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B6" w:rsidRPr="00726FB6" w:rsidRDefault="00726FB6" w:rsidP="00C10D11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726FB6">
        <w:rPr>
          <w:rFonts w:ascii="Times New Roman" w:hAnsi="Times New Roman" w:cs="Times New Roman"/>
          <w:sz w:val="32"/>
          <w:szCs w:val="32"/>
        </w:rPr>
        <w:t>Футбол</w:t>
      </w:r>
    </w:p>
    <w:p w:rsidR="00726FB6" w:rsidRDefault="00726FB6" w:rsidP="00C10D11">
      <w:pPr>
        <w:pStyle w:val="ConsPlusTitle"/>
        <w:jc w:val="center"/>
      </w:pPr>
    </w:p>
    <w:p w:rsidR="00C10D11" w:rsidRPr="00726FB6" w:rsidRDefault="00C10D11" w:rsidP="00C10D11">
      <w:pPr>
        <w:pStyle w:val="ConsPlusTitle"/>
        <w:jc w:val="center"/>
        <w:rPr>
          <w:rFonts w:ascii="Times New Roman" w:hAnsi="Times New Roman" w:cs="Times New Roman"/>
        </w:rPr>
      </w:pPr>
      <w:r w:rsidRPr="00726FB6">
        <w:rPr>
          <w:rFonts w:ascii="Times New Roman" w:hAnsi="Times New Roman" w:cs="Times New Roman"/>
        </w:rPr>
        <w:t>НОРМАТИВЫ</w:t>
      </w:r>
    </w:p>
    <w:p w:rsidR="00C10D11" w:rsidRPr="00726FB6" w:rsidRDefault="00C10D11" w:rsidP="00C10D11">
      <w:pPr>
        <w:pStyle w:val="ConsPlusTitle"/>
        <w:jc w:val="center"/>
        <w:rPr>
          <w:rFonts w:ascii="Times New Roman" w:hAnsi="Times New Roman" w:cs="Times New Roman"/>
        </w:rPr>
      </w:pPr>
      <w:r w:rsidRPr="00726FB6">
        <w:rPr>
          <w:rFonts w:ascii="Times New Roman" w:hAnsi="Times New Roman" w:cs="Times New Roman"/>
        </w:rPr>
        <w:t>ОБЩЕЙ ФИЗИЧЕСКОЙ И СПЕЦИАЛЬНОЙ ФИЗИЧЕСКОЙ ПОДГОТОВКИ</w:t>
      </w:r>
    </w:p>
    <w:p w:rsidR="00C10D11" w:rsidRPr="00726FB6" w:rsidRDefault="00C10D11" w:rsidP="00C10D11">
      <w:pPr>
        <w:pStyle w:val="ConsPlusTitle"/>
        <w:jc w:val="center"/>
        <w:rPr>
          <w:rFonts w:ascii="Times New Roman" w:hAnsi="Times New Roman" w:cs="Times New Roman"/>
        </w:rPr>
      </w:pPr>
      <w:r w:rsidRPr="00726FB6">
        <w:rPr>
          <w:rFonts w:ascii="Times New Roman" w:hAnsi="Times New Roman" w:cs="Times New Roman"/>
        </w:rPr>
        <w:t>ДЛЯ ЗАЧИСЛЕНИЯ В ГРУППЫ НА ЭТАПЕ НАЧАЛЬНОЙ ПОДГОТОВКИ</w:t>
      </w:r>
    </w:p>
    <w:p w:rsidR="00C10D11" w:rsidRPr="00726FB6" w:rsidRDefault="00C10D11" w:rsidP="00C10D11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534"/>
        <w:gridCol w:w="1247"/>
        <w:gridCol w:w="1417"/>
        <w:gridCol w:w="1417"/>
      </w:tblGrid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Норматив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Девочки</w:t>
            </w:r>
          </w:p>
        </w:tc>
      </w:tr>
      <w:tr w:rsidR="00C10D11" w:rsidTr="001C0A6C">
        <w:tc>
          <w:tcPr>
            <w:tcW w:w="9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  <w:outlineLvl w:val="2"/>
            </w:pPr>
            <w:r>
              <w:t>Для спортивной дисциплины: футбол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30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7,1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60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12,4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челночный 3 x 10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10,6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Прыжок в длину с места отталкиванием двумя ногами, с приземлением на обе ноги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105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Тройной прыжок с места отталкиванием двумя ногами и махом обеих рук, с последующим поочередным отталкиванием каждой из ног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270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Прыжок в высоту с места отталкиванием двумя ногами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10</w:t>
            </w:r>
          </w:p>
        </w:tc>
      </w:tr>
      <w:tr w:rsidR="00C10D11" w:rsidTr="001C0A6C">
        <w:tc>
          <w:tcPr>
            <w:tcW w:w="9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  <w:outlineLvl w:val="2"/>
            </w:pPr>
            <w:r>
              <w:t>Для спортивной дисциплины: мини-футбол (</w:t>
            </w:r>
            <w:proofErr w:type="spellStart"/>
            <w:r>
              <w:t>футзал</w:t>
            </w:r>
            <w:proofErr w:type="spellEnd"/>
            <w:r>
              <w:t>)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10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2,4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челночный 5 x 6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12,6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Прыжок в длину с места толчком двумя ногами, с приземлением на обе ноги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125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Тройной прыжок с места отталкиванием двумя ногами и махом обеих рук, с последующим поочередным отталкиванием каждой из ног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300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Прыжок в высоту с места отталкиванием двумя ногами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10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 xml:space="preserve">И.П. - упор лежа. Сгибание и разгибание </w:t>
            </w:r>
            <w:r>
              <w:lastRenderedPageBreak/>
              <w:t>рук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lastRenderedPageBreak/>
              <w:t>количеств</w:t>
            </w:r>
            <w:r>
              <w:lastRenderedPageBreak/>
              <w:t>о раз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lastRenderedPageBreak/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</w:t>
            </w:r>
          </w:p>
        </w:tc>
      </w:tr>
    </w:tbl>
    <w:p w:rsidR="00C10D11" w:rsidRDefault="00C10D11" w:rsidP="00C10D11">
      <w:pPr>
        <w:pStyle w:val="ConsPlusNormal"/>
        <w:ind w:firstLine="540"/>
        <w:jc w:val="both"/>
      </w:pPr>
    </w:p>
    <w:p w:rsidR="00C10D11" w:rsidRDefault="00C10D11" w:rsidP="00C10D11">
      <w:pPr>
        <w:pStyle w:val="ConsPlusNormal"/>
        <w:ind w:firstLine="540"/>
        <w:jc w:val="both"/>
      </w:pPr>
      <w:r>
        <w:t>Сокращение, содержащееся в таблице: "И.П." - исходное положение.</w:t>
      </w:r>
    </w:p>
    <w:p w:rsidR="00C10D11" w:rsidRDefault="00C10D11" w:rsidP="00726FB6">
      <w:pPr>
        <w:pStyle w:val="ConsPlusNormal"/>
        <w:jc w:val="both"/>
      </w:pPr>
    </w:p>
    <w:p w:rsidR="00C10D11" w:rsidRDefault="00C10D11" w:rsidP="00C10D11">
      <w:pPr>
        <w:pStyle w:val="ConsPlusNormal"/>
        <w:ind w:firstLine="540"/>
        <w:jc w:val="both"/>
      </w:pPr>
    </w:p>
    <w:p w:rsidR="00C10D11" w:rsidRPr="00726FB6" w:rsidRDefault="00C10D11" w:rsidP="00C10D11">
      <w:pPr>
        <w:pStyle w:val="ConsPlusTitle"/>
        <w:jc w:val="center"/>
        <w:rPr>
          <w:rFonts w:ascii="Times New Roman" w:hAnsi="Times New Roman" w:cs="Times New Roman"/>
        </w:rPr>
      </w:pPr>
      <w:bookmarkStart w:id="1" w:name="Par578"/>
      <w:bookmarkEnd w:id="1"/>
      <w:r w:rsidRPr="00726FB6">
        <w:rPr>
          <w:rFonts w:ascii="Times New Roman" w:hAnsi="Times New Roman" w:cs="Times New Roman"/>
        </w:rPr>
        <w:t>НОРМАТИВЫ</w:t>
      </w:r>
    </w:p>
    <w:p w:rsidR="00C10D11" w:rsidRPr="00726FB6" w:rsidRDefault="00C10D11" w:rsidP="00C10D11">
      <w:pPr>
        <w:pStyle w:val="ConsPlusTitle"/>
        <w:jc w:val="center"/>
        <w:rPr>
          <w:rFonts w:ascii="Times New Roman" w:hAnsi="Times New Roman" w:cs="Times New Roman"/>
        </w:rPr>
      </w:pPr>
      <w:r w:rsidRPr="00726FB6">
        <w:rPr>
          <w:rFonts w:ascii="Times New Roman" w:hAnsi="Times New Roman" w:cs="Times New Roman"/>
        </w:rPr>
        <w:t>ОБЩЕЙ ФИЗИЧЕСКОЙ И СПЕЦИАЛЬНОЙ ФИЗИЧЕСКОЙ ПОДГОТОВКИ</w:t>
      </w:r>
    </w:p>
    <w:p w:rsidR="00C10D11" w:rsidRPr="00726FB6" w:rsidRDefault="00C10D11" w:rsidP="00C10D11">
      <w:pPr>
        <w:pStyle w:val="ConsPlusTitle"/>
        <w:jc w:val="center"/>
        <w:rPr>
          <w:rFonts w:ascii="Times New Roman" w:hAnsi="Times New Roman" w:cs="Times New Roman"/>
        </w:rPr>
      </w:pPr>
      <w:r w:rsidRPr="00726FB6">
        <w:rPr>
          <w:rFonts w:ascii="Times New Roman" w:hAnsi="Times New Roman" w:cs="Times New Roman"/>
        </w:rPr>
        <w:t>ДЛЯ ЗАЧИСЛЕНИЯ И ПЕРЕВОДА В ГРУППЫ НА ТРЕНИРОВОЧНОМ ЭТАПЕ</w:t>
      </w:r>
    </w:p>
    <w:p w:rsidR="00C10D11" w:rsidRDefault="00C10D11" w:rsidP="00C10D11">
      <w:pPr>
        <w:pStyle w:val="ConsPlusTitle"/>
        <w:jc w:val="center"/>
      </w:pPr>
      <w:r w:rsidRPr="00726FB6">
        <w:rPr>
          <w:rFonts w:ascii="Times New Roman" w:hAnsi="Times New Roman" w:cs="Times New Roman"/>
        </w:rPr>
        <w:t>(</w:t>
      </w:r>
      <w:proofErr w:type="gramStart"/>
      <w:r w:rsidRPr="00726FB6">
        <w:rPr>
          <w:rFonts w:ascii="Times New Roman" w:hAnsi="Times New Roman" w:cs="Times New Roman"/>
        </w:rPr>
        <w:t>ЭТАПЕ</w:t>
      </w:r>
      <w:proofErr w:type="gramEnd"/>
      <w:r w:rsidRPr="00726FB6">
        <w:rPr>
          <w:rFonts w:ascii="Times New Roman" w:hAnsi="Times New Roman" w:cs="Times New Roman"/>
        </w:rPr>
        <w:t xml:space="preserve"> СПОРТИВНОЙ СПЕЦИАЛИЗАЦИИ</w:t>
      </w:r>
      <w:r>
        <w:t>)</w:t>
      </w:r>
    </w:p>
    <w:p w:rsidR="00C10D11" w:rsidRDefault="00C10D11" w:rsidP="00C10D11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534"/>
        <w:gridCol w:w="1247"/>
        <w:gridCol w:w="1417"/>
        <w:gridCol w:w="1417"/>
      </w:tblGrid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Норматив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Девушки</w:t>
            </w:r>
          </w:p>
        </w:tc>
      </w:tr>
      <w:tr w:rsidR="00C10D11" w:rsidTr="001C0A6C">
        <w:tc>
          <w:tcPr>
            <w:tcW w:w="9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  <w:outlineLvl w:val="2"/>
            </w:pPr>
            <w:r>
              <w:t>Для спортивной дисциплины: футбол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15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3,0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15 м с хода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2,6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30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5,1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30 м с хода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4,8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Прыжок в длину с места отталкиванием двумя ногами, с приземлением на обе ноги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170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Тройной прыжок с места отталкиванием двумя ногами и махом обеих рук, с последующим поочередным отталкиванием каждой из ног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580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Прыжок в высоту с места отталкиванием двумя ногами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16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И.П. - руки за спиной. Прыжок в высоту одновременным отталкиванием двумя ногами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10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Бросок набивного мяча весом 1 кг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 xml:space="preserve">Наклон вперед из </w:t>
            </w:r>
            <w:proofErr w:type="gramStart"/>
            <w:r>
              <w:t>положения</w:t>
            </w:r>
            <w:proofErr w:type="gramEnd"/>
            <w:r>
              <w:t xml:space="preserve"> стоя с выпрямленными ногами на полу. Коснуться пола пальцами рук. Фиксация положения 2 </w:t>
            </w:r>
            <w:proofErr w:type="gramStart"/>
            <w:r>
              <w:t>с</w:t>
            </w:r>
            <w:proofErr w:type="gramEnd"/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</w:t>
            </w:r>
          </w:p>
        </w:tc>
      </w:tr>
      <w:tr w:rsidR="00C10D11" w:rsidTr="001C0A6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Техническое мастерство</w:t>
            </w:r>
          </w:p>
        </w:tc>
        <w:tc>
          <w:tcPr>
            <w:tcW w:w="4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Обязательная техническая программа по годам этапа</w:t>
            </w:r>
          </w:p>
        </w:tc>
      </w:tr>
      <w:tr w:rsidR="00C10D11" w:rsidTr="001C0A6C">
        <w:tc>
          <w:tcPr>
            <w:tcW w:w="9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  <w:outlineLvl w:val="2"/>
            </w:pPr>
            <w:r>
              <w:lastRenderedPageBreak/>
              <w:t>Для спортивной дисциплины: мини-футбол (</w:t>
            </w:r>
            <w:proofErr w:type="spellStart"/>
            <w:r>
              <w:t>футзал</w:t>
            </w:r>
            <w:proofErr w:type="spellEnd"/>
            <w:r>
              <w:t>)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10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2,3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30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5,4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Прыжок в длину с места отталкиванием двумя ногами, с приземлением на обе ноги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170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Прыжок в высоту с места отталкиванием двумя ногами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16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челночный 3 x 10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9,8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Бросок набивного мяча весом 1 кг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челночный 104 м с высокого старта (в метрах: 2 x 6 + 2 x 10 + 2 x 20 + 2 x 10 + 2 x 6)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31,8</w:t>
            </w:r>
          </w:p>
        </w:tc>
      </w:tr>
      <w:tr w:rsidR="00C10D11" w:rsidTr="001C0A6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Техническое мастерство</w:t>
            </w:r>
          </w:p>
        </w:tc>
        <w:tc>
          <w:tcPr>
            <w:tcW w:w="4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Обязательная техническая программа по годам этапа</w:t>
            </w:r>
          </w:p>
        </w:tc>
      </w:tr>
    </w:tbl>
    <w:p w:rsidR="00C10D11" w:rsidRDefault="00C10D11" w:rsidP="00C10D11">
      <w:pPr>
        <w:pStyle w:val="ConsPlusNormal"/>
        <w:ind w:firstLine="540"/>
        <w:jc w:val="both"/>
      </w:pPr>
    </w:p>
    <w:p w:rsidR="00C10D11" w:rsidRDefault="00C10D11" w:rsidP="00726FB6">
      <w:pPr>
        <w:pStyle w:val="ConsPlusNormal"/>
        <w:ind w:firstLine="540"/>
        <w:jc w:val="both"/>
      </w:pPr>
      <w:r>
        <w:t>Сокращение, содержащееся в таблице: "И.П." - исходное положение.</w:t>
      </w:r>
    </w:p>
    <w:p w:rsidR="00C10D11" w:rsidRDefault="00C10D11" w:rsidP="00C10D11">
      <w:pPr>
        <w:pStyle w:val="ConsPlusNormal"/>
        <w:ind w:firstLine="540"/>
        <w:jc w:val="both"/>
      </w:pPr>
    </w:p>
    <w:p w:rsidR="00C10D11" w:rsidRDefault="00C10D11" w:rsidP="00C10D11">
      <w:pPr>
        <w:pStyle w:val="ConsPlusNormal"/>
        <w:ind w:firstLine="540"/>
        <w:jc w:val="both"/>
      </w:pPr>
    </w:p>
    <w:p w:rsidR="00C10D11" w:rsidRPr="00726FB6" w:rsidRDefault="00C10D11" w:rsidP="00C10D11">
      <w:pPr>
        <w:pStyle w:val="ConsPlusTitle"/>
        <w:jc w:val="center"/>
        <w:rPr>
          <w:rFonts w:ascii="Times New Roman" w:hAnsi="Times New Roman" w:cs="Times New Roman"/>
        </w:rPr>
      </w:pPr>
      <w:bookmarkStart w:id="2" w:name="Par710"/>
      <w:bookmarkEnd w:id="2"/>
      <w:r w:rsidRPr="00726FB6">
        <w:rPr>
          <w:rFonts w:ascii="Times New Roman" w:hAnsi="Times New Roman" w:cs="Times New Roman"/>
        </w:rPr>
        <w:t>НОРМАТИВЫ</w:t>
      </w:r>
    </w:p>
    <w:p w:rsidR="00C10D11" w:rsidRPr="00726FB6" w:rsidRDefault="00C10D11" w:rsidP="00C10D11">
      <w:pPr>
        <w:pStyle w:val="ConsPlusTitle"/>
        <w:jc w:val="center"/>
        <w:rPr>
          <w:rFonts w:ascii="Times New Roman" w:hAnsi="Times New Roman" w:cs="Times New Roman"/>
        </w:rPr>
      </w:pPr>
      <w:r w:rsidRPr="00726FB6">
        <w:rPr>
          <w:rFonts w:ascii="Times New Roman" w:hAnsi="Times New Roman" w:cs="Times New Roman"/>
        </w:rPr>
        <w:t>ОБЩЕЙ ФИЗИЧЕСКОЙ И СПЕЦИАЛЬНОЙ ФИЗИЧЕСКОЙ ПОДГОТОВКИ</w:t>
      </w:r>
    </w:p>
    <w:p w:rsidR="00C10D11" w:rsidRPr="00726FB6" w:rsidRDefault="00C10D11" w:rsidP="00C10D11">
      <w:pPr>
        <w:pStyle w:val="ConsPlusTitle"/>
        <w:jc w:val="center"/>
        <w:rPr>
          <w:rFonts w:ascii="Times New Roman" w:hAnsi="Times New Roman" w:cs="Times New Roman"/>
        </w:rPr>
      </w:pPr>
      <w:r w:rsidRPr="00726FB6">
        <w:rPr>
          <w:rFonts w:ascii="Times New Roman" w:hAnsi="Times New Roman" w:cs="Times New Roman"/>
        </w:rPr>
        <w:t>ДЛЯ ЗАЧИСЛЕНИЯ И ПЕРЕВОДА В ГРУППЫ НА ЭТАПЕ</w:t>
      </w:r>
    </w:p>
    <w:p w:rsidR="00C10D11" w:rsidRPr="00726FB6" w:rsidRDefault="00C10D11" w:rsidP="00C10D11">
      <w:pPr>
        <w:pStyle w:val="ConsPlusTitle"/>
        <w:jc w:val="center"/>
        <w:rPr>
          <w:rFonts w:ascii="Times New Roman" w:hAnsi="Times New Roman" w:cs="Times New Roman"/>
        </w:rPr>
      </w:pPr>
      <w:r w:rsidRPr="00726FB6">
        <w:rPr>
          <w:rFonts w:ascii="Times New Roman" w:hAnsi="Times New Roman" w:cs="Times New Roman"/>
        </w:rPr>
        <w:t>СОВЕРШЕНСТВОВАНИЯ СПОРТИВНОГО МАСТЕРСТВА</w:t>
      </w:r>
    </w:p>
    <w:p w:rsidR="00C10D11" w:rsidRDefault="00C10D11" w:rsidP="00C10D11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534"/>
        <w:gridCol w:w="1247"/>
        <w:gridCol w:w="1417"/>
        <w:gridCol w:w="1417"/>
      </w:tblGrid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Норматив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jc w:val="center"/>
            </w:pPr>
            <w:r>
              <w:t>Девушки</w:t>
            </w:r>
          </w:p>
        </w:tc>
      </w:tr>
      <w:tr w:rsidR="00C10D11" w:rsidTr="001C0A6C">
        <w:tc>
          <w:tcPr>
            <w:tcW w:w="9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  <w:outlineLvl w:val="2"/>
            </w:pPr>
            <w:r>
              <w:t>Для спортивной дисциплины: футбол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15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2,7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15 м с хода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2,3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30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4,5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30 м с хода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4,2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Прыжок в длину с места отталкиванием двумя ногами, с приземлением на обе ноги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215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Тройной прыжок с места отталкиванием двумя ногами и махом обеих рук, с последующим поочередным отталкиванием каждой из ног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680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Прыжок в высоту с места отталкиванием двумя ногами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27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И.П. - руки за спиной. Прыжок в высоту одновременным отталкиванием двумя ногами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14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Бросок набивного мяча весом 1 кг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9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 xml:space="preserve">Наклон вперед из </w:t>
            </w:r>
            <w:proofErr w:type="gramStart"/>
            <w:r>
              <w:t>положения</w:t>
            </w:r>
            <w:proofErr w:type="gramEnd"/>
            <w:r>
              <w:t xml:space="preserve"> стоя с выпрямленными ногами на полу. Коснуться пола пальцами рук. Фиксация положения 2 </w:t>
            </w:r>
            <w:proofErr w:type="gramStart"/>
            <w:r>
              <w:t>с</w:t>
            </w:r>
            <w:proofErr w:type="gramEnd"/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</w:t>
            </w:r>
          </w:p>
        </w:tc>
      </w:tr>
      <w:tr w:rsidR="00C10D11" w:rsidTr="001C0A6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Техническое мастерство</w:t>
            </w:r>
          </w:p>
        </w:tc>
        <w:tc>
          <w:tcPr>
            <w:tcW w:w="4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Обязательная техническая программа по годам этапа</w:t>
            </w:r>
          </w:p>
        </w:tc>
      </w:tr>
      <w:tr w:rsidR="00C10D11" w:rsidTr="001C0A6C">
        <w:tc>
          <w:tcPr>
            <w:tcW w:w="9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  <w:outlineLvl w:val="2"/>
            </w:pPr>
            <w:r>
              <w:t>Для спортивной дисциплины: мини-футбол (</w:t>
            </w:r>
            <w:proofErr w:type="spellStart"/>
            <w:r>
              <w:t>футзал</w:t>
            </w:r>
            <w:proofErr w:type="spellEnd"/>
            <w:r>
              <w:t>)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15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2,8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30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4,9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Прыжок в длину с места отталкиванием двумя ногами, с приземлением на обе ноги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190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Прыжок в высоту с места отталкиванием двумя ногами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20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челночный 3 x 10 м с высокого старта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8,9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Бросок набивного мяча весом 1 кг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6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челночный 104 м с высокого старта (в метрах: 2 x 6 + 2 x 10 + 2 x 20 + 2 x 10 + 2 x 6)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более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28,8</w:t>
            </w:r>
          </w:p>
        </w:tc>
      </w:tr>
      <w:tr w:rsidR="00C10D11" w:rsidTr="001C0A6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Бег с высокого старта 12 мин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не менее</w:t>
            </w:r>
          </w:p>
        </w:tc>
      </w:tr>
      <w:tr w:rsidR="00C10D11" w:rsidTr="001C0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11" w:rsidRDefault="00C10D11" w:rsidP="001C0A6C">
            <w:pPr>
              <w:pStyle w:val="ConsPlusNormal"/>
              <w:ind w:firstLine="54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2000</w:t>
            </w:r>
          </w:p>
        </w:tc>
      </w:tr>
      <w:tr w:rsidR="00C10D11" w:rsidTr="001C0A6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Техническое мастерство</w:t>
            </w:r>
          </w:p>
        </w:tc>
        <w:tc>
          <w:tcPr>
            <w:tcW w:w="4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11" w:rsidRDefault="00C10D11" w:rsidP="001C0A6C">
            <w:pPr>
              <w:pStyle w:val="ConsPlusNormal"/>
              <w:jc w:val="center"/>
            </w:pPr>
            <w:r>
              <w:t>Обязательная техническая программа по годам этапа</w:t>
            </w:r>
          </w:p>
        </w:tc>
      </w:tr>
    </w:tbl>
    <w:p w:rsidR="00C10D11" w:rsidRDefault="00C10D11" w:rsidP="00C10D11">
      <w:pPr>
        <w:pStyle w:val="ConsPlusNormal"/>
        <w:ind w:firstLine="540"/>
        <w:jc w:val="both"/>
      </w:pPr>
    </w:p>
    <w:p w:rsidR="00C10D11" w:rsidRDefault="00C10D11" w:rsidP="00C10D11">
      <w:pPr>
        <w:pStyle w:val="ConsPlusNormal"/>
        <w:ind w:firstLine="540"/>
        <w:jc w:val="both"/>
      </w:pPr>
      <w:r>
        <w:t>Сокращение, содержащееся в таблице: "И.П." - исходное положение.</w:t>
      </w:r>
    </w:p>
    <w:p w:rsidR="00C10D11" w:rsidRDefault="00C10D11" w:rsidP="00C10D11">
      <w:pPr>
        <w:pStyle w:val="ConsPlusNormal"/>
        <w:ind w:firstLine="540"/>
        <w:jc w:val="both"/>
      </w:pPr>
    </w:p>
    <w:p w:rsidR="00C10D11" w:rsidRDefault="00C10D11" w:rsidP="00C10D11">
      <w:pPr>
        <w:pStyle w:val="ConsPlusNormal"/>
        <w:ind w:firstLine="540"/>
        <w:jc w:val="both"/>
      </w:pPr>
    </w:p>
    <w:p w:rsidR="00C10D11" w:rsidRDefault="00C10D11" w:rsidP="00C10D11">
      <w:pPr>
        <w:pStyle w:val="ConsPlusNormal"/>
        <w:ind w:firstLine="540"/>
        <w:jc w:val="both"/>
      </w:pPr>
    </w:p>
    <w:p w:rsidR="003D2612" w:rsidRDefault="003D2612"/>
    <w:sectPr w:rsidR="003D2612" w:rsidSect="001D1771">
      <w:pgSz w:w="11906" w:h="16838"/>
      <w:pgMar w:top="709" w:right="924" w:bottom="289" w:left="851" w:header="0" w:footer="709" w:gutter="0"/>
      <w:cols w:space="708"/>
      <w:titlePg/>
      <w:docGrid w:linePitch="360" w:charSpace="28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9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325"/>
    <w:rsid w:val="001D1771"/>
    <w:rsid w:val="003D2612"/>
    <w:rsid w:val="00726FB6"/>
    <w:rsid w:val="00934325"/>
    <w:rsid w:val="00C10D11"/>
    <w:rsid w:val="00E0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D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0D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10D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D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0D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10D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AdminSuper</dc:creator>
  <cp:lastModifiedBy>1</cp:lastModifiedBy>
  <cp:revision>2</cp:revision>
  <dcterms:created xsi:type="dcterms:W3CDTF">2023-02-17T09:38:00Z</dcterms:created>
  <dcterms:modified xsi:type="dcterms:W3CDTF">2023-02-17T09:38:00Z</dcterms:modified>
</cp:coreProperties>
</file>