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1D3" w:rsidRDefault="00AF41D3">
      <w:pPr>
        <w:pStyle w:val="a3"/>
        <w:spacing w:before="4"/>
        <w:rPr>
          <w:sz w:val="17"/>
        </w:rPr>
      </w:pPr>
    </w:p>
    <w:p w:rsidR="00AF41D3" w:rsidRDefault="00AF41D3">
      <w:pPr>
        <w:rPr>
          <w:sz w:val="17"/>
        </w:rPr>
        <w:sectPr w:rsidR="00AF41D3">
          <w:type w:val="continuous"/>
          <w:pgSz w:w="11520" w:h="16310"/>
          <w:pgMar w:top="1880" w:right="1620" w:bottom="280" w:left="1620" w:header="720" w:footer="720" w:gutter="0"/>
          <w:cols w:space="720"/>
        </w:sectPr>
      </w:pPr>
    </w:p>
    <w:p w:rsidR="0090458B" w:rsidRDefault="0090458B" w:rsidP="0090458B">
      <w:pPr>
        <w:ind w:right="1414"/>
        <w:rPr>
          <w:b/>
          <w:sz w:val="26"/>
        </w:rPr>
      </w:pPr>
    </w:p>
    <w:p w:rsidR="0090458B" w:rsidRDefault="0090458B" w:rsidP="0090458B">
      <w:pPr>
        <w:ind w:left="2001" w:right="1414" w:hanging="7"/>
        <w:jc w:val="center"/>
        <w:rPr>
          <w:b/>
          <w:sz w:val="26"/>
        </w:rPr>
      </w:pPr>
    </w:p>
    <w:p w:rsidR="0090458B" w:rsidRDefault="0090458B" w:rsidP="0090458B">
      <w:pPr>
        <w:jc w:val="center"/>
        <w:rPr>
          <w:rStyle w:val="extendedtext-short"/>
        </w:rPr>
      </w:pPr>
      <w:r>
        <w:rPr>
          <w:rStyle w:val="extendedtext-short"/>
          <w:b/>
        </w:rPr>
        <w:t xml:space="preserve">                    МУНИЦИПАЛЬНОЕ КАЗЕННОЕ УЧРЕЖДЕНИЕ </w:t>
      </w:r>
    </w:p>
    <w:p w:rsidR="0090458B" w:rsidRDefault="0090458B" w:rsidP="0090458B">
      <w:pPr>
        <w:jc w:val="center"/>
        <w:rPr>
          <w:rStyle w:val="extendedtext-short"/>
          <w:b/>
        </w:rPr>
      </w:pPr>
      <w:r>
        <w:rPr>
          <w:rStyle w:val="extendedtext-short"/>
          <w:b/>
        </w:rPr>
        <w:t xml:space="preserve">                   ДОПОЛНИТЕЛЬНОГО ОБРАЗОВАНИЯ "</w:t>
      </w:r>
      <w:r>
        <w:rPr>
          <w:rStyle w:val="extendedtext-short"/>
          <w:b/>
          <w:bCs/>
        </w:rPr>
        <w:t>СПОРТИВНАЯ</w:t>
      </w:r>
      <w:r>
        <w:rPr>
          <w:rStyle w:val="extendedtext-short"/>
          <w:b/>
        </w:rPr>
        <w:t xml:space="preserve"> </w:t>
      </w:r>
      <w:r>
        <w:rPr>
          <w:rStyle w:val="extendedtext-short"/>
          <w:b/>
          <w:bCs/>
        </w:rPr>
        <w:t>ШКОЛА</w:t>
      </w:r>
      <w:r>
        <w:rPr>
          <w:rStyle w:val="extendedtext-short"/>
          <w:b/>
        </w:rPr>
        <w:t xml:space="preserve">" </w:t>
      </w:r>
    </w:p>
    <w:p w:rsidR="0090458B" w:rsidRDefault="0090458B" w:rsidP="0090458B">
      <w:pPr>
        <w:jc w:val="center"/>
        <w:rPr>
          <w:rStyle w:val="extendedtext-short"/>
          <w:b/>
        </w:rPr>
      </w:pPr>
      <w:r>
        <w:rPr>
          <w:rStyle w:val="extendedtext-short"/>
          <w:b/>
          <w:bCs/>
        </w:rPr>
        <w:t xml:space="preserve">           БЫКОВСКОГО </w:t>
      </w:r>
      <w:r>
        <w:rPr>
          <w:rStyle w:val="extendedtext-short"/>
          <w:b/>
        </w:rPr>
        <w:t xml:space="preserve"> МУНИЦИПАЛЬНОГО </w:t>
      </w:r>
      <w:r>
        <w:rPr>
          <w:rStyle w:val="extendedtext-short"/>
          <w:b/>
          <w:bCs/>
        </w:rPr>
        <w:t>РАЙОНА</w:t>
      </w:r>
      <w:r>
        <w:rPr>
          <w:rStyle w:val="extendedtext-short"/>
          <w:b/>
        </w:rPr>
        <w:t xml:space="preserve"> </w:t>
      </w:r>
    </w:p>
    <w:p w:rsidR="0090458B" w:rsidRDefault="0090458B" w:rsidP="0090458B">
      <w:pPr>
        <w:jc w:val="center"/>
        <w:rPr>
          <w:bCs/>
          <w:sz w:val="24"/>
          <w:szCs w:val="24"/>
          <w:highlight w:val="yellow"/>
        </w:rPr>
      </w:pPr>
      <w:r>
        <w:rPr>
          <w:rStyle w:val="extendedtext-short"/>
          <w:b/>
          <w:bCs/>
        </w:rPr>
        <w:t xml:space="preserve">             ВОЛГОГРАДСКОЙ</w:t>
      </w:r>
      <w:r>
        <w:rPr>
          <w:rStyle w:val="extendedtext-short"/>
          <w:b/>
        </w:rPr>
        <w:t xml:space="preserve"> </w:t>
      </w:r>
      <w:r>
        <w:rPr>
          <w:rStyle w:val="extendedtext-short"/>
          <w:b/>
          <w:bCs/>
        </w:rPr>
        <w:t>ОБЛАСТИ</w:t>
      </w:r>
    </w:p>
    <w:p w:rsidR="0090458B" w:rsidRDefault="0090458B" w:rsidP="0090458B">
      <w:pPr>
        <w:jc w:val="center"/>
        <w:rPr>
          <w:b/>
          <w:bCs/>
          <w:sz w:val="24"/>
          <w:szCs w:val="24"/>
          <w:highlight w:val="yellow"/>
        </w:rPr>
      </w:pPr>
    </w:p>
    <w:p w:rsidR="0090458B" w:rsidRDefault="0090458B" w:rsidP="0090458B">
      <w:pPr>
        <w:pStyle w:val="a3"/>
        <w:jc w:val="center"/>
        <w:rPr>
          <w:sz w:val="20"/>
        </w:rPr>
      </w:pPr>
    </w:p>
    <w:p w:rsidR="0090458B" w:rsidRDefault="0090458B" w:rsidP="0090458B">
      <w:pPr>
        <w:pStyle w:val="a3"/>
        <w:jc w:val="center"/>
        <w:rPr>
          <w:sz w:val="20"/>
        </w:rPr>
      </w:pPr>
      <w:r>
        <w:rPr>
          <w:bCs/>
          <w:sz w:val="24"/>
          <w:szCs w:val="24"/>
        </w:rPr>
        <w:t xml:space="preserve">                                                                                                                     </w:t>
      </w:r>
    </w:p>
    <w:p w:rsidR="0090458B" w:rsidRDefault="0090458B" w:rsidP="0090458B">
      <w:pPr>
        <w:jc w:val="right"/>
        <w:rPr>
          <w:bCs/>
          <w:sz w:val="24"/>
          <w:szCs w:val="24"/>
        </w:rPr>
      </w:pPr>
      <w:r>
        <w:rPr>
          <w:bCs/>
          <w:sz w:val="24"/>
          <w:szCs w:val="24"/>
        </w:rPr>
        <w:t xml:space="preserve">                                                                                                                     Утверждена </w:t>
      </w:r>
    </w:p>
    <w:p w:rsidR="0090458B" w:rsidRDefault="0090458B" w:rsidP="0090458B">
      <w:pPr>
        <w:jc w:val="right"/>
        <w:rPr>
          <w:bCs/>
          <w:sz w:val="24"/>
          <w:szCs w:val="24"/>
        </w:rPr>
      </w:pPr>
      <w:r>
        <w:rPr>
          <w:bCs/>
          <w:color w:val="000000"/>
          <w:sz w:val="24"/>
          <w:szCs w:val="24"/>
        </w:rPr>
        <w:t>Приказ 360/1 02.05.2023 г.</w:t>
      </w:r>
    </w:p>
    <w:p w:rsidR="0090458B" w:rsidRDefault="0090458B" w:rsidP="0090458B">
      <w:pPr>
        <w:jc w:val="right"/>
        <w:rPr>
          <w:bCs/>
          <w:sz w:val="24"/>
          <w:szCs w:val="24"/>
        </w:rPr>
      </w:pPr>
      <w:r>
        <w:rPr>
          <w:bCs/>
          <w:sz w:val="24"/>
          <w:szCs w:val="24"/>
        </w:rPr>
        <w:t>Директор</w:t>
      </w:r>
    </w:p>
    <w:p w:rsidR="0090458B" w:rsidRPr="00056DA2" w:rsidRDefault="0090458B" w:rsidP="0090458B">
      <w:pPr>
        <w:jc w:val="right"/>
        <w:rPr>
          <w:bCs/>
          <w:sz w:val="24"/>
          <w:szCs w:val="24"/>
        </w:rPr>
      </w:pPr>
      <w:r>
        <w:rPr>
          <w:rStyle w:val="extendedtext-short"/>
          <w:sz w:val="24"/>
          <w:szCs w:val="24"/>
        </w:rPr>
        <w:t>МКУ ДО "</w:t>
      </w:r>
      <w:r>
        <w:rPr>
          <w:rStyle w:val="extendedtext-short"/>
          <w:bCs/>
          <w:sz w:val="24"/>
          <w:szCs w:val="24"/>
        </w:rPr>
        <w:t>Спортивная</w:t>
      </w:r>
      <w:r>
        <w:rPr>
          <w:rStyle w:val="extendedtext-short"/>
          <w:sz w:val="24"/>
          <w:szCs w:val="24"/>
        </w:rPr>
        <w:t xml:space="preserve"> </w:t>
      </w:r>
      <w:r>
        <w:rPr>
          <w:rStyle w:val="extendedtext-short"/>
          <w:bCs/>
          <w:sz w:val="24"/>
          <w:szCs w:val="24"/>
        </w:rPr>
        <w:t>школа</w:t>
      </w:r>
      <w:r>
        <w:rPr>
          <w:rStyle w:val="extendedtext-short"/>
          <w:sz w:val="24"/>
          <w:szCs w:val="24"/>
        </w:rPr>
        <w:t>»</w:t>
      </w:r>
      <w:r>
        <w:rPr>
          <w:bCs/>
          <w:sz w:val="24"/>
          <w:szCs w:val="24"/>
        </w:rPr>
        <w:t xml:space="preserve">                                                                                     </w:t>
      </w:r>
    </w:p>
    <w:p w:rsidR="0090458B" w:rsidRDefault="0090458B" w:rsidP="0090458B">
      <w:pPr>
        <w:jc w:val="right"/>
        <w:rPr>
          <w:bCs/>
          <w:color w:val="000000"/>
          <w:sz w:val="24"/>
          <w:szCs w:val="24"/>
        </w:rPr>
      </w:pPr>
      <w:r>
        <w:rPr>
          <w:bCs/>
          <w:sz w:val="24"/>
          <w:szCs w:val="24"/>
        </w:rPr>
        <w:t xml:space="preserve">                                                                                     __________________ Ю.В.Казакова</w:t>
      </w:r>
      <w:r w:rsidRPr="00056DA2">
        <w:rPr>
          <w:bCs/>
          <w:color w:val="000000"/>
          <w:sz w:val="24"/>
          <w:szCs w:val="24"/>
        </w:rPr>
        <w:t xml:space="preserve"> </w:t>
      </w:r>
    </w:p>
    <w:p w:rsidR="0090458B" w:rsidRDefault="0090458B" w:rsidP="0090458B">
      <w:pPr>
        <w:rPr>
          <w:bCs/>
          <w:sz w:val="24"/>
          <w:szCs w:val="24"/>
        </w:rPr>
      </w:pPr>
      <w:r>
        <w:rPr>
          <w:bCs/>
          <w:sz w:val="24"/>
          <w:szCs w:val="24"/>
        </w:rPr>
        <w:t xml:space="preserve">                                                         </w:t>
      </w:r>
    </w:p>
    <w:p w:rsidR="0090458B" w:rsidRPr="00FD1DEE" w:rsidRDefault="0090458B" w:rsidP="0090458B">
      <w:pPr>
        <w:jc w:val="center"/>
        <w:rPr>
          <w:bCs/>
          <w:sz w:val="24"/>
          <w:szCs w:val="24"/>
        </w:rPr>
      </w:pPr>
      <w:r>
        <w:rPr>
          <w:bCs/>
          <w:sz w:val="24"/>
          <w:szCs w:val="24"/>
        </w:rPr>
        <w:t xml:space="preserve">                                                        </w:t>
      </w:r>
    </w:p>
    <w:p w:rsidR="0090458B" w:rsidRDefault="0090458B" w:rsidP="0090458B">
      <w:pPr>
        <w:pStyle w:val="a3"/>
        <w:ind w:left="1134"/>
        <w:jc w:val="center"/>
        <w:rPr>
          <w:b/>
          <w:bCs/>
        </w:rPr>
      </w:pPr>
    </w:p>
    <w:p w:rsidR="0090458B" w:rsidRDefault="0090458B" w:rsidP="0090458B">
      <w:pPr>
        <w:pStyle w:val="a3"/>
        <w:ind w:left="1134"/>
        <w:jc w:val="center"/>
        <w:rPr>
          <w:b/>
          <w:bCs/>
        </w:rPr>
      </w:pPr>
      <w:r>
        <w:rPr>
          <w:b/>
          <w:bCs/>
        </w:rPr>
        <w:t xml:space="preserve">Дополнительная общеобразовательная </w:t>
      </w:r>
    </w:p>
    <w:p w:rsidR="0090458B" w:rsidRDefault="0090458B" w:rsidP="0090458B">
      <w:pPr>
        <w:pStyle w:val="a3"/>
        <w:ind w:left="1134"/>
        <w:jc w:val="center"/>
        <w:rPr>
          <w:b/>
          <w:bCs/>
        </w:rPr>
      </w:pPr>
      <w:r>
        <w:rPr>
          <w:b/>
          <w:bCs/>
        </w:rPr>
        <w:t xml:space="preserve">общеразвивающая программа в </w:t>
      </w:r>
    </w:p>
    <w:p w:rsidR="0090458B" w:rsidRDefault="0090458B" w:rsidP="0090458B">
      <w:pPr>
        <w:pStyle w:val="a3"/>
        <w:ind w:left="1134"/>
        <w:jc w:val="center"/>
        <w:rPr>
          <w:b/>
          <w:bCs/>
        </w:rPr>
      </w:pPr>
      <w:r>
        <w:rPr>
          <w:b/>
          <w:bCs/>
        </w:rPr>
        <w:t xml:space="preserve">области физической культуры и спорта </w:t>
      </w:r>
    </w:p>
    <w:p w:rsidR="0090458B" w:rsidRDefault="0090458B" w:rsidP="0090458B">
      <w:pPr>
        <w:pStyle w:val="a3"/>
        <w:ind w:left="1134"/>
        <w:jc w:val="center"/>
        <w:rPr>
          <w:b/>
          <w:sz w:val="30"/>
        </w:rPr>
      </w:pPr>
      <w:r>
        <w:rPr>
          <w:b/>
          <w:bCs/>
        </w:rPr>
        <w:t>по виду спорта «Волейбол»</w:t>
      </w:r>
    </w:p>
    <w:p w:rsidR="0090458B" w:rsidRDefault="0090458B" w:rsidP="0090458B">
      <w:pPr>
        <w:pStyle w:val="a3"/>
        <w:spacing w:before="9"/>
        <w:ind w:left="1134"/>
        <w:jc w:val="center"/>
        <w:rPr>
          <w:b/>
          <w:sz w:val="25"/>
        </w:rPr>
      </w:pPr>
    </w:p>
    <w:p w:rsidR="0090458B" w:rsidRDefault="0090458B" w:rsidP="0090458B">
      <w:pPr>
        <w:pStyle w:val="a3"/>
        <w:rPr>
          <w:i/>
          <w:sz w:val="26"/>
        </w:rPr>
      </w:pPr>
    </w:p>
    <w:p w:rsidR="0090458B" w:rsidRDefault="0090458B" w:rsidP="0090458B">
      <w:pPr>
        <w:pStyle w:val="a3"/>
        <w:rPr>
          <w:i/>
          <w:sz w:val="26"/>
        </w:rPr>
      </w:pPr>
    </w:p>
    <w:p w:rsidR="0090458B" w:rsidRPr="007532DD" w:rsidRDefault="0090458B" w:rsidP="0090458B">
      <w:pPr>
        <w:pStyle w:val="a3"/>
        <w:rPr>
          <w:sz w:val="26"/>
        </w:rPr>
      </w:pPr>
    </w:p>
    <w:p w:rsidR="0090458B" w:rsidRDefault="0090458B" w:rsidP="0090458B">
      <w:pPr>
        <w:spacing w:before="207"/>
        <w:ind w:right="567"/>
        <w:jc w:val="right"/>
        <w:rPr>
          <w:sz w:val="24"/>
        </w:rPr>
      </w:pPr>
      <w:r>
        <w:rPr>
          <w:b/>
          <w:sz w:val="24"/>
        </w:rPr>
        <w:t>Срок</w:t>
      </w:r>
      <w:r>
        <w:rPr>
          <w:b/>
          <w:spacing w:val="-4"/>
          <w:sz w:val="24"/>
        </w:rPr>
        <w:t xml:space="preserve"> </w:t>
      </w:r>
      <w:r>
        <w:rPr>
          <w:b/>
          <w:sz w:val="24"/>
        </w:rPr>
        <w:t>реализации:</w:t>
      </w:r>
      <w:r>
        <w:rPr>
          <w:b/>
          <w:spacing w:val="-5"/>
          <w:sz w:val="24"/>
        </w:rPr>
        <w:t xml:space="preserve"> </w:t>
      </w:r>
      <w:r>
        <w:rPr>
          <w:sz w:val="24"/>
        </w:rPr>
        <w:t>1 год</w:t>
      </w:r>
    </w:p>
    <w:p w:rsidR="0090458B" w:rsidRDefault="0090458B" w:rsidP="0090458B">
      <w:pPr>
        <w:ind w:right="567"/>
        <w:jc w:val="right"/>
        <w:rPr>
          <w:sz w:val="24"/>
        </w:rPr>
      </w:pPr>
      <w:r>
        <w:rPr>
          <w:b/>
          <w:sz w:val="24"/>
        </w:rPr>
        <w:t>Возраст</w:t>
      </w:r>
      <w:r>
        <w:rPr>
          <w:b/>
          <w:spacing w:val="-2"/>
          <w:sz w:val="24"/>
        </w:rPr>
        <w:t xml:space="preserve"> </w:t>
      </w:r>
      <w:r>
        <w:rPr>
          <w:b/>
          <w:sz w:val="24"/>
        </w:rPr>
        <w:t>обучающихся:</w:t>
      </w:r>
      <w:r>
        <w:rPr>
          <w:b/>
          <w:spacing w:val="-2"/>
          <w:sz w:val="24"/>
        </w:rPr>
        <w:t xml:space="preserve"> </w:t>
      </w:r>
      <w:r>
        <w:rPr>
          <w:sz w:val="24"/>
        </w:rPr>
        <w:t>от</w:t>
      </w:r>
      <w:r>
        <w:rPr>
          <w:spacing w:val="-1"/>
          <w:sz w:val="24"/>
        </w:rPr>
        <w:t xml:space="preserve"> </w:t>
      </w:r>
      <w:r>
        <w:rPr>
          <w:sz w:val="24"/>
        </w:rPr>
        <w:t>8</w:t>
      </w:r>
      <w:r>
        <w:rPr>
          <w:spacing w:val="-1"/>
          <w:sz w:val="24"/>
        </w:rPr>
        <w:t xml:space="preserve"> </w:t>
      </w:r>
      <w:r>
        <w:rPr>
          <w:sz w:val="24"/>
        </w:rPr>
        <w:t>до</w:t>
      </w:r>
      <w:r>
        <w:rPr>
          <w:spacing w:val="-1"/>
          <w:sz w:val="24"/>
        </w:rPr>
        <w:t xml:space="preserve"> </w:t>
      </w:r>
      <w:r>
        <w:rPr>
          <w:sz w:val="24"/>
        </w:rPr>
        <w:t>17</w:t>
      </w:r>
      <w:r>
        <w:rPr>
          <w:spacing w:val="-1"/>
          <w:sz w:val="24"/>
        </w:rPr>
        <w:t xml:space="preserve"> </w:t>
      </w:r>
      <w:r>
        <w:rPr>
          <w:sz w:val="24"/>
        </w:rPr>
        <w:t>лет</w:t>
      </w:r>
    </w:p>
    <w:p w:rsidR="0090458B" w:rsidRDefault="0090458B" w:rsidP="0090458B">
      <w:pPr>
        <w:ind w:left="7991" w:right="566" w:firstLine="988"/>
        <w:jc w:val="right"/>
        <w:rPr>
          <w:sz w:val="24"/>
          <w:szCs w:val="28"/>
        </w:rPr>
      </w:pPr>
    </w:p>
    <w:p w:rsidR="0090458B" w:rsidRDefault="0090458B" w:rsidP="0090458B">
      <w:pPr>
        <w:ind w:left="7991" w:right="566" w:firstLine="89"/>
        <w:jc w:val="right"/>
        <w:rPr>
          <w:b/>
          <w:sz w:val="24"/>
        </w:rPr>
      </w:pPr>
      <w:r>
        <w:rPr>
          <w:b/>
          <w:sz w:val="24"/>
        </w:rPr>
        <w:t>Автор-составитель:</w:t>
      </w:r>
    </w:p>
    <w:p w:rsidR="0090458B" w:rsidRDefault="0090458B" w:rsidP="0090458B">
      <w:pPr>
        <w:ind w:left="7991" w:right="566" w:firstLine="988"/>
        <w:jc w:val="right"/>
        <w:rPr>
          <w:sz w:val="24"/>
        </w:rPr>
      </w:pPr>
      <w:r>
        <w:rPr>
          <w:b/>
          <w:spacing w:val="-57"/>
          <w:sz w:val="24"/>
        </w:rPr>
        <w:t xml:space="preserve"> </w:t>
      </w:r>
      <w:bookmarkStart w:id="0" w:name="_GoBack"/>
      <w:bookmarkEnd w:id="0"/>
      <w:r>
        <w:rPr>
          <w:sz w:val="24"/>
        </w:rPr>
        <w:t>Казаков Александр Сергеевич</w:t>
      </w:r>
    </w:p>
    <w:p w:rsidR="0090458B" w:rsidRDefault="0090458B" w:rsidP="0090458B">
      <w:pPr>
        <w:ind w:left="7991" w:right="566" w:firstLine="988"/>
        <w:jc w:val="right"/>
        <w:rPr>
          <w:sz w:val="24"/>
        </w:rPr>
      </w:pPr>
      <w:r>
        <w:rPr>
          <w:sz w:val="24"/>
        </w:rPr>
        <w:t>Тренер-преподаватель</w:t>
      </w:r>
    </w:p>
    <w:p w:rsidR="0090458B" w:rsidRDefault="0090458B" w:rsidP="0090458B">
      <w:pPr>
        <w:pStyle w:val="a3"/>
        <w:rPr>
          <w:sz w:val="26"/>
        </w:rPr>
      </w:pPr>
    </w:p>
    <w:p w:rsidR="0090458B" w:rsidRDefault="0090458B">
      <w:pPr>
        <w:spacing w:before="70"/>
        <w:ind w:left="2837"/>
        <w:rPr>
          <w:b/>
          <w:spacing w:val="-2"/>
          <w:sz w:val="28"/>
        </w:rPr>
      </w:pPr>
    </w:p>
    <w:p w:rsidR="0090458B" w:rsidRDefault="0090458B">
      <w:pPr>
        <w:spacing w:before="70"/>
        <w:ind w:left="2837"/>
        <w:rPr>
          <w:b/>
          <w:spacing w:val="-2"/>
          <w:sz w:val="28"/>
        </w:rPr>
      </w:pPr>
    </w:p>
    <w:p w:rsidR="0090458B" w:rsidRDefault="0090458B">
      <w:pPr>
        <w:spacing w:before="70"/>
        <w:ind w:left="2837"/>
        <w:rPr>
          <w:b/>
          <w:spacing w:val="-2"/>
          <w:sz w:val="28"/>
        </w:rPr>
      </w:pPr>
    </w:p>
    <w:p w:rsidR="0090458B" w:rsidRDefault="0090458B">
      <w:pPr>
        <w:spacing w:before="70"/>
        <w:ind w:left="2837"/>
        <w:rPr>
          <w:b/>
          <w:spacing w:val="-2"/>
          <w:sz w:val="28"/>
        </w:rPr>
      </w:pPr>
    </w:p>
    <w:p w:rsidR="0090458B" w:rsidRPr="007532DD" w:rsidRDefault="007532DD" w:rsidP="007532DD">
      <w:pPr>
        <w:spacing w:before="70"/>
        <w:ind w:left="1134"/>
        <w:jc w:val="center"/>
        <w:rPr>
          <w:spacing w:val="-2"/>
          <w:sz w:val="28"/>
        </w:rPr>
      </w:pPr>
      <w:r w:rsidRPr="007532DD">
        <w:rPr>
          <w:spacing w:val="-2"/>
          <w:sz w:val="28"/>
        </w:rPr>
        <w:t xml:space="preserve">р.п.Быково </w:t>
      </w:r>
    </w:p>
    <w:p w:rsidR="007532DD" w:rsidRPr="007532DD" w:rsidRDefault="007532DD" w:rsidP="007532DD">
      <w:pPr>
        <w:spacing w:before="70"/>
        <w:ind w:left="1134"/>
        <w:jc w:val="center"/>
        <w:rPr>
          <w:spacing w:val="-2"/>
          <w:sz w:val="28"/>
        </w:rPr>
      </w:pPr>
      <w:r w:rsidRPr="007532DD">
        <w:rPr>
          <w:spacing w:val="-2"/>
          <w:sz w:val="28"/>
        </w:rPr>
        <w:t>2023</w:t>
      </w:r>
    </w:p>
    <w:p w:rsidR="0090458B" w:rsidRDefault="0090458B" w:rsidP="0090458B">
      <w:pPr>
        <w:spacing w:before="70"/>
        <w:rPr>
          <w:b/>
          <w:spacing w:val="-2"/>
          <w:sz w:val="28"/>
        </w:rPr>
      </w:pPr>
    </w:p>
    <w:p w:rsidR="007532DD" w:rsidRDefault="007532DD" w:rsidP="0090458B">
      <w:pPr>
        <w:spacing w:before="70"/>
        <w:rPr>
          <w:b/>
          <w:spacing w:val="-2"/>
          <w:sz w:val="28"/>
        </w:rPr>
      </w:pPr>
    </w:p>
    <w:p w:rsidR="007532DD" w:rsidRDefault="007532DD" w:rsidP="007532DD">
      <w:pPr>
        <w:spacing w:before="70"/>
        <w:ind w:left="567"/>
        <w:rPr>
          <w:b/>
          <w:spacing w:val="-2"/>
          <w:sz w:val="28"/>
        </w:rPr>
      </w:pPr>
    </w:p>
    <w:p w:rsidR="0090458B" w:rsidRDefault="0090458B" w:rsidP="007532DD">
      <w:pPr>
        <w:spacing w:before="70"/>
        <w:ind w:left="709"/>
        <w:rPr>
          <w:b/>
          <w:spacing w:val="-2"/>
          <w:sz w:val="28"/>
        </w:rPr>
      </w:pPr>
    </w:p>
    <w:p w:rsidR="00AF41D3" w:rsidRDefault="00D917B1">
      <w:pPr>
        <w:spacing w:before="70"/>
        <w:ind w:left="2837"/>
        <w:rPr>
          <w:b/>
          <w:sz w:val="28"/>
        </w:rPr>
      </w:pPr>
      <w:r>
        <w:rPr>
          <w:b/>
          <w:spacing w:val="-2"/>
          <w:sz w:val="28"/>
        </w:rPr>
        <w:t>Содержание:</w:t>
      </w:r>
    </w:p>
    <w:p w:rsidR="00AF41D3" w:rsidRDefault="00AF41D3">
      <w:pPr>
        <w:pStyle w:val="a3"/>
        <w:spacing w:before="146"/>
        <w:rPr>
          <w:b/>
          <w:sz w:val="20"/>
        </w:rPr>
      </w:pPr>
    </w:p>
    <w:tbl>
      <w:tblPr>
        <w:tblStyle w:val="TableNormal"/>
        <w:tblW w:w="0" w:type="auto"/>
        <w:tblInd w:w="1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803"/>
        <w:gridCol w:w="846"/>
      </w:tblGrid>
      <w:tr w:rsidR="00AF41D3">
        <w:trPr>
          <w:trHeight w:val="389"/>
        </w:trPr>
        <w:tc>
          <w:tcPr>
            <w:tcW w:w="706" w:type="dxa"/>
          </w:tcPr>
          <w:p w:rsidR="00AF41D3" w:rsidRDefault="00D917B1">
            <w:pPr>
              <w:pStyle w:val="TableParagraph"/>
              <w:spacing w:before="7"/>
              <w:ind w:left="105"/>
              <w:rPr>
                <w:b/>
                <w:sz w:val="28"/>
              </w:rPr>
            </w:pPr>
            <w:r>
              <w:rPr>
                <w:b/>
                <w:spacing w:val="-10"/>
                <w:sz w:val="28"/>
              </w:rPr>
              <w:t>№</w:t>
            </w:r>
          </w:p>
        </w:tc>
        <w:tc>
          <w:tcPr>
            <w:tcW w:w="7803" w:type="dxa"/>
          </w:tcPr>
          <w:p w:rsidR="00AF41D3" w:rsidRDefault="00D917B1">
            <w:pPr>
              <w:pStyle w:val="TableParagraph"/>
              <w:spacing w:before="7"/>
              <w:ind w:left="105"/>
              <w:rPr>
                <w:b/>
                <w:sz w:val="28"/>
              </w:rPr>
            </w:pPr>
            <w:r>
              <w:rPr>
                <w:b/>
                <w:spacing w:val="-2"/>
                <w:sz w:val="28"/>
              </w:rPr>
              <w:t>Наименование</w:t>
            </w:r>
            <w:r>
              <w:rPr>
                <w:b/>
                <w:spacing w:val="3"/>
                <w:sz w:val="28"/>
              </w:rPr>
              <w:t xml:space="preserve"> </w:t>
            </w:r>
            <w:r>
              <w:rPr>
                <w:b/>
                <w:spacing w:val="-2"/>
                <w:sz w:val="28"/>
              </w:rPr>
              <w:t>раздела</w:t>
            </w:r>
          </w:p>
        </w:tc>
        <w:tc>
          <w:tcPr>
            <w:tcW w:w="846" w:type="dxa"/>
          </w:tcPr>
          <w:p w:rsidR="00AF41D3" w:rsidRDefault="00D917B1">
            <w:pPr>
              <w:pStyle w:val="TableParagraph"/>
              <w:spacing w:before="7"/>
              <w:ind w:left="105"/>
              <w:rPr>
                <w:b/>
                <w:sz w:val="28"/>
              </w:rPr>
            </w:pPr>
            <w:r>
              <w:rPr>
                <w:b/>
                <w:spacing w:val="-4"/>
                <w:sz w:val="28"/>
              </w:rPr>
              <w:t>Стр.</w:t>
            </w:r>
          </w:p>
        </w:tc>
      </w:tr>
      <w:tr w:rsidR="00AF41D3">
        <w:trPr>
          <w:trHeight w:val="388"/>
        </w:trPr>
        <w:tc>
          <w:tcPr>
            <w:tcW w:w="706" w:type="dxa"/>
          </w:tcPr>
          <w:p w:rsidR="00AF41D3" w:rsidRDefault="00D917B1">
            <w:pPr>
              <w:pStyle w:val="TableParagraph"/>
              <w:spacing w:before="7"/>
              <w:ind w:left="105"/>
              <w:rPr>
                <w:b/>
                <w:sz w:val="28"/>
              </w:rPr>
            </w:pPr>
            <w:r>
              <w:rPr>
                <w:b/>
                <w:spacing w:val="-5"/>
                <w:sz w:val="28"/>
              </w:rPr>
              <w:t>1.</w:t>
            </w:r>
          </w:p>
        </w:tc>
        <w:tc>
          <w:tcPr>
            <w:tcW w:w="7803" w:type="dxa"/>
          </w:tcPr>
          <w:p w:rsidR="00AF41D3" w:rsidRDefault="00D917B1">
            <w:pPr>
              <w:pStyle w:val="TableParagraph"/>
              <w:spacing w:before="7"/>
              <w:ind w:left="105"/>
              <w:rPr>
                <w:b/>
                <w:sz w:val="28"/>
              </w:rPr>
            </w:pPr>
            <w:r>
              <w:rPr>
                <w:b/>
                <w:sz w:val="28"/>
              </w:rPr>
              <w:t>Комплекс</w:t>
            </w:r>
            <w:r>
              <w:rPr>
                <w:b/>
                <w:spacing w:val="-11"/>
                <w:sz w:val="28"/>
              </w:rPr>
              <w:t xml:space="preserve"> </w:t>
            </w:r>
            <w:r>
              <w:rPr>
                <w:b/>
                <w:sz w:val="28"/>
              </w:rPr>
              <w:t>основных</w:t>
            </w:r>
            <w:r>
              <w:rPr>
                <w:b/>
                <w:spacing w:val="-14"/>
                <w:sz w:val="28"/>
              </w:rPr>
              <w:t xml:space="preserve"> </w:t>
            </w:r>
            <w:r>
              <w:rPr>
                <w:b/>
                <w:sz w:val="28"/>
              </w:rPr>
              <w:t>характеристик</w:t>
            </w:r>
            <w:r>
              <w:rPr>
                <w:b/>
                <w:spacing w:val="-16"/>
                <w:sz w:val="28"/>
              </w:rPr>
              <w:t xml:space="preserve"> </w:t>
            </w:r>
            <w:r>
              <w:rPr>
                <w:b/>
                <w:spacing w:val="-2"/>
                <w:sz w:val="28"/>
              </w:rPr>
              <w:t>программы</w:t>
            </w:r>
          </w:p>
        </w:tc>
        <w:tc>
          <w:tcPr>
            <w:tcW w:w="846" w:type="dxa"/>
          </w:tcPr>
          <w:p w:rsidR="00AF41D3" w:rsidRDefault="00D917B1">
            <w:pPr>
              <w:pStyle w:val="TableParagraph"/>
              <w:spacing w:before="7"/>
              <w:ind w:left="105"/>
              <w:rPr>
                <w:b/>
                <w:sz w:val="28"/>
              </w:rPr>
            </w:pPr>
            <w:r>
              <w:rPr>
                <w:b/>
                <w:spacing w:val="-10"/>
                <w:sz w:val="28"/>
              </w:rPr>
              <w:t>3</w:t>
            </w:r>
          </w:p>
        </w:tc>
      </w:tr>
      <w:tr w:rsidR="00AF41D3">
        <w:trPr>
          <w:trHeight w:val="393"/>
        </w:trPr>
        <w:tc>
          <w:tcPr>
            <w:tcW w:w="706" w:type="dxa"/>
          </w:tcPr>
          <w:p w:rsidR="00AF41D3" w:rsidRDefault="00D917B1">
            <w:pPr>
              <w:pStyle w:val="TableParagraph"/>
              <w:spacing w:before="2"/>
              <w:ind w:left="105"/>
              <w:rPr>
                <w:sz w:val="28"/>
              </w:rPr>
            </w:pPr>
            <w:r>
              <w:rPr>
                <w:spacing w:val="-5"/>
                <w:sz w:val="28"/>
              </w:rPr>
              <w:t>1.1</w:t>
            </w:r>
          </w:p>
        </w:tc>
        <w:tc>
          <w:tcPr>
            <w:tcW w:w="7803" w:type="dxa"/>
          </w:tcPr>
          <w:p w:rsidR="00AF41D3" w:rsidRDefault="00D917B1">
            <w:pPr>
              <w:pStyle w:val="TableParagraph"/>
              <w:spacing w:before="2"/>
              <w:ind w:left="105"/>
              <w:rPr>
                <w:sz w:val="28"/>
              </w:rPr>
            </w:pPr>
            <w:r>
              <w:rPr>
                <w:sz w:val="28"/>
              </w:rPr>
              <w:t>Пояснительная</w:t>
            </w:r>
            <w:r>
              <w:rPr>
                <w:spacing w:val="-18"/>
                <w:sz w:val="28"/>
              </w:rPr>
              <w:t xml:space="preserve"> </w:t>
            </w:r>
            <w:r>
              <w:rPr>
                <w:spacing w:val="-2"/>
                <w:sz w:val="28"/>
              </w:rPr>
              <w:t>записка</w:t>
            </w:r>
          </w:p>
        </w:tc>
        <w:tc>
          <w:tcPr>
            <w:tcW w:w="846" w:type="dxa"/>
          </w:tcPr>
          <w:p w:rsidR="00AF41D3" w:rsidRDefault="00D917B1">
            <w:pPr>
              <w:pStyle w:val="TableParagraph"/>
              <w:spacing w:before="2"/>
              <w:ind w:left="105"/>
              <w:rPr>
                <w:sz w:val="28"/>
              </w:rPr>
            </w:pPr>
            <w:r>
              <w:rPr>
                <w:spacing w:val="-10"/>
                <w:sz w:val="28"/>
              </w:rPr>
              <w:t>3</w:t>
            </w:r>
          </w:p>
        </w:tc>
      </w:tr>
      <w:tr w:rsidR="00AF41D3">
        <w:trPr>
          <w:trHeight w:val="388"/>
        </w:trPr>
        <w:tc>
          <w:tcPr>
            <w:tcW w:w="706" w:type="dxa"/>
          </w:tcPr>
          <w:p w:rsidR="00AF41D3" w:rsidRDefault="00D917B1">
            <w:pPr>
              <w:pStyle w:val="TableParagraph"/>
              <w:spacing w:before="2"/>
              <w:ind w:left="105"/>
              <w:rPr>
                <w:sz w:val="28"/>
              </w:rPr>
            </w:pPr>
            <w:r>
              <w:rPr>
                <w:spacing w:val="-5"/>
                <w:sz w:val="28"/>
              </w:rPr>
              <w:t>1.2</w:t>
            </w:r>
          </w:p>
        </w:tc>
        <w:tc>
          <w:tcPr>
            <w:tcW w:w="7803" w:type="dxa"/>
          </w:tcPr>
          <w:p w:rsidR="00AF41D3" w:rsidRDefault="00D917B1">
            <w:pPr>
              <w:pStyle w:val="TableParagraph"/>
              <w:spacing w:before="2"/>
              <w:ind w:left="105"/>
              <w:rPr>
                <w:sz w:val="28"/>
              </w:rPr>
            </w:pPr>
            <w:r>
              <w:rPr>
                <w:sz w:val="28"/>
              </w:rPr>
              <w:t>Цели</w:t>
            </w:r>
            <w:r>
              <w:rPr>
                <w:spacing w:val="-6"/>
                <w:sz w:val="28"/>
              </w:rPr>
              <w:t xml:space="preserve"> </w:t>
            </w:r>
            <w:r>
              <w:rPr>
                <w:sz w:val="28"/>
              </w:rPr>
              <w:t>и</w:t>
            </w:r>
            <w:r>
              <w:rPr>
                <w:spacing w:val="-6"/>
                <w:sz w:val="28"/>
              </w:rPr>
              <w:t xml:space="preserve"> </w:t>
            </w:r>
            <w:r>
              <w:rPr>
                <w:sz w:val="28"/>
              </w:rPr>
              <w:t>задачи</w:t>
            </w:r>
            <w:r>
              <w:rPr>
                <w:spacing w:val="-5"/>
                <w:sz w:val="28"/>
              </w:rPr>
              <w:t xml:space="preserve"> </w:t>
            </w:r>
            <w:r>
              <w:rPr>
                <w:spacing w:val="-2"/>
                <w:sz w:val="28"/>
              </w:rPr>
              <w:t>программы</w:t>
            </w:r>
          </w:p>
        </w:tc>
        <w:tc>
          <w:tcPr>
            <w:tcW w:w="846" w:type="dxa"/>
          </w:tcPr>
          <w:p w:rsidR="00AF41D3" w:rsidRDefault="00D917B1">
            <w:pPr>
              <w:pStyle w:val="TableParagraph"/>
              <w:spacing w:before="2"/>
              <w:ind w:left="105"/>
              <w:rPr>
                <w:sz w:val="28"/>
              </w:rPr>
            </w:pPr>
            <w:r>
              <w:rPr>
                <w:spacing w:val="-10"/>
                <w:sz w:val="28"/>
              </w:rPr>
              <w:t>6</w:t>
            </w:r>
          </w:p>
        </w:tc>
      </w:tr>
      <w:tr w:rsidR="00AF41D3">
        <w:trPr>
          <w:trHeight w:val="388"/>
        </w:trPr>
        <w:tc>
          <w:tcPr>
            <w:tcW w:w="706" w:type="dxa"/>
          </w:tcPr>
          <w:p w:rsidR="00AF41D3" w:rsidRDefault="00D917B1">
            <w:pPr>
              <w:pStyle w:val="TableParagraph"/>
              <w:spacing w:before="2"/>
              <w:ind w:left="105"/>
              <w:rPr>
                <w:sz w:val="28"/>
              </w:rPr>
            </w:pPr>
            <w:r>
              <w:rPr>
                <w:spacing w:val="-5"/>
                <w:sz w:val="28"/>
              </w:rPr>
              <w:t>1.3</w:t>
            </w:r>
          </w:p>
        </w:tc>
        <w:tc>
          <w:tcPr>
            <w:tcW w:w="7803" w:type="dxa"/>
          </w:tcPr>
          <w:p w:rsidR="00AF41D3" w:rsidRDefault="00D917B1">
            <w:pPr>
              <w:pStyle w:val="TableParagraph"/>
              <w:spacing w:before="2"/>
              <w:ind w:left="105"/>
              <w:rPr>
                <w:sz w:val="28"/>
              </w:rPr>
            </w:pPr>
            <w:r>
              <w:rPr>
                <w:sz w:val="28"/>
              </w:rPr>
              <w:t>Планируемые</w:t>
            </w:r>
            <w:r>
              <w:rPr>
                <w:spacing w:val="-15"/>
                <w:sz w:val="28"/>
              </w:rPr>
              <w:t xml:space="preserve"> </w:t>
            </w:r>
            <w:r>
              <w:rPr>
                <w:spacing w:val="-2"/>
                <w:sz w:val="28"/>
              </w:rPr>
              <w:t>результаты</w:t>
            </w:r>
          </w:p>
        </w:tc>
        <w:tc>
          <w:tcPr>
            <w:tcW w:w="846" w:type="dxa"/>
          </w:tcPr>
          <w:p w:rsidR="00AF41D3" w:rsidRDefault="00D917B1">
            <w:pPr>
              <w:pStyle w:val="TableParagraph"/>
              <w:spacing w:before="2"/>
              <w:ind w:left="105"/>
              <w:rPr>
                <w:sz w:val="28"/>
              </w:rPr>
            </w:pPr>
            <w:r>
              <w:rPr>
                <w:spacing w:val="-10"/>
                <w:sz w:val="28"/>
              </w:rPr>
              <w:t>7</w:t>
            </w:r>
          </w:p>
        </w:tc>
      </w:tr>
      <w:tr w:rsidR="00AF41D3">
        <w:trPr>
          <w:trHeight w:val="388"/>
        </w:trPr>
        <w:tc>
          <w:tcPr>
            <w:tcW w:w="706" w:type="dxa"/>
          </w:tcPr>
          <w:p w:rsidR="00AF41D3" w:rsidRDefault="00D917B1">
            <w:pPr>
              <w:pStyle w:val="TableParagraph"/>
              <w:spacing w:before="2"/>
              <w:ind w:left="105"/>
              <w:rPr>
                <w:sz w:val="28"/>
              </w:rPr>
            </w:pPr>
            <w:r>
              <w:rPr>
                <w:spacing w:val="-5"/>
                <w:sz w:val="28"/>
              </w:rPr>
              <w:t>1.4</w:t>
            </w:r>
          </w:p>
        </w:tc>
        <w:tc>
          <w:tcPr>
            <w:tcW w:w="7803" w:type="dxa"/>
          </w:tcPr>
          <w:p w:rsidR="00AF41D3" w:rsidRDefault="00D917B1">
            <w:pPr>
              <w:pStyle w:val="TableParagraph"/>
              <w:spacing w:before="2"/>
              <w:ind w:left="105"/>
              <w:rPr>
                <w:sz w:val="28"/>
              </w:rPr>
            </w:pPr>
            <w:r>
              <w:rPr>
                <w:spacing w:val="-2"/>
                <w:sz w:val="28"/>
              </w:rPr>
              <w:t>Учебно-тематический</w:t>
            </w:r>
            <w:r>
              <w:rPr>
                <w:spacing w:val="12"/>
                <w:sz w:val="28"/>
              </w:rPr>
              <w:t xml:space="preserve"> </w:t>
            </w:r>
            <w:r>
              <w:rPr>
                <w:spacing w:val="-4"/>
                <w:sz w:val="28"/>
              </w:rPr>
              <w:t>план</w:t>
            </w:r>
          </w:p>
        </w:tc>
        <w:tc>
          <w:tcPr>
            <w:tcW w:w="846" w:type="dxa"/>
          </w:tcPr>
          <w:p w:rsidR="00AF41D3" w:rsidRDefault="00D917B1">
            <w:pPr>
              <w:pStyle w:val="TableParagraph"/>
              <w:spacing w:before="2"/>
              <w:ind w:left="105"/>
              <w:rPr>
                <w:sz w:val="28"/>
              </w:rPr>
            </w:pPr>
            <w:r>
              <w:rPr>
                <w:spacing w:val="-10"/>
                <w:sz w:val="28"/>
              </w:rPr>
              <w:t>8</w:t>
            </w:r>
          </w:p>
        </w:tc>
      </w:tr>
      <w:tr w:rsidR="00AF41D3">
        <w:trPr>
          <w:trHeight w:val="388"/>
        </w:trPr>
        <w:tc>
          <w:tcPr>
            <w:tcW w:w="706" w:type="dxa"/>
          </w:tcPr>
          <w:p w:rsidR="00AF41D3" w:rsidRDefault="00D917B1">
            <w:pPr>
              <w:pStyle w:val="TableParagraph"/>
              <w:spacing w:before="2"/>
              <w:ind w:left="105"/>
              <w:rPr>
                <w:sz w:val="28"/>
              </w:rPr>
            </w:pPr>
            <w:r>
              <w:rPr>
                <w:spacing w:val="-5"/>
                <w:sz w:val="28"/>
              </w:rPr>
              <w:t>1.5</w:t>
            </w:r>
          </w:p>
        </w:tc>
        <w:tc>
          <w:tcPr>
            <w:tcW w:w="7803" w:type="dxa"/>
          </w:tcPr>
          <w:p w:rsidR="00AF41D3" w:rsidRDefault="00D917B1">
            <w:pPr>
              <w:pStyle w:val="TableParagraph"/>
              <w:spacing w:before="2"/>
              <w:ind w:left="105"/>
              <w:rPr>
                <w:sz w:val="28"/>
              </w:rPr>
            </w:pPr>
            <w:r>
              <w:rPr>
                <w:spacing w:val="-2"/>
                <w:sz w:val="28"/>
              </w:rPr>
              <w:t>Содержание</w:t>
            </w:r>
            <w:r>
              <w:rPr>
                <w:spacing w:val="12"/>
                <w:sz w:val="28"/>
              </w:rPr>
              <w:t xml:space="preserve"> </w:t>
            </w:r>
            <w:r>
              <w:rPr>
                <w:spacing w:val="-2"/>
                <w:sz w:val="28"/>
              </w:rPr>
              <w:t>учебно-тематического</w:t>
            </w:r>
            <w:r>
              <w:rPr>
                <w:spacing w:val="11"/>
                <w:sz w:val="28"/>
              </w:rPr>
              <w:t xml:space="preserve"> </w:t>
            </w:r>
            <w:r>
              <w:rPr>
                <w:spacing w:val="-4"/>
                <w:sz w:val="28"/>
              </w:rPr>
              <w:t>плана</w:t>
            </w:r>
          </w:p>
        </w:tc>
        <w:tc>
          <w:tcPr>
            <w:tcW w:w="846" w:type="dxa"/>
          </w:tcPr>
          <w:p w:rsidR="00AF41D3" w:rsidRDefault="00D917B1">
            <w:pPr>
              <w:pStyle w:val="TableParagraph"/>
              <w:spacing w:before="2"/>
              <w:ind w:left="105"/>
              <w:rPr>
                <w:sz w:val="28"/>
              </w:rPr>
            </w:pPr>
            <w:r>
              <w:rPr>
                <w:spacing w:val="-5"/>
                <w:sz w:val="28"/>
              </w:rPr>
              <w:t>10</w:t>
            </w:r>
          </w:p>
        </w:tc>
      </w:tr>
      <w:tr w:rsidR="00AF41D3">
        <w:trPr>
          <w:trHeight w:val="383"/>
        </w:trPr>
        <w:tc>
          <w:tcPr>
            <w:tcW w:w="706" w:type="dxa"/>
          </w:tcPr>
          <w:p w:rsidR="00AF41D3" w:rsidRDefault="00D917B1">
            <w:pPr>
              <w:pStyle w:val="TableParagraph"/>
              <w:spacing w:before="7"/>
              <w:ind w:left="105"/>
              <w:rPr>
                <w:b/>
                <w:sz w:val="28"/>
              </w:rPr>
            </w:pPr>
            <w:r>
              <w:rPr>
                <w:b/>
                <w:spacing w:val="-5"/>
                <w:sz w:val="28"/>
              </w:rPr>
              <w:t>2.</w:t>
            </w:r>
          </w:p>
        </w:tc>
        <w:tc>
          <w:tcPr>
            <w:tcW w:w="7803" w:type="dxa"/>
          </w:tcPr>
          <w:p w:rsidR="00AF41D3" w:rsidRDefault="00D917B1">
            <w:pPr>
              <w:pStyle w:val="TableParagraph"/>
              <w:spacing w:before="7"/>
              <w:ind w:left="105"/>
              <w:rPr>
                <w:b/>
                <w:sz w:val="28"/>
              </w:rPr>
            </w:pPr>
            <w:r>
              <w:rPr>
                <w:b/>
                <w:spacing w:val="-2"/>
                <w:sz w:val="28"/>
              </w:rPr>
              <w:t>Комплекс</w:t>
            </w:r>
            <w:r>
              <w:rPr>
                <w:b/>
                <w:spacing w:val="19"/>
                <w:sz w:val="28"/>
              </w:rPr>
              <w:t xml:space="preserve"> </w:t>
            </w:r>
            <w:r>
              <w:rPr>
                <w:b/>
                <w:spacing w:val="-2"/>
                <w:sz w:val="28"/>
              </w:rPr>
              <w:t>организационно-педагогических</w:t>
            </w:r>
            <w:r>
              <w:rPr>
                <w:b/>
                <w:spacing w:val="8"/>
                <w:sz w:val="28"/>
              </w:rPr>
              <w:t xml:space="preserve"> </w:t>
            </w:r>
            <w:r>
              <w:rPr>
                <w:b/>
                <w:spacing w:val="-2"/>
                <w:sz w:val="28"/>
              </w:rPr>
              <w:t>условий</w:t>
            </w:r>
          </w:p>
        </w:tc>
        <w:tc>
          <w:tcPr>
            <w:tcW w:w="846" w:type="dxa"/>
          </w:tcPr>
          <w:p w:rsidR="00AF41D3" w:rsidRDefault="00D917B1">
            <w:pPr>
              <w:pStyle w:val="TableParagraph"/>
              <w:spacing w:before="7"/>
              <w:ind w:left="105"/>
              <w:rPr>
                <w:b/>
                <w:sz w:val="28"/>
              </w:rPr>
            </w:pPr>
            <w:r>
              <w:rPr>
                <w:b/>
                <w:spacing w:val="-5"/>
                <w:sz w:val="28"/>
              </w:rPr>
              <w:t>19</w:t>
            </w:r>
          </w:p>
        </w:tc>
      </w:tr>
      <w:tr w:rsidR="00AF41D3">
        <w:trPr>
          <w:trHeight w:val="388"/>
        </w:trPr>
        <w:tc>
          <w:tcPr>
            <w:tcW w:w="706" w:type="dxa"/>
          </w:tcPr>
          <w:p w:rsidR="00AF41D3" w:rsidRDefault="00D917B1">
            <w:pPr>
              <w:pStyle w:val="TableParagraph"/>
              <w:spacing w:before="2"/>
              <w:ind w:left="105"/>
              <w:rPr>
                <w:sz w:val="28"/>
              </w:rPr>
            </w:pPr>
            <w:r>
              <w:rPr>
                <w:spacing w:val="-4"/>
                <w:sz w:val="28"/>
              </w:rPr>
              <w:t>2.1.</w:t>
            </w:r>
          </w:p>
        </w:tc>
        <w:tc>
          <w:tcPr>
            <w:tcW w:w="7803" w:type="dxa"/>
          </w:tcPr>
          <w:p w:rsidR="00AF41D3" w:rsidRDefault="00D917B1">
            <w:pPr>
              <w:pStyle w:val="TableParagraph"/>
              <w:spacing w:before="2"/>
              <w:ind w:left="105"/>
              <w:rPr>
                <w:sz w:val="28"/>
              </w:rPr>
            </w:pPr>
            <w:r>
              <w:rPr>
                <w:sz w:val="28"/>
              </w:rPr>
              <w:t>Календарный</w:t>
            </w:r>
            <w:r>
              <w:rPr>
                <w:spacing w:val="-12"/>
                <w:sz w:val="28"/>
              </w:rPr>
              <w:t xml:space="preserve"> </w:t>
            </w:r>
            <w:r>
              <w:rPr>
                <w:sz w:val="28"/>
              </w:rPr>
              <w:t>учебный</w:t>
            </w:r>
            <w:r>
              <w:rPr>
                <w:spacing w:val="-12"/>
                <w:sz w:val="28"/>
              </w:rPr>
              <w:t xml:space="preserve"> </w:t>
            </w:r>
            <w:r>
              <w:rPr>
                <w:spacing w:val="-2"/>
                <w:sz w:val="28"/>
              </w:rPr>
              <w:t>график</w:t>
            </w:r>
          </w:p>
        </w:tc>
        <w:tc>
          <w:tcPr>
            <w:tcW w:w="846" w:type="dxa"/>
          </w:tcPr>
          <w:p w:rsidR="00AF41D3" w:rsidRDefault="00D917B1">
            <w:pPr>
              <w:pStyle w:val="TableParagraph"/>
              <w:spacing w:before="2"/>
              <w:ind w:left="105"/>
              <w:rPr>
                <w:sz w:val="28"/>
              </w:rPr>
            </w:pPr>
            <w:r>
              <w:rPr>
                <w:spacing w:val="-5"/>
                <w:sz w:val="28"/>
              </w:rPr>
              <w:t>19</w:t>
            </w:r>
          </w:p>
        </w:tc>
      </w:tr>
      <w:tr w:rsidR="00AF41D3">
        <w:trPr>
          <w:trHeight w:val="388"/>
        </w:trPr>
        <w:tc>
          <w:tcPr>
            <w:tcW w:w="706" w:type="dxa"/>
          </w:tcPr>
          <w:p w:rsidR="00AF41D3" w:rsidRDefault="00D917B1">
            <w:pPr>
              <w:pStyle w:val="TableParagraph"/>
              <w:spacing w:before="3"/>
              <w:ind w:left="105"/>
              <w:rPr>
                <w:sz w:val="28"/>
              </w:rPr>
            </w:pPr>
            <w:r>
              <w:rPr>
                <w:spacing w:val="-4"/>
                <w:sz w:val="28"/>
              </w:rPr>
              <w:t>2.2.</w:t>
            </w:r>
          </w:p>
        </w:tc>
        <w:tc>
          <w:tcPr>
            <w:tcW w:w="7803" w:type="dxa"/>
          </w:tcPr>
          <w:p w:rsidR="00AF41D3" w:rsidRDefault="00D917B1">
            <w:pPr>
              <w:pStyle w:val="TableParagraph"/>
              <w:spacing w:before="3"/>
              <w:ind w:left="105"/>
              <w:rPr>
                <w:sz w:val="28"/>
              </w:rPr>
            </w:pPr>
            <w:r>
              <w:rPr>
                <w:sz w:val="28"/>
              </w:rPr>
              <w:t>Формы</w:t>
            </w:r>
            <w:r>
              <w:rPr>
                <w:spacing w:val="-5"/>
                <w:sz w:val="28"/>
              </w:rPr>
              <w:t xml:space="preserve"> </w:t>
            </w:r>
            <w:r>
              <w:rPr>
                <w:spacing w:val="-2"/>
                <w:sz w:val="28"/>
              </w:rPr>
              <w:t>аттестации/контроля</w:t>
            </w:r>
          </w:p>
        </w:tc>
        <w:tc>
          <w:tcPr>
            <w:tcW w:w="846" w:type="dxa"/>
          </w:tcPr>
          <w:p w:rsidR="00AF41D3" w:rsidRDefault="00D917B1">
            <w:pPr>
              <w:pStyle w:val="TableParagraph"/>
              <w:spacing w:before="3"/>
              <w:ind w:left="105"/>
              <w:rPr>
                <w:sz w:val="28"/>
              </w:rPr>
            </w:pPr>
            <w:r>
              <w:rPr>
                <w:spacing w:val="-5"/>
                <w:sz w:val="28"/>
              </w:rPr>
              <w:t>38</w:t>
            </w:r>
          </w:p>
        </w:tc>
      </w:tr>
      <w:tr w:rsidR="00AF41D3">
        <w:trPr>
          <w:trHeight w:val="388"/>
        </w:trPr>
        <w:tc>
          <w:tcPr>
            <w:tcW w:w="706" w:type="dxa"/>
          </w:tcPr>
          <w:p w:rsidR="00AF41D3" w:rsidRDefault="00D917B1">
            <w:pPr>
              <w:pStyle w:val="TableParagraph"/>
              <w:spacing w:before="2"/>
              <w:ind w:left="105"/>
              <w:rPr>
                <w:sz w:val="28"/>
              </w:rPr>
            </w:pPr>
            <w:r>
              <w:rPr>
                <w:spacing w:val="-5"/>
                <w:sz w:val="28"/>
              </w:rPr>
              <w:t>2.3</w:t>
            </w:r>
          </w:p>
        </w:tc>
        <w:tc>
          <w:tcPr>
            <w:tcW w:w="7803" w:type="dxa"/>
          </w:tcPr>
          <w:p w:rsidR="00AF41D3" w:rsidRDefault="00D917B1">
            <w:pPr>
              <w:pStyle w:val="TableParagraph"/>
              <w:spacing w:before="2"/>
              <w:ind w:left="105"/>
              <w:rPr>
                <w:sz w:val="28"/>
              </w:rPr>
            </w:pPr>
            <w:r>
              <w:rPr>
                <w:sz w:val="28"/>
              </w:rPr>
              <w:t>Оценочные</w:t>
            </w:r>
            <w:r>
              <w:rPr>
                <w:spacing w:val="-13"/>
                <w:sz w:val="28"/>
              </w:rPr>
              <w:t xml:space="preserve"> </w:t>
            </w:r>
            <w:r>
              <w:rPr>
                <w:spacing w:val="-2"/>
                <w:sz w:val="28"/>
              </w:rPr>
              <w:t>материалы</w:t>
            </w:r>
          </w:p>
        </w:tc>
        <w:tc>
          <w:tcPr>
            <w:tcW w:w="846" w:type="dxa"/>
          </w:tcPr>
          <w:p w:rsidR="00AF41D3" w:rsidRDefault="00D917B1">
            <w:pPr>
              <w:pStyle w:val="TableParagraph"/>
              <w:spacing w:before="2"/>
              <w:ind w:left="105"/>
              <w:rPr>
                <w:sz w:val="28"/>
              </w:rPr>
            </w:pPr>
            <w:r>
              <w:rPr>
                <w:spacing w:val="-5"/>
                <w:sz w:val="28"/>
              </w:rPr>
              <w:t>41</w:t>
            </w:r>
          </w:p>
        </w:tc>
      </w:tr>
      <w:tr w:rsidR="00AF41D3">
        <w:trPr>
          <w:trHeight w:val="388"/>
        </w:trPr>
        <w:tc>
          <w:tcPr>
            <w:tcW w:w="706" w:type="dxa"/>
          </w:tcPr>
          <w:p w:rsidR="00AF41D3" w:rsidRDefault="00D917B1">
            <w:pPr>
              <w:pStyle w:val="TableParagraph"/>
              <w:spacing w:before="2"/>
              <w:ind w:left="105"/>
              <w:rPr>
                <w:sz w:val="28"/>
              </w:rPr>
            </w:pPr>
            <w:r>
              <w:rPr>
                <w:spacing w:val="-5"/>
                <w:sz w:val="28"/>
              </w:rPr>
              <w:t>2.4</w:t>
            </w:r>
          </w:p>
        </w:tc>
        <w:tc>
          <w:tcPr>
            <w:tcW w:w="7803" w:type="dxa"/>
          </w:tcPr>
          <w:p w:rsidR="00AF41D3" w:rsidRDefault="00D917B1">
            <w:pPr>
              <w:pStyle w:val="TableParagraph"/>
              <w:spacing w:before="2"/>
              <w:ind w:left="105"/>
              <w:rPr>
                <w:sz w:val="28"/>
              </w:rPr>
            </w:pPr>
            <w:r>
              <w:rPr>
                <w:sz w:val="28"/>
              </w:rPr>
              <w:t>Методическое</w:t>
            </w:r>
            <w:r>
              <w:rPr>
                <w:spacing w:val="-15"/>
                <w:sz w:val="28"/>
              </w:rPr>
              <w:t xml:space="preserve"> </w:t>
            </w:r>
            <w:r>
              <w:rPr>
                <w:sz w:val="28"/>
              </w:rPr>
              <w:t>обеспечение</w:t>
            </w:r>
            <w:r>
              <w:rPr>
                <w:spacing w:val="-15"/>
                <w:sz w:val="28"/>
              </w:rPr>
              <w:t xml:space="preserve"> </w:t>
            </w:r>
            <w:r>
              <w:rPr>
                <w:spacing w:val="-2"/>
                <w:sz w:val="28"/>
              </w:rPr>
              <w:t>программы</w:t>
            </w:r>
          </w:p>
        </w:tc>
        <w:tc>
          <w:tcPr>
            <w:tcW w:w="846" w:type="dxa"/>
          </w:tcPr>
          <w:p w:rsidR="00AF41D3" w:rsidRDefault="00D917B1">
            <w:pPr>
              <w:pStyle w:val="TableParagraph"/>
              <w:spacing w:before="2"/>
              <w:ind w:left="105"/>
              <w:rPr>
                <w:sz w:val="28"/>
              </w:rPr>
            </w:pPr>
            <w:r>
              <w:rPr>
                <w:spacing w:val="-5"/>
                <w:sz w:val="28"/>
              </w:rPr>
              <w:t>41</w:t>
            </w:r>
          </w:p>
        </w:tc>
      </w:tr>
      <w:tr w:rsidR="00AF41D3">
        <w:trPr>
          <w:trHeight w:val="705"/>
        </w:trPr>
        <w:tc>
          <w:tcPr>
            <w:tcW w:w="706" w:type="dxa"/>
          </w:tcPr>
          <w:p w:rsidR="00AF41D3" w:rsidRDefault="00D917B1">
            <w:pPr>
              <w:pStyle w:val="TableParagraph"/>
              <w:spacing w:before="2"/>
              <w:ind w:left="105"/>
              <w:rPr>
                <w:sz w:val="28"/>
              </w:rPr>
            </w:pPr>
            <w:r>
              <w:rPr>
                <w:spacing w:val="-5"/>
                <w:sz w:val="28"/>
              </w:rPr>
              <w:t>2.5</w:t>
            </w:r>
          </w:p>
        </w:tc>
        <w:tc>
          <w:tcPr>
            <w:tcW w:w="7803" w:type="dxa"/>
          </w:tcPr>
          <w:p w:rsidR="00AF41D3" w:rsidRDefault="00D917B1">
            <w:pPr>
              <w:pStyle w:val="TableParagraph"/>
              <w:spacing w:before="2"/>
              <w:ind w:left="105"/>
              <w:rPr>
                <w:sz w:val="28"/>
              </w:rPr>
            </w:pPr>
            <w:r>
              <w:rPr>
                <w:sz w:val="28"/>
              </w:rPr>
              <w:t>Условия</w:t>
            </w:r>
            <w:r>
              <w:rPr>
                <w:spacing w:val="-12"/>
                <w:sz w:val="28"/>
              </w:rPr>
              <w:t xml:space="preserve"> </w:t>
            </w:r>
            <w:r>
              <w:rPr>
                <w:sz w:val="28"/>
              </w:rPr>
              <w:t>реализации</w:t>
            </w:r>
            <w:r>
              <w:rPr>
                <w:spacing w:val="-12"/>
                <w:sz w:val="28"/>
              </w:rPr>
              <w:t xml:space="preserve"> </w:t>
            </w:r>
            <w:r>
              <w:rPr>
                <w:sz w:val="28"/>
              </w:rPr>
              <w:t>программы</w:t>
            </w:r>
            <w:r>
              <w:rPr>
                <w:spacing w:val="-13"/>
                <w:sz w:val="28"/>
              </w:rPr>
              <w:t xml:space="preserve"> </w:t>
            </w:r>
            <w:r>
              <w:rPr>
                <w:sz w:val="28"/>
              </w:rPr>
              <w:t>(</w:t>
            </w:r>
            <w:r>
              <w:rPr>
                <w:spacing w:val="-13"/>
                <w:sz w:val="28"/>
              </w:rPr>
              <w:t xml:space="preserve"> </w:t>
            </w:r>
            <w:r>
              <w:rPr>
                <w:sz w:val="28"/>
              </w:rPr>
              <w:t>Материально-техническое</w:t>
            </w:r>
            <w:r>
              <w:rPr>
                <w:spacing w:val="-11"/>
                <w:sz w:val="28"/>
              </w:rPr>
              <w:t xml:space="preserve"> </w:t>
            </w:r>
            <w:r>
              <w:rPr>
                <w:spacing w:val="-10"/>
                <w:sz w:val="28"/>
              </w:rPr>
              <w:t>и</w:t>
            </w:r>
          </w:p>
          <w:p w:rsidR="00AF41D3" w:rsidRDefault="00D917B1">
            <w:pPr>
              <w:pStyle w:val="TableParagraph"/>
              <w:spacing w:before="24"/>
              <w:ind w:left="115"/>
              <w:rPr>
                <w:sz w:val="28"/>
              </w:rPr>
            </w:pPr>
            <w:r>
              <w:rPr>
                <w:spacing w:val="-2"/>
                <w:sz w:val="28"/>
              </w:rPr>
              <w:t>информационное</w:t>
            </w:r>
            <w:r>
              <w:rPr>
                <w:spacing w:val="10"/>
                <w:sz w:val="28"/>
              </w:rPr>
              <w:t xml:space="preserve"> </w:t>
            </w:r>
            <w:r>
              <w:rPr>
                <w:spacing w:val="-2"/>
                <w:sz w:val="28"/>
              </w:rPr>
              <w:t>обеспечение)</w:t>
            </w:r>
          </w:p>
        </w:tc>
        <w:tc>
          <w:tcPr>
            <w:tcW w:w="846" w:type="dxa"/>
          </w:tcPr>
          <w:p w:rsidR="00AF41D3" w:rsidRDefault="00D917B1">
            <w:pPr>
              <w:pStyle w:val="TableParagraph"/>
              <w:spacing w:before="2"/>
              <w:ind w:left="105"/>
              <w:rPr>
                <w:sz w:val="28"/>
              </w:rPr>
            </w:pPr>
            <w:r>
              <w:rPr>
                <w:spacing w:val="-5"/>
                <w:sz w:val="28"/>
              </w:rPr>
              <w:t>46</w:t>
            </w:r>
          </w:p>
        </w:tc>
      </w:tr>
      <w:tr w:rsidR="00AF41D3">
        <w:trPr>
          <w:trHeight w:val="388"/>
        </w:trPr>
        <w:tc>
          <w:tcPr>
            <w:tcW w:w="706" w:type="dxa"/>
          </w:tcPr>
          <w:p w:rsidR="00AF41D3" w:rsidRDefault="00D917B1">
            <w:pPr>
              <w:pStyle w:val="TableParagraph"/>
              <w:spacing w:before="2"/>
              <w:ind w:left="105"/>
              <w:rPr>
                <w:sz w:val="28"/>
              </w:rPr>
            </w:pPr>
            <w:r>
              <w:rPr>
                <w:spacing w:val="-5"/>
                <w:sz w:val="28"/>
              </w:rPr>
              <w:t>2.6</w:t>
            </w:r>
          </w:p>
        </w:tc>
        <w:tc>
          <w:tcPr>
            <w:tcW w:w="7803" w:type="dxa"/>
          </w:tcPr>
          <w:p w:rsidR="00AF41D3" w:rsidRDefault="00D917B1">
            <w:pPr>
              <w:pStyle w:val="TableParagraph"/>
              <w:spacing w:before="2"/>
              <w:ind w:left="105"/>
              <w:rPr>
                <w:sz w:val="28"/>
              </w:rPr>
            </w:pPr>
            <w:r>
              <w:rPr>
                <w:spacing w:val="-2"/>
                <w:sz w:val="28"/>
              </w:rPr>
              <w:t>Воспитательный</w:t>
            </w:r>
            <w:r>
              <w:rPr>
                <w:spacing w:val="3"/>
                <w:sz w:val="28"/>
              </w:rPr>
              <w:t xml:space="preserve"> </w:t>
            </w:r>
            <w:r>
              <w:rPr>
                <w:spacing w:val="-2"/>
                <w:sz w:val="28"/>
              </w:rPr>
              <w:t>компонент</w:t>
            </w:r>
          </w:p>
        </w:tc>
        <w:tc>
          <w:tcPr>
            <w:tcW w:w="846" w:type="dxa"/>
          </w:tcPr>
          <w:p w:rsidR="00AF41D3" w:rsidRDefault="00D917B1">
            <w:pPr>
              <w:pStyle w:val="TableParagraph"/>
              <w:spacing w:before="2"/>
              <w:ind w:left="105"/>
              <w:rPr>
                <w:sz w:val="28"/>
              </w:rPr>
            </w:pPr>
            <w:r>
              <w:rPr>
                <w:spacing w:val="-5"/>
                <w:sz w:val="28"/>
              </w:rPr>
              <w:t>47</w:t>
            </w:r>
          </w:p>
        </w:tc>
      </w:tr>
      <w:tr w:rsidR="00AF41D3">
        <w:trPr>
          <w:trHeight w:val="388"/>
        </w:trPr>
        <w:tc>
          <w:tcPr>
            <w:tcW w:w="706" w:type="dxa"/>
          </w:tcPr>
          <w:p w:rsidR="00AF41D3" w:rsidRDefault="00D917B1">
            <w:pPr>
              <w:pStyle w:val="TableParagraph"/>
              <w:spacing w:before="2"/>
              <w:ind w:left="105"/>
              <w:rPr>
                <w:sz w:val="28"/>
              </w:rPr>
            </w:pPr>
            <w:r>
              <w:rPr>
                <w:spacing w:val="-10"/>
                <w:sz w:val="28"/>
              </w:rPr>
              <w:t>3</w:t>
            </w:r>
          </w:p>
        </w:tc>
        <w:tc>
          <w:tcPr>
            <w:tcW w:w="7803" w:type="dxa"/>
          </w:tcPr>
          <w:p w:rsidR="00AF41D3" w:rsidRDefault="00D917B1">
            <w:pPr>
              <w:pStyle w:val="TableParagraph"/>
              <w:spacing w:before="2"/>
              <w:ind w:left="105"/>
              <w:rPr>
                <w:sz w:val="28"/>
              </w:rPr>
            </w:pPr>
            <w:r>
              <w:rPr>
                <w:sz w:val="28"/>
              </w:rPr>
              <w:t>Список</w:t>
            </w:r>
            <w:r>
              <w:rPr>
                <w:spacing w:val="-7"/>
                <w:sz w:val="28"/>
              </w:rPr>
              <w:t xml:space="preserve"> </w:t>
            </w:r>
            <w:r>
              <w:rPr>
                <w:spacing w:val="-2"/>
                <w:sz w:val="28"/>
              </w:rPr>
              <w:t>литературы</w:t>
            </w:r>
          </w:p>
        </w:tc>
        <w:tc>
          <w:tcPr>
            <w:tcW w:w="846" w:type="dxa"/>
          </w:tcPr>
          <w:p w:rsidR="00AF41D3" w:rsidRDefault="00D917B1">
            <w:pPr>
              <w:pStyle w:val="TableParagraph"/>
              <w:spacing w:before="7"/>
              <w:ind w:left="105"/>
              <w:rPr>
                <w:b/>
                <w:sz w:val="28"/>
              </w:rPr>
            </w:pPr>
            <w:r>
              <w:rPr>
                <w:b/>
                <w:spacing w:val="-5"/>
                <w:sz w:val="28"/>
              </w:rPr>
              <w:t>49</w:t>
            </w:r>
          </w:p>
        </w:tc>
      </w:tr>
      <w:tr w:rsidR="00AF41D3">
        <w:trPr>
          <w:trHeight w:val="388"/>
        </w:trPr>
        <w:tc>
          <w:tcPr>
            <w:tcW w:w="706" w:type="dxa"/>
          </w:tcPr>
          <w:p w:rsidR="00AF41D3" w:rsidRDefault="00D917B1">
            <w:pPr>
              <w:pStyle w:val="TableParagraph"/>
              <w:spacing w:before="2"/>
              <w:ind w:left="105"/>
              <w:rPr>
                <w:sz w:val="28"/>
              </w:rPr>
            </w:pPr>
            <w:r>
              <w:rPr>
                <w:spacing w:val="-5"/>
                <w:sz w:val="28"/>
              </w:rPr>
              <w:t>4.</w:t>
            </w:r>
          </w:p>
        </w:tc>
        <w:tc>
          <w:tcPr>
            <w:tcW w:w="7803" w:type="dxa"/>
          </w:tcPr>
          <w:p w:rsidR="00AF41D3" w:rsidRDefault="00D917B1">
            <w:pPr>
              <w:pStyle w:val="TableParagraph"/>
              <w:spacing w:before="7"/>
              <w:ind w:left="105"/>
              <w:rPr>
                <w:b/>
                <w:sz w:val="28"/>
              </w:rPr>
            </w:pPr>
            <w:r>
              <w:rPr>
                <w:b/>
                <w:spacing w:val="-2"/>
                <w:sz w:val="28"/>
              </w:rPr>
              <w:t>Приложения</w:t>
            </w:r>
          </w:p>
        </w:tc>
        <w:tc>
          <w:tcPr>
            <w:tcW w:w="846" w:type="dxa"/>
          </w:tcPr>
          <w:p w:rsidR="00AF41D3" w:rsidRDefault="00D917B1">
            <w:pPr>
              <w:pStyle w:val="TableParagraph"/>
              <w:spacing w:before="7"/>
              <w:ind w:left="105"/>
              <w:rPr>
                <w:b/>
                <w:sz w:val="28"/>
              </w:rPr>
            </w:pPr>
            <w:r>
              <w:rPr>
                <w:b/>
                <w:spacing w:val="-5"/>
                <w:sz w:val="28"/>
              </w:rPr>
              <w:t>51</w:t>
            </w:r>
          </w:p>
        </w:tc>
      </w:tr>
    </w:tbl>
    <w:p w:rsidR="00AF41D3" w:rsidRDefault="00AF41D3">
      <w:pPr>
        <w:rPr>
          <w:sz w:val="28"/>
        </w:rPr>
        <w:sectPr w:rsidR="00AF41D3" w:rsidSect="0090458B">
          <w:footerReference w:type="default" r:id="rId8"/>
          <w:pgSz w:w="11910" w:h="16840"/>
          <w:pgMar w:top="1340" w:right="1137" w:bottom="1280" w:left="0" w:header="0" w:footer="1086" w:gutter="0"/>
          <w:pgNumType w:start="2"/>
          <w:cols w:space="720"/>
        </w:sectPr>
      </w:pPr>
    </w:p>
    <w:p w:rsidR="00AF41D3" w:rsidRDefault="00D917B1">
      <w:pPr>
        <w:pStyle w:val="a5"/>
        <w:numPr>
          <w:ilvl w:val="0"/>
          <w:numId w:val="32"/>
        </w:numPr>
        <w:tabs>
          <w:tab w:val="left" w:pos="3701"/>
        </w:tabs>
        <w:spacing w:before="73"/>
        <w:ind w:left="3701" w:hanging="359"/>
        <w:rPr>
          <w:b/>
          <w:sz w:val="28"/>
        </w:rPr>
      </w:pPr>
      <w:r>
        <w:rPr>
          <w:b/>
          <w:sz w:val="28"/>
        </w:rPr>
        <w:lastRenderedPageBreak/>
        <w:t>Комплекс</w:t>
      </w:r>
      <w:r>
        <w:rPr>
          <w:b/>
          <w:spacing w:val="-11"/>
          <w:sz w:val="28"/>
        </w:rPr>
        <w:t xml:space="preserve"> </w:t>
      </w:r>
      <w:r>
        <w:rPr>
          <w:b/>
          <w:sz w:val="28"/>
        </w:rPr>
        <w:t>основных</w:t>
      </w:r>
      <w:r>
        <w:rPr>
          <w:b/>
          <w:spacing w:val="-14"/>
          <w:sz w:val="28"/>
        </w:rPr>
        <w:t xml:space="preserve"> </w:t>
      </w:r>
      <w:r>
        <w:rPr>
          <w:b/>
          <w:sz w:val="28"/>
        </w:rPr>
        <w:t>характеристик</w:t>
      </w:r>
      <w:r>
        <w:rPr>
          <w:b/>
          <w:spacing w:val="-16"/>
          <w:sz w:val="28"/>
        </w:rPr>
        <w:t xml:space="preserve"> </w:t>
      </w:r>
      <w:r>
        <w:rPr>
          <w:b/>
          <w:spacing w:val="-2"/>
          <w:sz w:val="28"/>
        </w:rPr>
        <w:t>программы</w:t>
      </w:r>
    </w:p>
    <w:p w:rsidR="00AF41D3" w:rsidRDefault="00AF41D3">
      <w:pPr>
        <w:pStyle w:val="a3"/>
        <w:spacing w:before="138"/>
        <w:rPr>
          <w:b/>
        </w:rPr>
      </w:pPr>
    </w:p>
    <w:p w:rsidR="00AF41D3" w:rsidRDefault="00D917B1">
      <w:pPr>
        <w:pStyle w:val="a5"/>
        <w:numPr>
          <w:ilvl w:val="1"/>
          <w:numId w:val="32"/>
        </w:numPr>
        <w:tabs>
          <w:tab w:val="left" w:pos="5069"/>
        </w:tabs>
        <w:spacing w:before="1"/>
        <w:ind w:left="5069" w:hanging="421"/>
        <w:jc w:val="left"/>
        <w:rPr>
          <w:b/>
          <w:sz w:val="28"/>
        </w:rPr>
      </w:pPr>
      <w:r>
        <w:rPr>
          <w:b/>
          <w:spacing w:val="-2"/>
          <w:sz w:val="28"/>
        </w:rPr>
        <w:t>Пояснительная</w:t>
      </w:r>
      <w:r>
        <w:rPr>
          <w:b/>
          <w:spacing w:val="3"/>
          <w:sz w:val="28"/>
        </w:rPr>
        <w:t xml:space="preserve"> </w:t>
      </w:r>
      <w:r>
        <w:rPr>
          <w:b/>
          <w:spacing w:val="-2"/>
          <w:sz w:val="28"/>
        </w:rPr>
        <w:t>записка</w:t>
      </w:r>
    </w:p>
    <w:p w:rsidR="00AF41D3" w:rsidRDefault="00D917B1">
      <w:pPr>
        <w:pStyle w:val="a3"/>
        <w:tabs>
          <w:tab w:val="left" w:pos="5081"/>
          <w:tab w:val="left" w:pos="7673"/>
        </w:tabs>
        <w:spacing w:before="293" w:line="276" w:lineRule="auto"/>
        <w:ind w:left="1723" w:right="836" w:hanging="10"/>
        <w:jc w:val="both"/>
      </w:pPr>
      <w:r>
        <w:t>Программа</w:t>
      </w:r>
      <w:r>
        <w:rPr>
          <w:spacing w:val="40"/>
        </w:rPr>
        <w:t xml:space="preserve"> </w:t>
      </w:r>
      <w:r>
        <w:t xml:space="preserve">«Волейбол» является дополнительной общеобразовательной </w:t>
      </w:r>
      <w:r>
        <w:rPr>
          <w:spacing w:val="-2"/>
        </w:rPr>
        <w:t>общеразвивающей</w:t>
      </w:r>
      <w:r>
        <w:tab/>
      </w:r>
      <w:r>
        <w:rPr>
          <w:spacing w:val="-2"/>
        </w:rPr>
        <w:t>программой</w:t>
      </w:r>
      <w:r>
        <w:tab/>
      </w:r>
      <w:r>
        <w:rPr>
          <w:b/>
          <w:spacing w:val="-2"/>
        </w:rPr>
        <w:t xml:space="preserve">физкультурно-спортивной </w:t>
      </w:r>
      <w:r>
        <w:rPr>
          <w:b/>
        </w:rPr>
        <w:t>направленности</w:t>
      </w:r>
      <w:r>
        <w:rPr>
          <w:b/>
          <w:spacing w:val="-3"/>
        </w:rPr>
        <w:t xml:space="preserve"> </w:t>
      </w:r>
      <w:r>
        <w:t>и</w:t>
      </w:r>
      <w:r>
        <w:rPr>
          <w:spacing w:val="-4"/>
        </w:rPr>
        <w:t xml:space="preserve"> </w:t>
      </w:r>
      <w:r>
        <w:t>предназначена</w:t>
      </w:r>
      <w:r>
        <w:rPr>
          <w:spacing w:val="-3"/>
        </w:rPr>
        <w:t xml:space="preserve"> </w:t>
      </w:r>
      <w:r>
        <w:t>для</w:t>
      </w:r>
      <w:r>
        <w:rPr>
          <w:spacing w:val="-2"/>
        </w:rPr>
        <w:t xml:space="preserve"> </w:t>
      </w:r>
      <w:r>
        <w:t>дополнительного</w:t>
      </w:r>
      <w:r>
        <w:rPr>
          <w:spacing w:val="-4"/>
        </w:rPr>
        <w:t xml:space="preserve"> </w:t>
      </w:r>
      <w:r>
        <w:t>образования</w:t>
      </w:r>
      <w:r>
        <w:rPr>
          <w:spacing w:val="-3"/>
        </w:rPr>
        <w:t xml:space="preserve"> </w:t>
      </w:r>
      <w:r>
        <w:t>детей</w:t>
      </w:r>
      <w:r>
        <w:rPr>
          <w:spacing w:val="-4"/>
        </w:rPr>
        <w:t xml:space="preserve"> </w:t>
      </w:r>
      <w:r>
        <w:t>8- 17 лет.</w:t>
      </w:r>
    </w:p>
    <w:p w:rsidR="00AF41D3" w:rsidRDefault="00D917B1">
      <w:pPr>
        <w:pStyle w:val="a3"/>
        <w:spacing w:before="55"/>
        <w:ind w:left="2425"/>
        <w:jc w:val="both"/>
      </w:pPr>
      <w:bookmarkStart w:id="1" w:name="Данная_программа_физкультурно-спортивной"/>
      <w:bookmarkEnd w:id="1"/>
      <w:r>
        <w:t>Данная</w:t>
      </w:r>
      <w:r>
        <w:rPr>
          <w:spacing w:val="45"/>
          <w:w w:val="150"/>
        </w:rPr>
        <w:t xml:space="preserve">   </w:t>
      </w:r>
      <w:r>
        <w:t>программа</w:t>
      </w:r>
      <w:r>
        <w:rPr>
          <w:spacing w:val="45"/>
          <w:w w:val="150"/>
        </w:rPr>
        <w:t xml:space="preserve">   </w:t>
      </w:r>
      <w:r>
        <w:t>физкультурно-спортивной</w:t>
      </w:r>
      <w:r>
        <w:rPr>
          <w:spacing w:val="45"/>
          <w:w w:val="150"/>
        </w:rPr>
        <w:t xml:space="preserve">   </w:t>
      </w:r>
      <w:r>
        <w:rPr>
          <w:spacing w:val="-2"/>
        </w:rPr>
        <w:t>направленности</w:t>
      </w:r>
    </w:p>
    <w:p w:rsidR="00AF41D3" w:rsidRDefault="00D917B1">
      <w:pPr>
        <w:pStyle w:val="a3"/>
        <w:spacing w:before="48" w:line="276" w:lineRule="auto"/>
        <w:ind w:left="1714" w:right="837"/>
        <w:jc w:val="both"/>
      </w:pPr>
      <w:r>
        <w:t>«Волейбол»</w:t>
      </w:r>
      <w:r>
        <w:rPr>
          <w:spacing w:val="-7"/>
        </w:rPr>
        <w:t xml:space="preserve"> </w:t>
      </w:r>
      <w:r>
        <w:t>составлена в</w:t>
      </w:r>
      <w:r>
        <w:rPr>
          <w:spacing w:val="-4"/>
        </w:rPr>
        <w:t xml:space="preserve"> </w:t>
      </w:r>
      <w:r>
        <w:t>соответствии</w:t>
      </w:r>
      <w:r>
        <w:rPr>
          <w:spacing w:val="-4"/>
        </w:rPr>
        <w:t xml:space="preserve"> </w:t>
      </w:r>
      <w:r>
        <w:t>с Федеральным</w:t>
      </w:r>
      <w:r>
        <w:rPr>
          <w:spacing w:val="-2"/>
        </w:rPr>
        <w:t xml:space="preserve"> </w:t>
      </w:r>
      <w:r>
        <w:t>законом</w:t>
      </w:r>
      <w:r>
        <w:rPr>
          <w:spacing w:val="-3"/>
        </w:rPr>
        <w:t xml:space="preserve"> </w:t>
      </w:r>
      <w:r>
        <w:t>от</w:t>
      </w:r>
      <w:r>
        <w:rPr>
          <w:spacing w:val="-4"/>
        </w:rPr>
        <w:t xml:space="preserve"> </w:t>
      </w:r>
      <w:r>
        <w:t>29</w:t>
      </w:r>
      <w:r>
        <w:rPr>
          <w:spacing w:val="-4"/>
        </w:rPr>
        <w:t xml:space="preserve"> </w:t>
      </w:r>
      <w:r>
        <w:t>декабря 2012 г. № 273-ФЗ «Об образовании в Российской Федерации» (ст. 2, ст. 15, ст.16, ст.17, ст.75, ст. 79);</w:t>
      </w:r>
    </w:p>
    <w:p w:rsidR="00AF41D3" w:rsidRDefault="00D917B1">
      <w:pPr>
        <w:pStyle w:val="a5"/>
        <w:numPr>
          <w:ilvl w:val="0"/>
          <w:numId w:val="31"/>
        </w:numPr>
        <w:tabs>
          <w:tab w:val="left" w:pos="1714"/>
          <w:tab w:val="left" w:pos="1910"/>
        </w:tabs>
        <w:spacing w:before="17" w:line="276" w:lineRule="auto"/>
        <w:ind w:right="833" w:hanging="10"/>
        <w:jc w:val="both"/>
        <w:rPr>
          <w:sz w:val="28"/>
        </w:rPr>
      </w:pPr>
      <w:r>
        <w:rPr>
          <w:sz w:val="28"/>
        </w:rPr>
        <w:t>Распоряжение Правительства РФ от 31.03.2022 №678-р «Об утверждении Концепции развития дополнительного образования детей и признании утратившим силу Распоряжения Правительства РФ от 04.09.2014 № 1726- р(вместе с «Концепцией развития дополнительного образования детей до 2030 года»);</w:t>
      </w:r>
    </w:p>
    <w:p w:rsidR="00AF41D3" w:rsidRDefault="00D917B1">
      <w:pPr>
        <w:pStyle w:val="a5"/>
        <w:numPr>
          <w:ilvl w:val="0"/>
          <w:numId w:val="31"/>
        </w:numPr>
        <w:tabs>
          <w:tab w:val="left" w:pos="1714"/>
          <w:tab w:val="left" w:pos="1910"/>
        </w:tabs>
        <w:spacing w:before="12" w:line="278" w:lineRule="auto"/>
        <w:ind w:right="847" w:hanging="10"/>
        <w:jc w:val="both"/>
        <w:rPr>
          <w:sz w:val="28"/>
        </w:rPr>
      </w:pPr>
      <w:r>
        <w:rPr>
          <w:sz w:val="28"/>
        </w:rPr>
        <w:t>Приказ Минпросвещения РФ от 27.07.2022 года № 629 «Об утверждении Порядка организации и осуществления образовательной деятельности по дополнительным общеобразовательным программам»;</w:t>
      </w:r>
    </w:p>
    <w:p w:rsidR="00AF41D3" w:rsidRDefault="00D917B1">
      <w:pPr>
        <w:pStyle w:val="a5"/>
        <w:numPr>
          <w:ilvl w:val="0"/>
          <w:numId w:val="31"/>
        </w:numPr>
        <w:tabs>
          <w:tab w:val="left" w:pos="1714"/>
          <w:tab w:val="left" w:pos="2102"/>
        </w:tabs>
        <w:spacing w:before="7" w:line="276" w:lineRule="auto"/>
        <w:ind w:right="843" w:hanging="10"/>
        <w:jc w:val="both"/>
        <w:rPr>
          <w:sz w:val="28"/>
        </w:rPr>
      </w:pPr>
      <w:r>
        <w:rPr>
          <w:sz w:val="28"/>
        </w:rPr>
        <w:t>Методические рекомендации по проектированию дополнительных общеразвивающих программ № 09-3242 от 18.11.2015 года;</w:t>
      </w:r>
    </w:p>
    <w:p w:rsidR="00AF41D3" w:rsidRDefault="00D917B1">
      <w:pPr>
        <w:pStyle w:val="a5"/>
        <w:numPr>
          <w:ilvl w:val="0"/>
          <w:numId w:val="31"/>
        </w:numPr>
        <w:tabs>
          <w:tab w:val="left" w:pos="1714"/>
          <w:tab w:val="left" w:pos="2102"/>
        </w:tabs>
        <w:spacing w:before="14" w:line="278" w:lineRule="auto"/>
        <w:ind w:right="843" w:hanging="10"/>
        <w:jc w:val="both"/>
        <w:rPr>
          <w:sz w:val="28"/>
        </w:rPr>
      </w:pPr>
      <w:r>
        <w:rPr>
          <w:sz w:val="28"/>
        </w:rPr>
        <w:t>Методические рекомендации по проектированию дополнительных общеразвивающих программ нового поколения (включая разноуровневые программы) в области физической культуры и спорта;</w:t>
      </w:r>
    </w:p>
    <w:p w:rsidR="00AF41D3" w:rsidRDefault="00D917B1">
      <w:pPr>
        <w:pStyle w:val="a5"/>
        <w:numPr>
          <w:ilvl w:val="0"/>
          <w:numId w:val="31"/>
        </w:numPr>
        <w:tabs>
          <w:tab w:val="left" w:pos="1714"/>
          <w:tab w:val="left" w:pos="1881"/>
        </w:tabs>
        <w:spacing w:before="7" w:line="276" w:lineRule="auto"/>
        <w:ind w:right="847" w:hanging="10"/>
        <w:jc w:val="both"/>
        <w:rPr>
          <w:sz w:val="28"/>
        </w:rPr>
      </w:pPr>
      <w:r>
        <w:rPr>
          <w:sz w:val="28"/>
        </w:rPr>
        <w:t>СП 2.4.3648-20 Санитарно-эпидемиологические требования к организациям воспитания и обучения, отдыха и оздоровления детей и молодежи;</w:t>
      </w:r>
    </w:p>
    <w:p w:rsidR="00AF41D3" w:rsidRDefault="00D917B1">
      <w:pPr>
        <w:pStyle w:val="a5"/>
        <w:numPr>
          <w:ilvl w:val="0"/>
          <w:numId w:val="31"/>
        </w:numPr>
        <w:tabs>
          <w:tab w:val="left" w:pos="1886"/>
          <w:tab w:val="left" w:pos="9453"/>
        </w:tabs>
        <w:spacing w:before="14" w:line="276" w:lineRule="auto"/>
        <w:ind w:right="848" w:firstLine="0"/>
        <w:jc w:val="both"/>
        <w:rPr>
          <w:sz w:val="28"/>
        </w:rPr>
      </w:pPr>
      <w:r>
        <w:rPr>
          <w:sz w:val="28"/>
        </w:rPr>
        <w:t>приказ Министерства науки и высшего образования Российской Федерации и Министерства просвещения Российской Федерации</w:t>
      </w:r>
      <w:r>
        <w:rPr>
          <w:sz w:val="28"/>
        </w:rPr>
        <w:tab/>
        <w:t>от</w:t>
      </w:r>
      <w:r>
        <w:rPr>
          <w:spacing w:val="-18"/>
          <w:sz w:val="28"/>
        </w:rPr>
        <w:t xml:space="preserve"> </w:t>
      </w:r>
      <w:r>
        <w:rPr>
          <w:sz w:val="28"/>
        </w:rPr>
        <w:t>05.08.2020 г. N 882/391 "Об организации и осуществлении образовательной деятельности при сетевой форме реализации образовательных программ»;</w:t>
      </w:r>
    </w:p>
    <w:p w:rsidR="00AF41D3" w:rsidRDefault="00D917B1">
      <w:pPr>
        <w:pStyle w:val="a5"/>
        <w:numPr>
          <w:ilvl w:val="0"/>
          <w:numId w:val="31"/>
        </w:numPr>
        <w:tabs>
          <w:tab w:val="left" w:pos="1866"/>
        </w:tabs>
        <w:spacing w:before="3"/>
        <w:ind w:left="1866" w:hanging="162"/>
        <w:jc w:val="both"/>
        <w:rPr>
          <w:sz w:val="28"/>
        </w:rPr>
      </w:pPr>
      <w:r>
        <w:rPr>
          <w:sz w:val="28"/>
        </w:rPr>
        <w:t>Устав</w:t>
      </w:r>
      <w:r>
        <w:rPr>
          <w:spacing w:val="-6"/>
          <w:sz w:val="28"/>
        </w:rPr>
        <w:t xml:space="preserve"> </w:t>
      </w:r>
      <w:r>
        <w:rPr>
          <w:sz w:val="28"/>
        </w:rPr>
        <w:t>МУ</w:t>
      </w:r>
      <w:r>
        <w:rPr>
          <w:spacing w:val="-4"/>
          <w:sz w:val="28"/>
        </w:rPr>
        <w:t xml:space="preserve"> </w:t>
      </w:r>
      <w:r>
        <w:rPr>
          <w:sz w:val="28"/>
        </w:rPr>
        <w:t>ДО</w:t>
      </w:r>
      <w:r>
        <w:rPr>
          <w:spacing w:val="-3"/>
          <w:sz w:val="28"/>
        </w:rPr>
        <w:t xml:space="preserve"> </w:t>
      </w:r>
      <w:r>
        <w:rPr>
          <w:spacing w:val="-2"/>
          <w:sz w:val="28"/>
        </w:rPr>
        <w:t>«СШ»;</w:t>
      </w:r>
    </w:p>
    <w:p w:rsidR="00AF41D3" w:rsidRDefault="00D917B1">
      <w:pPr>
        <w:pStyle w:val="a5"/>
        <w:numPr>
          <w:ilvl w:val="0"/>
          <w:numId w:val="31"/>
        </w:numPr>
        <w:tabs>
          <w:tab w:val="left" w:pos="1866"/>
        </w:tabs>
        <w:spacing w:before="47"/>
        <w:ind w:left="1866" w:hanging="162"/>
        <w:jc w:val="both"/>
        <w:rPr>
          <w:sz w:val="28"/>
        </w:rPr>
      </w:pPr>
      <w:r>
        <w:rPr>
          <w:sz w:val="28"/>
        </w:rPr>
        <w:t>Локальные</w:t>
      </w:r>
      <w:r>
        <w:rPr>
          <w:spacing w:val="-15"/>
          <w:sz w:val="28"/>
        </w:rPr>
        <w:t xml:space="preserve"> </w:t>
      </w:r>
      <w:r>
        <w:rPr>
          <w:sz w:val="28"/>
        </w:rPr>
        <w:t>нормативные</w:t>
      </w:r>
      <w:r>
        <w:rPr>
          <w:spacing w:val="-14"/>
          <w:sz w:val="28"/>
        </w:rPr>
        <w:t xml:space="preserve"> </w:t>
      </w:r>
      <w:r>
        <w:rPr>
          <w:spacing w:val="-4"/>
          <w:sz w:val="28"/>
        </w:rPr>
        <w:t>акты.</w:t>
      </w:r>
    </w:p>
    <w:p w:rsidR="00AF41D3" w:rsidRDefault="00AF41D3">
      <w:pPr>
        <w:pStyle w:val="a3"/>
        <w:spacing w:before="210"/>
      </w:pPr>
    </w:p>
    <w:p w:rsidR="00AF41D3" w:rsidRDefault="00D917B1">
      <w:pPr>
        <w:spacing w:before="1"/>
        <w:ind w:left="1704"/>
        <w:jc w:val="both"/>
        <w:rPr>
          <w:sz w:val="28"/>
        </w:rPr>
      </w:pPr>
      <w:r>
        <w:rPr>
          <w:b/>
          <w:sz w:val="28"/>
        </w:rPr>
        <w:t>Уровень</w:t>
      </w:r>
      <w:r>
        <w:rPr>
          <w:b/>
          <w:spacing w:val="-9"/>
          <w:sz w:val="28"/>
        </w:rPr>
        <w:t xml:space="preserve"> </w:t>
      </w:r>
      <w:r>
        <w:rPr>
          <w:b/>
          <w:sz w:val="28"/>
        </w:rPr>
        <w:t>освоения:</w:t>
      </w:r>
      <w:r>
        <w:rPr>
          <w:b/>
          <w:spacing w:val="-10"/>
          <w:sz w:val="28"/>
        </w:rPr>
        <w:t xml:space="preserve"> </w:t>
      </w:r>
      <w:r>
        <w:rPr>
          <w:spacing w:val="-2"/>
          <w:sz w:val="28"/>
        </w:rPr>
        <w:t>базовый.</w:t>
      </w:r>
    </w:p>
    <w:p w:rsidR="00AF41D3" w:rsidRDefault="00D917B1">
      <w:pPr>
        <w:pStyle w:val="a3"/>
        <w:spacing w:before="177" w:line="357" w:lineRule="auto"/>
        <w:ind w:left="1704" w:right="839"/>
        <w:jc w:val="both"/>
      </w:pPr>
      <w:r>
        <w:t>Дополнительная общеобразовательная общеразвивающая программа Спортивная</w:t>
      </w:r>
      <w:r>
        <w:rPr>
          <w:spacing w:val="36"/>
        </w:rPr>
        <w:t xml:space="preserve">  </w:t>
      </w:r>
      <w:r>
        <w:t>игра</w:t>
      </w:r>
      <w:r>
        <w:rPr>
          <w:spacing w:val="37"/>
        </w:rPr>
        <w:t xml:space="preserve">  </w:t>
      </w:r>
      <w:r>
        <w:t>«Волейбол»</w:t>
      </w:r>
      <w:r>
        <w:rPr>
          <w:spacing w:val="34"/>
        </w:rPr>
        <w:t xml:space="preserve">  </w:t>
      </w:r>
      <w:r>
        <w:t>является</w:t>
      </w:r>
      <w:r>
        <w:rPr>
          <w:spacing w:val="37"/>
        </w:rPr>
        <w:t xml:space="preserve">  </w:t>
      </w:r>
      <w:r>
        <w:t>модифицированной</w:t>
      </w:r>
      <w:r>
        <w:rPr>
          <w:spacing w:val="41"/>
        </w:rPr>
        <w:t xml:space="preserve">  </w:t>
      </w:r>
      <w:r>
        <w:t>по</w:t>
      </w:r>
      <w:r>
        <w:rPr>
          <w:spacing w:val="37"/>
        </w:rPr>
        <w:t xml:space="preserve">  </w:t>
      </w:r>
      <w:r>
        <w:rPr>
          <w:spacing w:val="-2"/>
        </w:rPr>
        <w:t>степени</w:t>
      </w:r>
    </w:p>
    <w:p w:rsidR="00AF41D3" w:rsidRDefault="00AF41D3">
      <w:pPr>
        <w:spacing w:line="357" w:lineRule="auto"/>
        <w:jc w:val="both"/>
        <w:sectPr w:rsidR="00AF41D3">
          <w:pgSz w:w="11910" w:h="16840"/>
          <w:pgMar w:top="1020" w:right="0" w:bottom="1280" w:left="0" w:header="0" w:footer="1086" w:gutter="0"/>
          <w:cols w:space="720"/>
        </w:sectPr>
      </w:pPr>
    </w:p>
    <w:p w:rsidR="00AF41D3" w:rsidRDefault="00D917B1">
      <w:pPr>
        <w:pStyle w:val="a3"/>
        <w:spacing w:before="63" w:line="360" w:lineRule="auto"/>
        <w:ind w:left="1704" w:right="832"/>
        <w:jc w:val="both"/>
      </w:pPr>
      <w:r>
        <w:lastRenderedPageBreak/>
        <w:t>авторства и относится к программам</w:t>
      </w:r>
      <w:r w:rsidR="007532DD">
        <w:t xml:space="preserve"> </w:t>
      </w:r>
      <w:r>
        <w:rPr>
          <w:b/>
        </w:rPr>
        <w:t xml:space="preserve">физкультурно-спортивной </w:t>
      </w:r>
      <w:r>
        <w:t xml:space="preserve">направленности, предназначена для обучения детей в возрасте 8 -17 лет. Программа рассчитана на 1 год обучения. Занятия проводятся три раза в </w:t>
      </w:r>
      <w:r>
        <w:rPr>
          <w:spacing w:val="-2"/>
        </w:rPr>
        <w:t>неделю.</w:t>
      </w:r>
    </w:p>
    <w:p w:rsidR="00AF41D3" w:rsidRDefault="00D917B1">
      <w:pPr>
        <w:pStyle w:val="a3"/>
        <w:spacing w:before="205" w:line="360" w:lineRule="auto"/>
        <w:ind w:left="1723" w:right="836" w:hanging="10"/>
        <w:jc w:val="both"/>
      </w:pPr>
      <w:r>
        <w:t>Волейбол – это командный вид спорта.</w:t>
      </w:r>
      <w:r w:rsidR="007532DD">
        <w:t xml:space="preserve"> </w:t>
      </w:r>
      <w:r>
        <w:t>В волейболе, как в командной спортивной игре выигрывает</w:t>
      </w:r>
      <w:r>
        <w:rPr>
          <w:spacing w:val="-1"/>
        </w:rPr>
        <w:t xml:space="preserve"> </w:t>
      </w:r>
      <w:r>
        <w:t>и проигрывает</w:t>
      </w:r>
      <w:r>
        <w:rPr>
          <w:spacing w:val="-1"/>
        </w:rPr>
        <w:t xml:space="preserve"> </w:t>
      </w:r>
      <w:r>
        <w:t>команда в</w:t>
      </w:r>
      <w:r>
        <w:rPr>
          <w:spacing w:val="-1"/>
        </w:rPr>
        <w:t xml:space="preserve"> </w:t>
      </w:r>
      <w:r>
        <w:t>целом, а</w:t>
      </w:r>
      <w:r>
        <w:rPr>
          <w:spacing w:val="-3"/>
        </w:rPr>
        <w:t xml:space="preserve"> </w:t>
      </w:r>
      <w:r>
        <w:t>не отдельные спортсмены. Соревновательное противоборство волейболистов происходит в пределах установленных правил посредством присущих только волейболу соревновательных действий — приемов игры (тактики).При этом обязательным является наличие соперника. В волейболе цель каждого фрагмента состязания состоит в том, чтобы доставить предмет состязания (мяч) в определенное место площадки соперников и не допустить этого в отношении</w:t>
      </w:r>
      <w:r>
        <w:rPr>
          <w:spacing w:val="16"/>
        </w:rPr>
        <w:t xml:space="preserve"> </w:t>
      </w:r>
      <w:r>
        <w:t>себя.</w:t>
      </w:r>
      <w:r>
        <w:rPr>
          <w:spacing w:val="19"/>
        </w:rPr>
        <w:t xml:space="preserve"> </w:t>
      </w:r>
      <w:r>
        <w:t>Это</w:t>
      </w:r>
      <w:r>
        <w:rPr>
          <w:spacing w:val="16"/>
        </w:rPr>
        <w:t xml:space="preserve"> </w:t>
      </w:r>
      <w:r>
        <w:t>определяет</w:t>
      </w:r>
      <w:r>
        <w:rPr>
          <w:spacing w:val="15"/>
        </w:rPr>
        <w:t xml:space="preserve"> </w:t>
      </w:r>
      <w:r>
        <w:t>единицу</w:t>
      </w:r>
      <w:r>
        <w:rPr>
          <w:spacing w:val="12"/>
        </w:rPr>
        <w:t xml:space="preserve"> </w:t>
      </w:r>
      <w:r>
        <w:t>состязания</w:t>
      </w:r>
      <w:r>
        <w:rPr>
          <w:spacing w:val="26"/>
        </w:rPr>
        <w:t xml:space="preserve"> </w:t>
      </w:r>
      <w:r>
        <w:t>—</w:t>
      </w:r>
      <w:r>
        <w:rPr>
          <w:spacing w:val="17"/>
        </w:rPr>
        <w:t xml:space="preserve"> </w:t>
      </w:r>
      <w:r>
        <w:t>блок</w:t>
      </w:r>
      <w:r>
        <w:rPr>
          <w:spacing w:val="17"/>
        </w:rPr>
        <w:t xml:space="preserve"> </w:t>
      </w:r>
      <w:r>
        <w:t>действий</w:t>
      </w:r>
      <w:r>
        <w:rPr>
          <w:spacing w:val="16"/>
        </w:rPr>
        <w:t xml:space="preserve"> </w:t>
      </w:r>
      <w:r>
        <w:rPr>
          <w:spacing w:val="-4"/>
        </w:rPr>
        <w:t>типа</w:t>
      </w:r>
    </w:p>
    <w:p w:rsidR="00AF41D3" w:rsidRDefault="00D917B1">
      <w:pPr>
        <w:pStyle w:val="a3"/>
        <w:spacing w:line="362" w:lineRule="auto"/>
        <w:ind w:left="1723" w:right="846"/>
        <w:jc w:val="both"/>
      </w:pPr>
      <w:r>
        <w:t>«защита — нападение», который включает также действия по разведке, дезинформации, конспирации и т.п.</w:t>
      </w:r>
    </w:p>
    <w:p w:rsidR="00AF41D3" w:rsidRDefault="00D917B1">
      <w:pPr>
        <w:pStyle w:val="a3"/>
        <w:spacing w:before="246" w:line="360" w:lineRule="auto"/>
        <w:ind w:left="1723" w:right="836" w:hanging="10"/>
        <w:jc w:val="both"/>
      </w:pPr>
      <w:r>
        <w:t>Важная особенность состоит в большом количестве соревновательных действий — приемов игры. Необходимость выполнять эти приемы многократно в процессе соревновательной деятельности (в одной встрече, серии встреч) для достижения спортивного результата (выигрыша встречи, соревнования) обусловливает требование надежности, стабильности умений навыков каждого игрока в соответствии с игровым амплуа. В волейболе, например,</w:t>
      </w:r>
      <w:r>
        <w:rPr>
          <w:spacing w:val="-2"/>
        </w:rPr>
        <w:t xml:space="preserve"> </w:t>
      </w:r>
      <w:r>
        <w:t>каждая</w:t>
      </w:r>
      <w:r>
        <w:rPr>
          <w:spacing w:val="-3"/>
        </w:rPr>
        <w:t xml:space="preserve"> </w:t>
      </w:r>
      <w:r>
        <w:t>ошибка</w:t>
      </w:r>
      <w:r>
        <w:rPr>
          <w:spacing w:val="-4"/>
        </w:rPr>
        <w:t xml:space="preserve"> </w:t>
      </w:r>
      <w:r>
        <w:t>отражается</w:t>
      </w:r>
      <w:r>
        <w:rPr>
          <w:spacing w:val="-3"/>
        </w:rPr>
        <w:t xml:space="preserve"> </w:t>
      </w:r>
      <w:r>
        <w:t>на</w:t>
      </w:r>
      <w:r>
        <w:rPr>
          <w:spacing w:val="-4"/>
        </w:rPr>
        <w:t xml:space="preserve"> </w:t>
      </w:r>
      <w:r>
        <w:t>результате</w:t>
      </w:r>
      <w:r>
        <w:rPr>
          <w:spacing w:val="-4"/>
        </w:rPr>
        <w:t xml:space="preserve"> </w:t>
      </w:r>
      <w:r>
        <w:t>(выигрыш</w:t>
      </w:r>
      <w:r>
        <w:rPr>
          <w:spacing w:val="-3"/>
        </w:rPr>
        <w:t xml:space="preserve"> </w:t>
      </w:r>
      <w:r>
        <w:t>или</w:t>
      </w:r>
      <w:r>
        <w:rPr>
          <w:spacing w:val="-5"/>
        </w:rPr>
        <w:t xml:space="preserve"> </w:t>
      </w:r>
      <w:r>
        <w:t xml:space="preserve">проигрыш </w:t>
      </w:r>
      <w:r>
        <w:rPr>
          <w:spacing w:val="-2"/>
        </w:rPr>
        <w:t>очка).</w:t>
      </w:r>
    </w:p>
    <w:p w:rsidR="00AF41D3" w:rsidRDefault="00D917B1">
      <w:pPr>
        <w:pStyle w:val="1"/>
        <w:spacing w:before="26" w:line="350" w:lineRule="auto"/>
        <w:ind w:left="1699" w:right="844" w:hanging="10"/>
        <w:jc w:val="both"/>
        <w:rPr>
          <w:b w:val="0"/>
        </w:rPr>
      </w:pPr>
      <w:r>
        <w:t xml:space="preserve">Актуальность и целесообразность дополнительной общеразвивающей </w:t>
      </w:r>
      <w:r>
        <w:rPr>
          <w:spacing w:val="-2"/>
        </w:rPr>
        <w:t>программы</w:t>
      </w:r>
      <w:r>
        <w:rPr>
          <w:b w:val="0"/>
          <w:spacing w:val="-2"/>
        </w:rPr>
        <w:t>.</w:t>
      </w:r>
    </w:p>
    <w:p w:rsidR="00AF41D3" w:rsidRDefault="00D917B1">
      <w:pPr>
        <w:pStyle w:val="a3"/>
        <w:spacing w:before="67" w:line="362" w:lineRule="auto"/>
        <w:ind w:left="1723" w:right="846" w:hanging="10"/>
        <w:jc w:val="both"/>
      </w:pPr>
      <w:r>
        <w:t>Целесообразность и актуальность программы заключается в том, что занятия по ней, позволят обучающимся восполнить недостаток навыков и овладеть необходимыми</w:t>
      </w:r>
      <w:r>
        <w:rPr>
          <w:spacing w:val="70"/>
        </w:rPr>
        <w:t xml:space="preserve"> </w:t>
      </w:r>
      <w:r>
        <w:t>приѐмами</w:t>
      </w:r>
      <w:r>
        <w:rPr>
          <w:spacing w:val="70"/>
        </w:rPr>
        <w:t xml:space="preserve"> </w:t>
      </w:r>
      <w:r>
        <w:t>игры</w:t>
      </w:r>
      <w:r>
        <w:rPr>
          <w:spacing w:val="70"/>
        </w:rPr>
        <w:t xml:space="preserve"> </w:t>
      </w:r>
      <w:r>
        <w:t>во</w:t>
      </w:r>
      <w:r>
        <w:rPr>
          <w:spacing w:val="75"/>
        </w:rPr>
        <w:t xml:space="preserve"> </w:t>
      </w:r>
      <w:r>
        <w:t>внеурочное</w:t>
      </w:r>
      <w:r>
        <w:rPr>
          <w:spacing w:val="71"/>
        </w:rPr>
        <w:t xml:space="preserve"> </w:t>
      </w:r>
      <w:r>
        <w:t>время,</w:t>
      </w:r>
      <w:r>
        <w:rPr>
          <w:spacing w:val="72"/>
        </w:rPr>
        <w:t xml:space="preserve"> </w:t>
      </w:r>
      <w:r>
        <w:t>так</w:t>
      </w:r>
      <w:r>
        <w:rPr>
          <w:spacing w:val="69"/>
        </w:rPr>
        <w:t xml:space="preserve"> </w:t>
      </w:r>
      <w:r>
        <w:t>как</w:t>
      </w:r>
      <w:r>
        <w:rPr>
          <w:spacing w:val="69"/>
        </w:rPr>
        <w:t xml:space="preserve"> </w:t>
      </w:r>
      <w:r>
        <w:rPr>
          <w:spacing w:val="-2"/>
        </w:rPr>
        <w:t>количество</w:t>
      </w:r>
    </w:p>
    <w:p w:rsidR="00AF41D3" w:rsidRDefault="00D917B1">
      <w:pPr>
        <w:pStyle w:val="a3"/>
        <w:spacing w:line="314" w:lineRule="exact"/>
        <w:ind w:left="1723"/>
        <w:jc w:val="both"/>
      </w:pPr>
      <w:r>
        <w:t>учебных</w:t>
      </w:r>
      <w:r>
        <w:rPr>
          <w:spacing w:val="71"/>
        </w:rPr>
        <w:t xml:space="preserve"> </w:t>
      </w:r>
      <w:r>
        <w:t>часов,</w:t>
      </w:r>
      <w:r>
        <w:rPr>
          <w:spacing w:val="74"/>
        </w:rPr>
        <w:t xml:space="preserve"> </w:t>
      </w:r>
      <w:r>
        <w:t>отведѐнных</w:t>
      </w:r>
      <w:r>
        <w:rPr>
          <w:spacing w:val="67"/>
        </w:rPr>
        <w:t xml:space="preserve"> </w:t>
      </w:r>
      <w:r>
        <w:t>на</w:t>
      </w:r>
      <w:r>
        <w:rPr>
          <w:spacing w:val="73"/>
        </w:rPr>
        <w:t xml:space="preserve"> </w:t>
      </w:r>
      <w:r>
        <w:t>изучение</w:t>
      </w:r>
      <w:r>
        <w:rPr>
          <w:spacing w:val="73"/>
        </w:rPr>
        <w:t xml:space="preserve"> </w:t>
      </w:r>
      <w:r>
        <w:t>раздела</w:t>
      </w:r>
      <w:r>
        <w:rPr>
          <w:spacing w:val="73"/>
        </w:rPr>
        <w:t xml:space="preserve"> </w:t>
      </w:r>
      <w:r>
        <w:t>«волейбол»</w:t>
      </w:r>
      <w:r>
        <w:rPr>
          <w:spacing w:val="72"/>
        </w:rPr>
        <w:t xml:space="preserve"> </w:t>
      </w:r>
      <w:r>
        <w:t>в</w:t>
      </w:r>
      <w:r>
        <w:rPr>
          <w:spacing w:val="70"/>
        </w:rPr>
        <w:t xml:space="preserve"> </w:t>
      </w:r>
      <w:r>
        <w:rPr>
          <w:spacing w:val="-2"/>
        </w:rPr>
        <w:t>школьной</w:t>
      </w:r>
    </w:p>
    <w:p w:rsidR="00AF41D3" w:rsidRDefault="00AF41D3">
      <w:pPr>
        <w:spacing w:line="314" w:lineRule="exact"/>
        <w:jc w:val="both"/>
        <w:sectPr w:rsidR="00AF41D3">
          <w:pgSz w:w="11910" w:h="16840"/>
          <w:pgMar w:top="1020" w:right="0" w:bottom="1280" w:left="0" w:header="0" w:footer="1086" w:gutter="0"/>
          <w:cols w:space="720"/>
        </w:sectPr>
      </w:pPr>
    </w:p>
    <w:p w:rsidR="00AF41D3" w:rsidRDefault="00D917B1">
      <w:pPr>
        <w:pStyle w:val="a3"/>
        <w:spacing w:before="63" w:line="360" w:lineRule="auto"/>
        <w:ind w:left="1723" w:right="837"/>
        <w:jc w:val="both"/>
        <w:rPr>
          <w:b/>
        </w:rPr>
      </w:pPr>
      <w:r>
        <w:lastRenderedPageBreak/>
        <w:t>программе недостаточно для качественного овладения игровыми навыками и в особенности тактическими приѐмами. Программа актуальна на сегодняшний день, так как еѐ реализация восполняет и недостаток двигательной активности, имеющийся у детей, в связи с высокой гиподинамичностью в обыденной жизни, несет оздоровительный эффект и благотворно воздействует на все системы растущего организма</w:t>
      </w:r>
      <w:r>
        <w:rPr>
          <w:b/>
        </w:rPr>
        <w:t>.</w:t>
      </w:r>
    </w:p>
    <w:p w:rsidR="00AF41D3" w:rsidRDefault="00D917B1">
      <w:pPr>
        <w:pStyle w:val="a3"/>
        <w:spacing w:before="61" w:line="360" w:lineRule="auto"/>
        <w:ind w:left="1723" w:right="837" w:hanging="10"/>
        <w:jc w:val="both"/>
      </w:pPr>
      <w:r>
        <w:rPr>
          <w:b/>
        </w:rPr>
        <w:t xml:space="preserve">Новизна и оригинальность </w:t>
      </w:r>
      <w:r>
        <w:t>программы в том, что, она учитывает</w:t>
      </w:r>
      <w:r>
        <w:rPr>
          <w:spacing w:val="40"/>
        </w:rPr>
        <w:t xml:space="preserve"> </w:t>
      </w:r>
      <w:r>
        <w:t>специфику дополнительного образования и охватывает значительно больше желающих</w:t>
      </w:r>
      <w:r>
        <w:rPr>
          <w:spacing w:val="-6"/>
        </w:rPr>
        <w:t xml:space="preserve"> </w:t>
      </w:r>
      <w:r>
        <w:t>заниматься</w:t>
      </w:r>
      <w:r>
        <w:rPr>
          <w:spacing w:val="-1"/>
        </w:rPr>
        <w:t xml:space="preserve"> </w:t>
      </w:r>
      <w:r>
        <w:t>этим</w:t>
      </w:r>
      <w:r>
        <w:rPr>
          <w:spacing w:val="-1"/>
        </w:rPr>
        <w:t xml:space="preserve"> </w:t>
      </w:r>
      <w:r>
        <w:t>видом</w:t>
      </w:r>
      <w:r>
        <w:rPr>
          <w:spacing w:val="-1"/>
        </w:rPr>
        <w:t xml:space="preserve"> </w:t>
      </w:r>
      <w:r>
        <w:t>спорта, предъявляя</w:t>
      </w:r>
      <w:r>
        <w:rPr>
          <w:spacing w:val="-1"/>
        </w:rPr>
        <w:t xml:space="preserve"> </w:t>
      </w:r>
      <w:r>
        <w:t>посильные</w:t>
      </w:r>
      <w:r>
        <w:rPr>
          <w:spacing w:val="-1"/>
        </w:rPr>
        <w:t xml:space="preserve"> </w:t>
      </w:r>
      <w:r>
        <w:t>требования в процессе обучения. Она дает возможность заняться волейболом с «нуля» тем</w:t>
      </w:r>
      <w:r>
        <w:rPr>
          <w:spacing w:val="-1"/>
        </w:rPr>
        <w:t xml:space="preserve"> </w:t>
      </w:r>
      <w:r>
        <w:t>детям, которые</w:t>
      </w:r>
      <w:r>
        <w:rPr>
          <w:spacing w:val="-2"/>
        </w:rPr>
        <w:t xml:space="preserve"> </w:t>
      </w:r>
      <w:r>
        <w:t>еще</w:t>
      </w:r>
      <w:r>
        <w:rPr>
          <w:spacing w:val="-2"/>
        </w:rPr>
        <w:t xml:space="preserve"> </w:t>
      </w:r>
      <w:r>
        <w:t>не</w:t>
      </w:r>
      <w:r>
        <w:rPr>
          <w:spacing w:val="-2"/>
        </w:rPr>
        <w:t xml:space="preserve"> </w:t>
      </w:r>
      <w:r>
        <w:t>начинали</w:t>
      </w:r>
      <w:r>
        <w:rPr>
          <w:spacing w:val="-3"/>
        </w:rPr>
        <w:t xml:space="preserve"> </w:t>
      </w:r>
      <w:r>
        <w:t>проходить</w:t>
      </w:r>
      <w:r>
        <w:rPr>
          <w:spacing w:val="-4"/>
        </w:rPr>
        <w:t xml:space="preserve"> </w:t>
      </w:r>
      <w:r>
        <w:t>раздел «волейбол»</w:t>
      </w:r>
      <w:r>
        <w:rPr>
          <w:spacing w:val="-3"/>
        </w:rPr>
        <w:t xml:space="preserve"> </w:t>
      </w:r>
      <w:r>
        <w:t>в</w:t>
      </w:r>
      <w:r>
        <w:rPr>
          <w:spacing w:val="-4"/>
        </w:rPr>
        <w:t xml:space="preserve"> </w:t>
      </w:r>
      <w:r>
        <w:t>школе, а также уделяет особое внимание вопросу воспитания потребности в здоровом образе жизни, всесторонне подходит к воспитанию гармоничного человека.</w:t>
      </w:r>
    </w:p>
    <w:p w:rsidR="00AF41D3" w:rsidRDefault="00D917B1">
      <w:pPr>
        <w:pStyle w:val="a3"/>
        <w:tabs>
          <w:tab w:val="left" w:pos="5292"/>
          <w:tab w:val="left" w:pos="7480"/>
          <w:tab w:val="left" w:pos="9830"/>
        </w:tabs>
        <w:spacing w:before="201" w:line="360" w:lineRule="auto"/>
        <w:ind w:left="1723" w:right="832" w:hanging="10"/>
        <w:jc w:val="both"/>
      </w:pPr>
      <w:r>
        <w:t>Содержание программы структурировано по видам спортивной подготовки: теоретической, физической, технической и тактической</w:t>
      </w:r>
      <w:r>
        <w:rPr>
          <w:rFonts w:ascii="Calibri" w:hAnsi="Calibri"/>
          <w:b/>
        </w:rPr>
        <w:t>.</w:t>
      </w:r>
      <w:r>
        <w:t xml:space="preserve">В учебно- тренировочный процесс внедряются элементы технологии спортивно- ориентированного физического воспитания школьников и </w:t>
      </w:r>
      <w:r>
        <w:rPr>
          <w:spacing w:val="-2"/>
        </w:rPr>
        <w:t>здоровьеформирующей</w:t>
      </w:r>
      <w:r>
        <w:tab/>
      </w:r>
      <w:r>
        <w:rPr>
          <w:spacing w:val="-2"/>
        </w:rPr>
        <w:t>технологии,</w:t>
      </w:r>
      <w:r>
        <w:tab/>
      </w:r>
      <w:r>
        <w:rPr>
          <w:spacing w:val="-2"/>
        </w:rPr>
        <w:t>соблюдаются</w:t>
      </w:r>
      <w:r>
        <w:tab/>
      </w:r>
      <w:r>
        <w:rPr>
          <w:spacing w:val="-2"/>
        </w:rPr>
        <w:t xml:space="preserve">принципы </w:t>
      </w:r>
      <w:r>
        <w:t>здоровьесберегающей педагогики и триединый принцип валеологии: формирование, сохранение и укрепление здоровья на основе всех</w:t>
      </w:r>
      <w:r>
        <w:rPr>
          <w:spacing w:val="40"/>
        </w:rPr>
        <w:t xml:space="preserve"> </w:t>
      </w:r>
      <w:r>
        <w:t>позитивных факторов.</w:t>
      </w:r>
    </w:p>
    <w:p w:rsidR="00AF41D3" w:rsidRDefault="00D917B1">
      <w:pPr>
        <w:spacing w:before="278" w:line="355" w:lineRule="auto"/>
        <w:ind w:left="1699" w:right="2277" w:hanging="10"/>
        <w:jc w:val="both"/>
        <w:rPr>
          <w:sz w:val="28"/>
        </w:rPr>
      </w:pPr>
      <w:r>
        <w:rPr>
          <w:b/>
          <w:sz w:val="28"/>
        </w:rPr>
        <w:t>Отличительными особенностями данной программы является:</w:t>
      </w:r>
      <w:r>
        <w:rPr>
          <w:sz w:val="28"/>
        </w:rPr>
        <w:t>организация</w:t>
      </w:r>
      <w:r>
        <w:rPr>
          <w:spacing w:val="41"/>
          <w:sz w:val="28"/>
        </w:rPr>
        <w:t xml:space="preserve"> </w:t>
      </w:r>
      <w:r>
        <w:rPr>
          <w:sz w:val="28"/>
        </w:rPr>
        <w:t>учебно-тренировочного</w:t>
      </w:r>
      <w:r>
        <w:rPr>
          <w:spacing w:val="58"/>
          <w:w w:val="150"/>
          <w:sz w:val="28"/>
        </w:rPr>
        <w:t xml:space="preserve">    </w:t>
      </w:r>
      <w:r>
        <w:rPr>
          <w:sz w:val="28"/>
        </w:rPr>
        <w:t>процесса</w:t>
      </w:r>
      <w:r>
        <w:rPr>
          <w:spacing w:val="58"/>
          <w:w w:val="150"/>
          <w:sz w:val="28"/>
        </w:rPr>
        <w:t xml:space="preserve">  </w:t>
      </w:r>
      <w:r>
        <w:rPr>
          <w:spacing w:val="-10"/>
          <w:sz w:val="28"/>
        </w:rPr>
        <w:t>в</w:t>
      </w:r>
    </w:p>
    <w:p w:rsidR="00AF41D3" w:rsidRDefault="00D917B1">
      <w:pPr>
        <w:pStyle w:val="a3"/>
        <w:spacing w:before="8" w:line="357" w:lineRule="auto"/>
        <w:ind w:left="1699" w:right="834" w:firstLine="4"/>
        <w:jc w:val="both"/>
      </w:pPr>
      <w:r>
        <w:t>условиях разновозрастной группы, дифференцированное распределение физических нагрузок и требований с учетом возрастных особенностейвсехобучающихся, степенью их подготовленности.</w:t>
      </w:r>
    </w:p>
    <w:p w:rsidR="00AF41D3" w:rsidRDefault="00D917B1">
      <w:pPr>
        <w:pStyle w:val="a3"/>
        <w:spacing w:before="217" w:line="362" w:lineRule="auto"/>
        <w:ind w:left="1723" w:right="841" w:hanging="10"/>
        <w:jc w:val="both"/>
      </w:pPr>
      <w:r>
        <w:rPr>
          <w:b/>
        </w:rPr>
        <w:t xml:space="preserve">Адресат программы: </w:t>
      </w:r>
      <w:r>
        <w:t>дети 8 -17 лет. Для обучения принимаются дети данного возраста, не имеющие противопоказаний по состоянию здоровья.</w:t>
      </w:r>
    </w:p>
    <w:p w:rsidR="00AF41D3" w:rsidRDefault="00AF41D3">
      <w:pPr>
        <w:spacing w:line="362" w:lineRule="auto"/>
        <w:jc w:val="both"/>
        <w:sectPr w:rsidR="00AF41D3">
          <w:pgSz w:w="11910" w:h="16840"/>
          <w:pgMar w:top="1020" w:right="0" w:bottom="1280" w:left="0" w:header="0" w:footer="1086" w:gutter="0"/>
          <w:cols w:space="720"/>
        </w:sectPr>
      </w:pPr>
    </w:p>
    <w:p w:rsidR="00AF41D3" w:rsidRDefault="00D917B1">
      <w:pPr>
        <w:pStyle w:val="a3"/>
        <w:spacing w:before="63" w:line="360" w:lineRule="auto"/>
        <w:ind w:left="1723" w:right="837" w:hanging="10"/>
        <w:jc w:val="both"/>
      </w:pPr>
      <w:r>
        <w:rPr>
          <w:b/>
        </w:rPr>
        <w:lastRenderedPageBreak/>
        <w:t xml:space="preserve">Объем программы: </w:t>
      </w:r>
      <w:r>
        <w:t>Содержание данной программы рассчитано на систему трехразовых занятий в неделю продолжительностью 2 часа с перерывом на пассивный отдых 10 минут. Выполнение нормативного объема учебного времени достигается сложением времени учебных занятий и затратами времени на соревновательную деятельность.</w:t>
      </w:r>
    </w:p>
    <w:p w:rsidR="00AF41D3" w:rsidRDefault="00D917B1">
      <w:pPr>
        <w:spacing w:before="260"/>
        <w:ind w:left="1690"/>
        <w:jc w:val="both"/>
        <w:rPr>
          <w:sz w:val="28"/>
        </w:rPr>
      </w:pPr>
      <w:r>
        <w:rPr>
          <w:b/>
          <w:sz w:val="28"/>
        </w:rPr>
        <w:t>Форма</w:t>
      </w:r>
      <w:r>
        <w:rPr>
          <w:b/>
          <w:spacing w:val="-5"/>
          <w:sz w:val="28"/>
        </w:rPr>
        <w:t xml:space="preserve"> </w:t>
      </w:r>
      <w:r>
        <w:rPr>
          <w:b/>
          <w:sz w:val="28"/>
        </w:rPr>
        <w:t>обучения</w:t>
      </w:r>
      <w:r>
        <w:rPr>
          <w:b/>
          <w:spacing w:val="-7"/>
          <w:sz w:val="28"/>
        </w:rPr>
        <w:t xml:space="preserve"> </w:t>
      </w:r>
      <w:r>
        <w:rPr>
          <w:b/>
          <w:sz w:val="28"/>
        </w:rPr>
        <w:t>и</w:t>
      </w:r>
      <w:r>
        <w:rPr>
          <w:b/>
          <w:spacing w:val="-7"/>
          <w:sz w:val="28"/>
        </w:rPr>
        <w:t xml:space="preserve"> </w:t>
      </w:r>
      <w:r>
        <w:rPr>
          <w:b/>
          <w:sz w:val="28"/>
        </w:rPr>
        <w:t>виды</w:t>
      </w:r>
      <w:r>
        <w:rPr>
          <w:b/>
          <w:spacing w:val="-5"/>
          <w:sz w:val="28"/>
        </w:rPr>
        <w:t xml:space="preserve"> </w:t>
      </w:r>
      <w:r>
        <w:rPr>
          <w:b/>
          <w:sz w:val="28"/>
        </w:rPr>
        <w:t>занятий</w:t>
      </w:r>
      <w:r>
        <w:rPr>
          <w:sz w:val="28"/>
        </w:rPr>
        <w:t>:</w:t>
      </w:r>
      <w:r>
        <w:rPr>
          <w:spacing w:val="-10"/>
          <w:sz w:val="28"/>
        </w:rPr>
        <w:t xml:space="preserve"> </w:t>
      </w:r>
      <w:r>
        <w:rPr>
          <w:sz w:val="28"/>
        </w:rPr>
        <w:t>форма</w:t>
      </w:r>
      <w:r>
        <w:rPr>
          <w:spacing w:val="-3"/>
          <w:sz w:val="28"/>
        </w:rPr>
        <w:t xml:space="preserve"> </w:t>
      </w:r>
      <w:r>
        <w:rPr>
          <w:sz w:val="28"/>
        </w:rPr>
        <w:t>обучения</w:t>
      </w:r>
      <w:r>
        <w:rPr>
          <w:spacing w:val="-2"/>
          <w:sz w:val="28"/>
        </w:rPr>
        <w:t xml:space="preserve"> </w:t>
      </w:r>
      <w:r>
        <w:rPr>
          <w:sz w:val="28"/>
        </w:rPr>
        <w:t>–</w:t>
      </w:r>
      <w:r>
        <w:rPr>
          <w:spacing w:val="-3"/>
          <w:sz w:val="28"/>
        </w:rPr>
        <w:t xml:space="preserve"> </w:t>
      </w:r>
      <w:r>
        <w:rPr>
          <w:spacing w:val="-2"/>
          <w:sz w:val="28"/>
        </w:rPr>
        <w:t>очная.</w:t>
      </w:r>
    </w:p>
    <w:p w:rsidR="00AF41D3" w:rsidRDefault="00AF41D3">
      <w:pPr>
        <w:pStyle w:val="a3"/>
        <w:spacing w:before="100"/>
      </w:pPr>
    </w:p>
    <w:p w:rsidR="00AF41D3" w:rsidRDefault="00D917B1">
      <w:pPr>
        <w:pStyle w:val="a3"/>
        <w:spacing w:line="360" w:lineRule="auto"/>
        <w:ind w:left="1714" w:right="846" w:hanging="10"/>
        <w:jc w:val="both"/>
      </w:pPr>
      <w:r>
        <w:t>Основными формами учебно-тренировочного процесса являются: групповые учебно-тренировочные и теоретические занятия; тестирование; участие в соревнованиях, матчевых встречах;</w:t>
      </w:r>
    </w:p>
    <w:p w:rsidR="00AF41D3" w:rsidRDefault="00D917B1">
      <w:pPr>
        <w:spacing w:before="16" w:line="357" w:lineRule="auto"/>
        <w:ind w:left="1714" w:right="836" w:hanging="10"/>
        <w:jc w:val="both"/>
        <w:rPr>
          <w:sz w:val="28"/>
        </w:rPr>
      </w:pPr>
      <w:r>
        <w:rPr>
          <w:b/>
          <w:sz w:val="28"/>
        </w:rPr>
        <w:t>Срок освоения программы:</w:t>
      </w:r>
      <w:r>
        <w:rPr>
          <w:sz w:val="28"/>
        </w:rPr>
        <w:t>Программа рассчитана на 1 год обучения, 36 учебных недель, 216 часов в год.</w:t>
      </w:r>
    </w:p>
    <w:p w:rsidR="00AF41D3" w:rsidRDefault="00D917B1">
      <w:pPr>
        <w:pStyle w:val="a3"/>
        <w:tabs>
          <w:tab w:val="left" w:pos="2773"/>
          <w:tab w:val="left" w:pos="3583"/>
          <w:tab w:val="left" w:pos="4105"/>
          <w:tab w:val="left" w:pos="4682"/>
          <w:tab w:val="left" w:pos="5219"/>
          <w:tab w:val="left" w:pos="5712"/>
          <w:tab w:val="left" w:pos="6863"/>
          <w:tab w:val="left" w:pos="7204"/>
          <w:tab w:val="left" w:pos="8217"/>
          <w:tab w:val="left" w:pos="8302"/>
          <w:tab w:val="left" w:pos="8620"/>
          <w:tab w:val="left" w:pos="9732"/>
          <w:tab w:val="left" w:pos="9794"/>
          <w:tab w:val="left" w:pos="10144"/>
        </w:tabs>
        <w:spacing w:before="20" w:line="362" w:lineRule="auto"/>
        <w:ind w:left="1704" w:right="836"/>
      </w:pPr>
      <w:r>
        <w:rPr>
          <w:b/>
          <w:spacing w:val="-2"/>
        </w:rPr>
        <w:t>Режим</w:t>
      </w:r>
      <w:r>
        <w:rPr>
          <w:b/>
        </w:rPr>
        <w:tab/>
      </w:r>
      <w:r>
        <w:rPr>
          <w:b/>
          <w:spacing w:val="-2"/>
        </w:rPr>
        <w:t>занятий:</w:t>
      </w:r>
      <w:r>
        <w:rPr>
          <w:b/>
        </w:rPr>
        <w:tab/>
      </w:r>
      <w:r>
        <w:rPr>
          <w:spacing w:val="-2"/>
        </w:rPr>
        <w:t>Количество</w:t>
      </w:r>
      <w:r>
        <w:tab/>
      </w:r>
      <w:r>
        <w:rPr>
          <w:spacing w:val="-2"/>
        </w:rPr>
        <w:t>занятий</w:t>
      </w:r>
      <w:r>
        <w:tab/>
      </w:r>
      <w:r>
        <w:rPr>
          <w:spacing w:val="-10"/>
        </w:rPr>
        <w:t>в</w:t>
      </w:r>
      <w:r>
        <w:tab/>
      </w:r>
      <w:r>
        <w:rPr>
          <w:spacing w:val="-2"/>
        </w:rPr>
        <w:t>неделю</w:t>
      </w:r>
      <w:r>
        <w:tab/>
      </w:r>
      <w:r>
        <w:tab/>
      </w:r>
      <w:r>
        <w:rPr>
          <w:spacing w:val="-2"/>
        </w:rPr>
        <w:t>составляет</w:t>
      </w:r>
      <w:r>
        <w:tab/>
      </w:r>
      <w:r>
        <w:tab/>
      </w:r>
      <w:r>
        <w:rPr>
          <w:spacing w:val="-10"/>
        </w:rPr>
        <w:t>3</w:t>
      </w:r>
      <w:r>
        <w:tab/>
      </w:r>
      <w:r>
        <w:rPr>
          <w:spacing w:val="-2"/>
        </w:rPr>
        <w:t xml:space="preserve">занятия </w:t>
      </w:r>
      <w:r>
        <w:t>продолжительностью 2 академических часа с перерывом на отдых 10 минут. Продолжительность</w:t>
      </w:r>
      <w:r>
        <w:rPr>
          <w:spacing w:val="40"/>
        </w:rPr>
        <w:t xml:space="preserve"> </w:t>
      </w:r>
      <w:r>
        <w:t>академического</w:t>
      </w:r>
      <w:r>
        <w:rPr>
          <w:spacing w:val="40"/>
        </w:rPr>
        <w:t xml:space="preserve"> </w:t>
      </w:r>
      <w:r>
        <w:t>часа</w:t>
      </w:r>
      <w:r>
        <w:rPr>
          <w:spacing w:val="40"/>
        </w:rPr>
        <w:t xml:space="preserve"> </w:t>
      </w:r>
      <w:r>
        <w:t>–</w:t>
      </w:r>
      <w:r>
        <w:rPr>
          <w:spacing w:val="40"/>
        </w:rPr>
        <w:t xml:space="preserve"> </w:t>
      </w:r>
      <w:r>
        <w:t>45</w:t>
      </w:r>
      <w:r>
        <w:rPr>
          <w:spacing w:val="40"/>
        </w:rPr>
        <w:t xml:space="preserve"> </w:t>
      </w:r>
      <w:r>
        <w:t>минут.</w:t>
      </w:r>
      <w:r>
        <w:rPr>
          <w:spacing w:val="40"/>
        </w:rPr>
        <w:t xml:space="preserve"> </w:t>
      </w:r>
      <w:r>
        <w:t>Расписание</w:t>
      </w:r>
      <w:r>
        <w:rPr>
          <w:spacing w:val="40"/>
        </w:rPr>
        <w:t xml:space="preserve"> </w:t>
      </w:r>
      <w:r>
        <w:t xml:space="preserve">занятий </w:t>
      </w:r>
      <w:r>
        <w:rPr>
          <w:spacing w:val="-2"/>
        </w:rPr>
        <w:t>составляется,</w:t>
      </w:r>
      <w:r>
        <w:tab/>
      </w:r>
      <w:r>
        <w:rPr>
          <w:spacing w:val="-2"/>
        </w:rPr>
        <w:t>исходя</w:t>
      </w:r>
      <w:r>
        <w:tab/>
      </w:r>
      <w:r>
        <w:rPr>
          <w:spacing w:val="-6"/>
        </w:rPr>
        <w:t>из</w:t>
      </w:r>
      <w:r>
        <w:tab/>
      </w:r>
      <w:r>
        <w:rPr>
          <w:spacing w:val="-2"/>
        </w:rPr>
        <w:t>возможностей</w:t>
      </w:r>
      <w:r>
        <w:tab/>
      </w:r>
      <w:r>
        <w:rPr>
          <w:spacing w:val="-69"/>
        </w:rPr>
        <w:t xml:space="preserve"> </w:t>
      </w:r>
      <w:r>
        <w:rPr>
          <w:spacing w:val="-2"/>
        </w:rPr>
        <w:t>детей,</w:t>
      </w:r>
      <w:r>
        <w:tab/>
      </w:r>
      <w:r>
        <w:rPr>
          <w:spacing w:val="-10"/>
        </w:rPr>
        <w:t>с</w:t>
      </w:r>
      <w:r>
        <w:tab/>
      </w:r>
      <w:r>
        <w:rPr>
          <w:spacing w:val="-2"/>
        </w:rPr>
        <w:t>учетом</w:t>
      </w:r>
      <w:r>
        <w:tab/>
      </w:r>
      <w:r>
        <w:rPr>
          <w:spacing w:val="-2"/>
        </w:rPr>
        <w:t xml:space="preserve">санитарно- </w:t>
      </w:r>
      <w:r>
        <w:t>эпидемиологических</w:t>
      </w:r>
      <w:r>
        <w:rPr>
          <w:spacing w:val="40"/>
        </w:rPr>
        <w:t xml:space="preserve"> </w:t>
      </w:r>
      <w:r>
        <w:t>требований</w:t>
      </w:r>
      <w:r>
        <w:rPr>
          <w:spacing w:val="40"/>
        </w:rPr>
        <w:t xml:space="preserve"> </w:t>
      </w:r>
      <w:r>
        <w:t>к</w:t>
      </w:r>
      <w:r>
        <w:rPr>
          <w:spacing w:val="40"/>
        </w:rPr>
        <w:t xml:space="preserve"> </w:t>
      </w:r>
      <w:r>
        <w:t>устройству,</w:t>
      </w:r>
      <w:r>
        <w:rPr>
          <w:spacing w:val="40"/>
        </w:rPr>
        <w:t xml:space="preserve"> </w:t>
      </w:r>
      <w:r>
        <w:t>содержанию</w:t>
      </w:r>
      <w:r>
        <w:rPr>
          <w:spacing w:val="40"/>
        </w:rPr>
        <w:t xml:space="preserve"> </w:t>
      </w:r>
      <w:r>
        <w:t>и</w:t>
      </w:r>
      <w:r>
        <w:rPr>
          <w:spacing w:val="40"/>
        </w:rPr>
        <w:t xml:space="preserve"> </w:t>
      </w:r>
      <w:r>
        <w:t>организации режима работы, условиям проведения занятий.</w:t>
      </w:r>
    </w:p>
    <w:p w:rsidR="00AF41D3" w:rsidRDefault="00AF41D3">
      <w:pPr>
        <w:pStyle w:val="a3"/>
        <w:spacing w:before="313"/>
      </w:pPr>
    </w:p>
    <w:p w:rsidR="00AF41D3" w:rsidRDefault="00D917B1">
      <w:pPr>
        <w:pStyle w:val="1"/>
        <w:numPr>
          <w:ilvl w:val="1"/>
          <w:numId w:val="32"/>
        </w:numPr>
        <w:tabs>
          <w:tab w:val="left" w:pos="4944"/>
        </w:tabs>
        <w:spacing w:before="1"/>
        <w:ind w:left="4944" w:hanging="493"/>
        <w:jc w:val="left"/>
      </w:pPr>
      <w:r>
        <w:t>Цели</w:t>
      </w:r>
      <w:r>
        <w:rPr>
          <w:spacing w:val="-7"/>
        </w:rPr>
        <w:t xml:space="preserve"> </w:t>
      </w:r>
      <w:r>
        <w:t>и</w:t>
      </w:r>
      <w:r>
        <w:rPr>
          <w:spacing w:val="-7"/>
        </w:rPr>
        <w:t xml:space="preserve"> </w:t>
      </w:r>
      <w:r>
        <w:t>задачи</w:t>
      </w:r>
      <w:r>
        <w:rPr>
          <w:spacing w:val="-7"/>
        </w:rPr>
        <w:t xml:space="preserve"> </w:t>
      </w:r>
      <w:r>
        <w:rPr>
          <w:spacing w:val="-2"/>
        </w:rPr>
        <w:t>программы</w:t>
      </w:r>
    </w:p>
    <w:p w:rsidR="00AF41D3" w:rsidRDefault="00AF41D3">
      <w:pPr>
        <w:pStyle w:val="a3"/>
        <w:spacing w:before="143"/>
        <w:rPr>
          <w:b/>
        </w:rPr>
      </w:pPr>
    </w:p>
    <w:p w:rsidR="00AF41D3" w:rsidRDefault="00D917B1">
      <w:pPr>
        <w:ind w:left="1690"/>
        <w:rPr>
          <w:b/>
          <w:sz w:val="28"/>
        </w:rPr>
      </w:pPr>
      <w:r>
        <w:rPr>
          <w:b/>
          <w:sz w:val="28"/>
        </w:rPr>
        <w:t>Цель</w:t>
      </w:r>
      <w:r>
        <w:rPr>
          <w:b/>
          <w:spacing w:val="-7"/>
          <w:sz w:val="28"/>
        </w:rPr>
        <w:t xml:space="preserve"> </w:t>
      </w:r>
      <w:r>
        <w:rPr>
          <w:b/>
          <w:spacing w:val="-2"/>
          <w:sz w:val="28"/>
        </w:rPr>
        <w:t>программы:</w:t>
      </w:r>
    </w:p>
    <w:p w:rsidR="00AF41D3" w:rsidRDefault="00AF41D3">
      <w:pPr>
        <w:pStyle w:val="a3"/>
        <w:spacing w:before="91"/>
        <w:rPr>
          <w:b/>
        </w:rPr>
      </w:pPr>
    </w:p>
    <w:p w:rsidR="00AF41D3" w:rsidRDefault="00D917B1">
      <w:pPr>
        <w:pStyle w:val="a3"/>
        <w:spacing w:line="355" w:lineRule="auto"/>
        <w:ind w:left="1723" w:hanging="10"/>
      </w:pPr>
      <w:r>
        <w:t>-содействие</w:t>
      </w:r>
      <w:r>
        <w:rPr>
          <w:spacing w:val="37"/>
        </w:rPr>
        <w:t xml:space="preserve"> </w:t>
      </w:r>
      <w:r>
        <w:t>всестороннему развитию</w:t>
      </w:r>
      <w:r>
        <w:rPr>
          <w:spacing w:val="31"/>
        </w:rPr>
        <w:t xml:space="preserve"> </w:t>
      </w:r>
      <w:r>
        <w:t>личности</w:t>
      </w:r>
      <w:r>
        <w:rPr>
          <w:spacing w:val="32"/>
        </w:rPr>
        <w:t xml:space="preserve"> </w:t>
      </w:r>
      <w:r>
        <w:t>обучающегося,</w:t>
      </w:r>
      <w:r>
        <w:rPr>
          <w:spacing w:val="35"/>
        </w:rPr>
        <w:t xml:space="preserve"> </w:t>
      </w:r>
      <w:r>
        <w:t>посредством дополнительных занятий волейболом.</w:t>
      </w:r>
    </w:p>
    <w:p w:rsidR="00AF41D3" w:rsidRDefault="00D917B1">
      <w:pPr>
        <w:pStyle w:val="1"/>
        <w:spacing w:before="281" w:line="403" w:lineRule="auto"/>
        <w:ind w:right="5580"/>
      </w:pPr>
      <w:r>
        <w:t>Задачи</w:t>
      </w:r>
      <w:r>
        <w:rPr>
          <w:spacing w:val="-18"/>
        </w:rPr>
        <w:t xml:space="preserve"> </w:t>
      </w:r>
      <w:r>
        <w:t xml:space="preserve">программы </w:t>
      </w:r>
      <w:r>
        <w:rPr>
          <w:spacing w:val="-2"/>
        </w:rPr>
        <w:t>Образовательные</w:t>
      </w:r>
    </w:p>
    <w:p w:rsidR="00AF41D3" w:rsidRDefault="00AF41D3">
      <w:pPr>
        <w:spacing w:line="403" w:lineRule="auto"/>
        <w:sectPr w:rsidR="00AF41D3">
          <w:pgSz w:w="11910" w:h="16840"/>
          <w:pgMar w:top="1020" w:right="0" w:bottom="1280" w:left="0" w:header="0" w:footer="1086" w:gutter="0"/>
          <w:cols w:space="720"/>
        </w:sectPr>
      </w:pPr>
    </w:p>
    <w:p w:rsidR="00AF41D3" w:rsidRDefault="00D917B1">
      <w:pPr>
        <w:pStyle w:val="a5"/>
        <w:numPr>
          <w:ilvl w:val="0"/>
          <w:numId w:val="30"/>
        </w:numPr>
        <w:tabs>
          <w:tab w:val="left" w:pos="1699"/>
          <w:tab w:val="left" w:pos="2409"/>
        </w:tabs>
        <w:spacing w:before="63" w:line="360" w:lineRule="auto"/>
        <w:ind w:right="845" w:hanging="10"/>
        <w:jc w:val="both"/>
        <w:rPr>
          <w:sz w:val="28"/>
        </w:rPr>
      </w:pPr>
      <w:r>
        <w:rPr>
          <w:sz w:val="28"/>
        </w:rPr>
        <w:lastRenderedPageBreak/>
        <w:t>поэтапно научить детей техническим приемам игры и тактическим действиям, постепенный переход к их совершенствованию на базе роста физических и психических возможностей учащихся;</w:t>
      </w:r>
    </w:p>
    <w:p w:rsidR="00AF41D3" w:rsidRDefault="00D917B1">
      <w:pPr>
        <w:pStyle w:val="a5"/>
        <w:numPr>
          <w:ilvl w:val="0"/>
          <w:numId w:val="30"/>
        </w:numPr>
        <w:tabs>
          <w:tab w:val="left" w:pos="1699"/>
          <w:tab w:val="left" w:pos="2409"/>
        </w:tabs>
        <w:spacing w:before="64" w:line="362" w:lineRule="auto"/>
        <w:ind w:right="846" w:hanging="10"/>
        <w:jc w:val="both"/>
        <w:rPr>
          <w:sz w:val="28"/>
        </w:rPr>
      </w:pPr>
      <w:r>
        <w:rPr>
          <w:sz w:val="28"/>
        </w:rPr>
        <w:t>формировать у учащихся представления игровой культуры на основе изучения правил игры в волейбол.</w:t>
      </w:r>
    </w:p>
    <w:p w:rsidR="00AF41D3" w:rsidRDefault="00D917B1">
      <w:pPr>
        <w:pStyle w:val="a5"/>
        <w:numPr>
          <w:ilvl w:val="0"/>
          <w:numId w:val="30"/>
        </w:numPr>
        <w:tabs>
          <w:tab w:val="left" w:pos="1699"/>
          <w:tab w:val="left" w:pos="2409"/>
        </w:tabs>
        <w:spacing w:before="55" w:line="362" w:lineRule="auto"/>
        <w:ind w:right="845" w:hanging="10"/>
        <w:jc w:val="both"/>
        <w:rPr>
          <w:sz w:val="28"/>
        </w:rPr>
      </w:pPr>
      <w:r>
        <w:rPr>
          <w:sz w:val="28"/>
        </w:rPr>
        <w:t>обучить практическим навыкам организации и судейства соревнований по волейболу;</w:t>
      </w:r>
    </w:p>
    <w:p w:rsidR="00AF41D3" w:rsidRDefault="00D917B1">
      <w:pPr>
        <w:pStyle w:val="1"/>
        <w:spacing w:before="65"/>
      </w:pPr>
      <w:r>
        <w:rPr>
          <w:spacing w:val="-2"/>
        </w:rPr>
        <w:t>Развивающие</w:t>
      </w:r>
    </w:p>
    <w:p w:rsidR="00AF41D3" w:rsidRDefault="00D917B1">
      <w:pPr>
        <w:pStyle w:val="a5"/>
        <w:numPr>
          <w:ilvl w:val="0"/>
          <w:numId w:val="30"/>
        </w:numPr>
        <w:tabs>
          <w:tab w:val="left" w:pos="1699"/>
          <w:tab w:val="left" w:pos="2410"/>
          <w:tab w:val="left" w:pos="3815"/>
          <w:tab w:val="left" w:pos="5004"/>
        </w:tabs>
        <w:spacing w:before="216" w:line="362" w:lineRule="auto"/>
        <w:ind w:right="845" w:hanging="10"/>
        <w:rPr>
          <w:sz w:val="28"/>
        </w:rPr>
      </w:pPr>
      <w:r>
        <w:rPr>
          <w:spacing w:val="-2"/>
          <w:sz w:val="28"/>
        </w:rPr>
        <w:t>развивать</w:t>
      </w:r>
      <w:r>
        <w:rPr>
          <w:sz w:val="28"/>
        </w:rPr>
        <w:tab/>
      </w:r>
      <w:r>
        <w:rPr>
          <w:spacing w:val="-2"/>
          <w:sz w:val="28"/>
        </w:rPr>
        <w:t>игровое</w:t>
      </w:r>
      <w:r>
        <w:rPr>
          <w:sz w:val="28"/>
        </w:rPr>
        <w:tab/>
        <w:t>мышление</w:t>
      </w:r>
      <w:r>
        <w:rPr>
          <w:spacing w:val="40"/>
          <w:sz w:val="28"/>
        </w:rPr>
        <w:t xml:space="preserve"> </w:t>
      </w:r>
      <w:r>
        <w:rPr>
          <w:sz w:val="28"/>
        </w:rPr>
        <w:t>на</w:t>
      </w:r>
      <w:r>
        <w:rPr>
          <w:spacing w:val="40"/>
          <w:sz w:val="28"/>
        </w:rPr>
        <w:t xml:space="preserve"> </w:t>
      </w:r>
      <w:r>
        <w:rPr>
          <w:sz w:val="28"/>
        </w:rPr>
        <w:t>основе</w:t>
      </w:r>
      <w:r>
        <w:rPr>
          <w:spacing w:val="40"/>
          <w:sz w:val="28"/>
        </w:rPr>
        <w:t xml:space="preserve"> </w:t>
      </w:r>
      <w:r>
        <w:rPr>
          <w:sz w:val="28"/>
        </w:rPr>
        <w:t>расширения</w:t>
      </w:r>
      <w:r>
        <w:rPr>
          <w:spacing w:val="40"/>
          <w:sz w:val="28"/>
        </w:rPr>
        <w:t xml:space="preserve"> </w:t>
      </w:r>
      <w:r>
        <w:rPr>
          <w:sz w:val="28"/>
        </w:rPr>
        <w:t>вариативности игровых приемов, взаимодействия партнеров;</w:t>
      </w:r>
    </w:p>
    <w:p w:rsidR="00AF41D3" w:rsidRDefault="00D917B1">
      <w:pPr>
        <w:pStyle w:val="a5"/>
        <w:numPr>
          <w:ilvl w:val="0"/>
          <w:numId w:val="30"/>
        </w:numPr>
        <w:tabs>
          <w:tab w:val="left" w:pos="2410"/>
        </w:tabs>
        <w:spacing w:before="60"/>
        <w:ind w:left="2410" w:hanging="720"/>
        <w:rPr>
          <w:sz w:val="28"/>
        </w:rPr>
      </w:pPr>
      <w:r>
        <w:rPr>
          <w:sz w:val="28"/>
        </w:rPr>
        <w:t>развивать</w:t>
      </w:r>
      <w:r>
        <w:rPr>
          <w:spacing w:val="-7"/>
          <w:sz w:val="28"/>
        </w:rPr>
        <w:t xml:space="preserve"> </w:t>
      </w:r>
      <w:r>
        <w:rPr>
          <w:sz w:val="28"/>
        </w:rPr>
        <w:t>у</w:t>
      </w:r>
      <w:r>
        <w:rPr>
          <w:spacing w:val="-10"/>
          <w:sz w:val="28"/>
        </w:rPr>
        <w:t xml:space="preserve"> </w:t>
      </w:r>
      <w:r>
        <w:rPr>
          <w:sz w:val="28"/>
        </w:rPr>
        <w:t>учащихся</w:t>
      </w:r>
      <w:r>
        <w:rPr>
          <w:spacing w:val="-8"/>
          <w:sz w:val="28"/>
        </w:rPr>
        <w:t xml:space="preserve"> </w:t>
      </w:r>
      <w:r>
        <w:rPr>
          <w:sz w:val="28"/>
        </w:rPr>
        <w:t>физические</w:t>
      </w:r>
      <w:r>
        <w:rPr>
          <w:spacing w:val="-8"/>
          <w:sz w:val="28"/>
        </w:rPr>
        <w:t xml:space="preserve"> </w:t>
      </w:r>
      <w:r>
        <w:rPr>
          <w:spacing w:val="-2"/>
          <w:sz w:val="28"/>
        </w:rPr>
        <w:t>способности.</w:t>
      </w:r>
    </w:p>
    <w:p w:rsidR="00AF41D3" w:rsidRDefault="00D917B1">
      <w:pPr>
        <w:pStyle w:val="1"/>
        <w:spacing w:before="230"/>
      </w:pPr>
      <w:r>
        <w:rPr>
          <w:spacing w:val="-2"/>
        </w:rPr>
        <w:t>Воспитательные</w:t>
      </w:r>
    </w:p>
    <w:p w:rsidR="00AF41D3" w:rsidRDefault="00D917B1">
      <w:pPr>
        <w:pStyle w:val="a5"/>
        <w:numPr>
          <w:ilvl w:val="0"/>
          <w:numId w:val="30"/>
        </w:numPr>
        <w:tabs>
          <w:tab w:val="left" w:pos="2410"/>
        </w:tabs>
        <w:spacing w:before="216"/>
        <w:ind w:left="2410" w:hanging="720"/>
        <w:rPr>
          <w:sz w:val="28"/>
        </w:rPr>
      </w:pPr>
      <w:r>
        <w:rPr>
          <w:sz w:val="28"/>
        </w:rPr>
        <w:t>Формировать</w:t>
      </w:r>
      <w:r>
        <w:rPr>
          <w:spacing w:val="-15"/>
          <w:sz w:val="28"/>
        </w:rPr>
        <w:t xml:space="preserve"> </w:t>
      </w:r>
      <w:r>
        <w:rPr>
          <w:sz w:val="28"/>
        </w:rPr>
        <w:t>игровую</w:t>
      </w:r>
      <w:r>
        <w:rPr>
          <w:spacing w:val="-14"/>
          <w:sz w:val="28"/>
        </w:rPr>
        <w:t xml:space="preserve"> </w:t>
      </w:r>
      <w:r>
        <w:rPr>
          <w:sz w:val="28"/>
        </w:rPr>
        <w:t>дисциплину,</w:t>
      </w:r>
      <w:r>
        <w:rPr>
          <w:spacing w:val="-11"/>
          <w:sz w:val="28"/>
        </w:rPr>
        <w:t xml:space="preserve"> </w:t>
      </w:r>
      <w:r>
        <w:rPr>
          <w:spacing w:val="-2"/>
          <w:sz w:val="28"/>
        </w:rPr>
        <w:t>самостоятельность,</w:t>
      </w:r>
    </w:p>
    <w:p w:rsidR="00AF41D3" w:rsidRDefault="00D917B1">
      <w:pPr>
        <w:pStyle w:val="a5"/>
        <w:numPr>
          <w:ilvl w:val="0"/>
          <w:numId w:val="30"/>
        </w:numPr>
        <w:tabs>
          <w:tab w:val="left" w:pos="2410"/>
        </w:tabs>
        <w:spacing w:before="225"/>
        <w:ind w:left="2410" w:hanging="720"/>
        <w:jc w:val="both"/>
        <w:rPr>
          <w:sz w:val="28"/>
        </w:rPr>
      </w:pPr>
      <w:r>
        <w:rPr>
          <w:sz w:val="28"/>
        </w:rPr>
        <w:t>ответственность</w:t>
      </w:r>
      <w:r>
        <w:rPr>
          <w:spacing w:val="-9"/>
          <w:sz w:val="28"/>
        </w:rPr>
        <w:t xml:space="preserve"> </w:t>
      </w:r>
      <w:r>
        <w:rPr>
          <w:sz w:val="28"/>
        </w:rPr>
        <w:t>и</w:t>
      </w:r>
      <w:r>
        <w:rPr>
          <w:spacing w:val="-7"/>
          <w:sz w:val="28"/>
        </w:rPr>
        <w:t xml:space="preserve"> </w:t>
      </w:r>
      <w:r>
        <w:rPr>
          <w:sz w:val="28"/>
        </w:rPr>
        <w:t>инициативность</w:t>
      </w:r>
      <w:r>
        <w:rPr>
          <w:spacing w:val="-9"/>
          <w:sz w:val="28"/>
        </w:rPr>
        <w:t xml:space="preserve"> </w:t>
      </w:r>
      <w:r>
        <w:rPr>
          <w:sz w:val="28"/>
        </w:rPr>
        <w:t>в</w:t>
      </w:r>
      <w:r>
        <w:rPr>
          <w:spacing w:val="-7"/>
          <w:sz w:val="28"/>
        </w:rPr>
        <w:t xml:space="preserve"> </w:t>
      </w:r>
      <w:r>
        <w:rPr>
          <w:sz w:val="28"/>
        </w:rPr>
        <w:t>выборе</w:t>
      </w:r>
      <w:r>
        <w:rPr>
          <w:spacing w:val="-6"/>
          <w:sz w:val="28"/>
        </w:rPr>
        <w:t xml:space="preserve"> </w:t>
      </w:r>
      <w:r>
        <w:rPr>
          <w:sz w:val="28"/>
        </w:rPr>
        <w:t>и</w:t>
      </w:r>
      <w:r>
        <w:rPr>
          <w:spacing w:val="-7"/>
          <w:sz w:val="28"/>
        </w:rPr>
        <w:t xml:space="preserve"> </w:t>
      </w:r>
      <w:r>
        <w:rPr>
          <w:sz w:val="28"/>
        </w:rPr>
        <w:t>принятии</w:t>
      </w:r>
      <w:r>
        <w:rPr>
          <w:spacing w:val="-7"/>
          <w:sz w:val="28"/>
        </w:rPr>
        <w:t xml:space="preserve"> </w:t>
      </w:r>
      <w:r>
        <w:rPr>
          <w:spacing w:val="-2"/>
          <w:sz w:val="28"/>
        </w:rPr>
        <w:t>решений;</w:t>
      </w:r>
    </w:p>
    <w:p w:rsidR="00AF41D3" w:rsidRDefault="00D917B1">
      <w:pPr>
        <w:pStyle w:val="a5"/>
        <w:numPr>
          <w:ilvl w:val="0"/>
          <w:numId w:val="30"/>
        </w:numPr>
        <w:tabs>
          <w:tab w:val="left" w:pos="1699"/>
          <w:tab w:val="left" w:pos="2409"/>
        </w:tabs>
        <w:spacing w:before="225" w:line="360" w:lineRule="auto"/>
        <w:ind w:right="841" w:hanging="10"/>
        <w:jc w:val="both"/>
        <w:rPr>
          <w:sz w:val="28"/>
        </w:rPr>
      </w:pPr>
      <w:r>
        <w:rPr>
          <w:sz w:val="28"/>
        </w:rPr>
        <w:t xml:space="preserve">формировать у учащихся потребности в регулярных занятиях спортом, навыков самоконтроля, гигиенических навыков, воспитание трудолюбия, </w:t>
      </w:r>
      <w:r>
        <w:rPr>
          <w:spacing w:val="-2"/>
          <w:sz w:val="28"/>
        </w:rPr>
        <w:t>выдержки.</w:t>
      </w:r>
    </w:p>
    <w:p w:rsidR="00AF41D3" w:rsidRDefault="00D917B1">
      <w:pPr>
        <w:pStyle w:val="a5"/>
        <w:numPr>
          <w:ilvl w:val="0"/>
          <w:numId w:val="30"/>
        </w:numPr>
        <w:tabs>
          <w:tab w:val="left" w:pos="2410"/>
        </w:tabs>
        <w:spacing w:before="64"/>
        <w:ind w:left="2410" w:hanging="720"/>
        <w:jc w:val="both"/>
        <w:rPr>
          <w:sz w:val="28"/>
        </w:rPr>
      </w:pPr>
      <w:r>
        <w:rPr>
          <w:sz w:val="28"/>
        </w:rPr>
        <w:t>Формировать</w:t>
      </w:r>
      <w:r>
        <w:rPr>
          <w:spacing w:val="54"/>
          <w:sz w:val="28"/>
        </w:rPr>
        <w:t xml:space="preserve"> </w:t>
      </w:r>
      <w:r>
        <w:rPr>
          <w:sz w:val="28"/>
        </w:rPr>
        <w:t>волевые</w:t>
      </w:r>
      <w:r>
        <w:rPr>
          <w:spacing w:val="-6"/>
          <w:sz w:val="28"/>
        </w:rPr>
        <w:t xml:space="preserve"> </w:t>
      </w:r>
      <w:r>
        <w:rPr>
          <w:spacing w:val="-2"/>
          <w:sz w:val="28"/>
        </w:rPr>
        <w:t>качества.</w:t>
      </w:r>
    </w:p>
    <w:p w:rsidR="00AF41D3" w:rsidRDefault="00D917B1">
      <w:pPr>
        <w:pStyle w:val="1"/>
        <w:numPr>
          <w:ilvl w:val="1"/>
          <w:numId w:val="32"/>
        </w:numPr>
        <w:tabs>
          <w:tab w:val="left" w:pos="4925"/>
        </w:tabs>
        <w:spacing w:before="225"/>
        <w:ind w:left="4925" w:hanging="421"/>
        <w:jc w:val="left"/>
      </w:pPr>
      <w:r>
        <w:t>Планируемые</w:t>
      </w:r>
      <w:r>
        <w:rPr>
          <w:spacing w:val="-15"/>
        </w:rPr>
        <w:t xml:space="preserve"> </w:t>
      </w:r>
      <w:r>
        <w:rPr>
          <w:spacing w:val="-2"/>
        </w:rPr>
        <w:t>результаты</w:t>
      </w:r>
    </w:p>
    <w:p w:rsidR="00AF41D3" w:rsidRDefault="00AF41D3">
      <w:pPr>
        <w:pStyle w:val="a3"/>
        <w:spacing w:before="33"/>
        <w:rPr>
          <w:b/>
        </w:rPr>
      </w:pPr>
    </w:p>
    <w:p w:rsidR="00AF41D3" w:rsidRDefault="00D917B1">
      <w:pPr>
        <w:ind w:left="1690"/>
        <w:rPr>
          <w:b/>
          <w:sz w:val="28"/>
        </w:rPr>
      </w:pPr>
      <w:r>
        <w:rPr>
          <w:b/>
          <w:spacing w:val="-2"/>
          <w:sz w:val="28"/>
        </w:rPr>
        <w:t>Предметные:</w:t>
      </w:r>
    </w:p>
    <w:p w:rsidR="00AF41D3" w:rsidRDefault="00AF41D3">
      <w:pPr>
        <w:pStyle w:val="a3"/>
        <w:spacing w:before="28"/>
        <w:rPr>
          <w:b/>
        </w:rPr>
      </w:pPr>
    </w:p>
    <w:p w:rsidR="00AF41D3" w:rsidRDefault="00D917B1">
      <w:pPr>
        <w:pStyle w:val="a3"/>
        <w:tabs>
          <w:tab w:val="left" w:pos="3608"/>
        </w:tabs>
        <w:spacing w:before="1"/>
        <w:ind w:left="1704"/>
      </w:pPr>
      <w:r>
        <w:t>По</w:t>
      </w:r>
      <w:r>
        <w:rPr>
          <w:spacing w:val="-8"/>
        </w:rPr>
        <w:t xml:space="preserve"> </w:t>
      </w:r>
      <w:r>
        <w:rPr>
          <w:spacing w:val="-2"/>
        </w:rPr>
        <w:t>окончании</w:t>
      </w:r>
      <w:r>
        <w:tab/>
        <w:t>обучения,</w:t>
      </w:r>
      <w:r>
        <w:rPr>
          <w:spacing w:val="-9"/>
        </w:rPr>
        <w:t xml:space="preserve"> </w:t>
      </w:r>
      <w:r>
        <w:t>занимающиеся</w:t>
      </w:r>
      <w:r>
        <w:rPr>
          <w:spacing w:val="-10"/>
        </w:rPr>
        <w:t xml:space="preserve"> </w:t>
      </w:r>
      <w:r>
        <w:t>волейболом,</w:t>
      </w:r>
      <w:r>
        <w:rPr>
          <w:spacing w:val="-8"/>
        </w:rPr>
        <w:t xml:space="preserve"> </w:t>
      </w:r>
      <w:r>
        <w:t>будут</w:t>
      </w:r>
      <w:r>
        <w:rPr>
          <w:spacing w:val="-12"/>
        </w:rPr>
        <w:t xml:space="preserve"> </w:t>
      </w:r>
      <w:r>
        <w:rPr>
          <w:spacing w:val="-2"/>
        </w:rPr>
        <w:t>знать:</w:t>
      </w:r>
    </w:p>
    <w:p w:rsidR="00AF41D3" w:rsidRDefault="00D917B1">
      <w:pPr>
        <w:pStyle w:val="a5"/>
        <w:numPr>
          <w:ilvl w:val="0"/>
          <w:numId w:val="30"/>
        </w:numPr>
        <w:tabs>
          <w:tab w:val="left" w:pos="2409"/>
        </w:tabs>
        <w:spacing w:before="163"/>
        <w:ind w:left="2409" w:hanging="705"/>
        <w:jc w:val="both"/>
        <w:rPr>
          <w:sz w:val="28"/>
        </w:rPr>
      </w:pPr>
      <w:r>
        <w:rPr>
          <w:sz w:val="28"/>
        </w:rPr>
        <w:t>Влияние</w:t>
      </w:r>
      <w:r>
        <w:rPr>
          <w:spacing w:val="-9"/>
          <w:sz w:val="28"/>
        </w:rPr>
        <w:t xml:space="preserve"> </w:t>
      </w:r>
      <w:r>
        <w:rPr>
          <w:sz w:val="28"/>
        </w:rPr>
        <w:t>физических</w:t>
      </w:r>
      <w:r>
        <w:rPr>
          <w:spacing w:val="-9"/>
          <w:sz w:val="28"/>
        </w:rPr>
        <w:t xml:space="preserve"> </w:t>
      </w:r>
      <w:r>
        <w:rPr>
          <w:sz w:val="28"/>
        </w:rPr>
        <w:t>упражнений</w:t>
      </w:r>
      <w:r>
        <w:rPr>
          <w:spacing w:val="-9"/>
          <w:sz w:val="28"/>
        </w:rPr>
        <w:t xml:space="preserve"> </w:t>
      </w:r>
      <w:r>
        <w:rPr>
          <w:sz w:val="28"/>
        </w:rPr>
        <w:t>на</w:t>
      </w:r>
      <w:r>
        <w:rPr>
          <w:spacing w:val="-8"/>
          <w:sz w:val="28"/>
        </w:rPr>
        <w:t xml:space="preserve"> </w:t>
      </w:r>
      <w:r>
        <w:rPr>
          <w:sz w:val="28"/>
        </w:rPr>
        <w:t>организм</w:t>
      </w:r>
      <w:r>
        <w:rPr>
          <w:spacing w:val="-7"/>
          <w:sz w:val="28"/>
        </w:rPr>
        <w:t xml:space="preserve"> </w:t>
      </w:r>
      <w:r>
        <w:rPr>
          <w:spacing w:val="-2"/>
          <w:sz w:val="28"/>
        </w:rPr>
        <w:t>человека.</w:t>
      </w:r>
    </w:p>
    <w:p w:rsidR="00AF41D3" w:rsidRDefault="00D917B1">
      <w:pPr>
        <w:pStyle w:val="a5"/>
        <w:numPr>
          <w:ilvl w:val="0"/>
          <w:numId w:val="30"/>
        </w:numPr>
        <w:tabs>
          <w:tab w:val="left" w:pos="2410"/>
        </w:tabs>
        <w:spacing w:before="163"/>
        <w:ind w:left="2410" w:hanging="706"/>
        <w:rPr>
          <w:sz w:val="28"/>
        </w:rPr>
      </w:pPr>
      <w:r>
        <w:rPr>
          <w:sz w:val="28"/>
        </w:rPr>
        <w:t>О</w:t>
      </w:r>
      <w:r>
        <w:rPr>
          <w:spacing w:val="-7"/>
          <w:sz w:val="28"/>
        </w:rPr>
        <w:t xml:space="preserve"> </w:t>
      </w:r>
      <w:r>
        <w:rPr>
          <w:sz w:val="28"/>
        </w:rPr>
        <w:t>строении</w:t>
      </w:r>
      <w:r>
        <w:rPr>
          <w:spacing w:val="-7"/>
          <w:sz w:val="28"/>
        </w:rPr>
        <w:t xml:space="preserve"> </w:t>
      </w:r>
      <w:r>
        <w:rPr>
          <w:sz w:val="28"/>
        </w:rPr>
        <w:t>и</w:t>
      </w:r>
      <w:r>
        <w:rPr>
          <w:spacing w:val="-6"/>
          <w:sz w:val="28"/>
        </w:rPr>
        <w:t xml:space="preserve"> </w:t>
      </w:r>
      <w:r>
        <w:rPr>
          <w:sz w:val="28"/>
        </w:rPr>
        <w:t>функциях</w:t>
      </w:r>
      <w:r>
        <w:rPr>
          <w:spacing w:val="-11"/>
          <w:sz w:val="28"/>
        </w:rPr>
        <w:t xml:space="preserve"> </w:t>
      </w:r>
      <w:r>
        <w:rPr>
          <w:sz w:val="28"/>
        </w:rPr>
        <w:t>организма</w:t>
      </w:r>
      <w:r>
        <w:rPr>
          <w:spacing w:val="-6"/>
          <w:sz w:val="28"/>
        </w:rPr>
        <w:t xml:space="preserve"> </w:t>
      </w:r>
      <w:r>
        <w:rPr>
          <w:spacing w:val="-2"/>
          <w:sz w:val="28"/>
        </w:rPr>
        <w:t>человека;</w:t>
      </w:r>
    </w:p>
    <w:p w:rsidR="00AF41D3" w:rsidRDefault="00D917B1">
      <w:pPr>
        <w:pStyle w:val="a5"/>
        <w:numPr>
          <w:ilvl w:val="0"/>
          <w:numId w:val="30"/>
        </w:numPr>
        <w:tabs>
          <w:tab w:val="left" w:pos="1714"/>
          <w:tab w:val="left" w:pos="2410"/>
          <w:tab w:val="left" w:pos="3634"/>
          <w:tab w:val="left" w:pos="4713"/>
          <w:tab w:val="left" w:pos="5989"/>
          <w:tab w:val="left" w:pos="7922"/>
          <w:tab w:val="left" w:pos="9639"/>
          <w:tab w:val="left" w:pos="10003"/>
        </w:tabs>
        <w:spacing w:before="172" w:line="355" w:lineRule="auto"/>
        <w:ind w:left="1714" w:right="843" w:hanging="10"/>
        <w:rPr>
          <w:sz w:val="28"/>
        </w:rPr>
      </w:pPr>
      <w:r>
        <w:rPr>
          <w:spacing w:val="-2"/>
          <w:sz w:val="28"/>
        </w:rPr>
        <w:t>Правила</w:t>
      </w:r>
      <w:r>
        <w:rPr>
          <w:sz w:val="28"/>
        </w:rPr>
        <w:tab/>
      </w:r>
      <w:r>
        <w:rPr>
          <w:spacing w:val="-2"/>
          <w:sz w:val="28"/>
        </w:rPr>
        <w:t>личной</w:t>
      </w:r>
      <w:r>
        <w:rPr>
          <w:sz w:val="28"/>
        </w:rPr>
        <w:tab/>
      </w:r>
      <w:r>
        <w:rPr>
          <w:spacing w:val="-2"/>
          <w:sz w:val="28"/>
        </w:rPr>
        <w:t>гигиены,</w:t>
      </w:r>
      <w:r>
        <w:rPr>
          <w:sz w:val="28"/>
        </w:rPr>
        <w:tab/>
      </w:r>
      <w:r>
        <w:rPr>
          <w:spacing w:val="-2"/>
          <w:sz w:val="28"/>
        </w:rPr>
        <w:t>профилактики</w:t>
      </w:r>
      <w:r>
        <w:rPr>
          <w:sz w:val="28"/>
        </w:rPr>
        <w:tab/>
      </w:r>
      <w:r>
        <w:rPr>
          <w:spacing w:val="-2"/>
          <w:sz w:val="28"/>
        </w:rPr>
        <w:t>травматизма</w:t>
      </w:r>
      <w:r>
        <w:rPr>
          <w:sz w:val="28"/>
        </w:rPr>
        <w:tab/>
      </w:r>
      <w:r>
        <w:rPr>
          <w:spacing w:val="-10"/>
          <w:sz w:val="28"/>
        </w:rPr>
        <w:t>и</w:t>
      </w:r>
      <w:r>
        <w:rPr>
          <w:sz w:val="28"/>
        </w:rPr>
        <w:tab/>
      </w:r>
      <w:r>
        <w:rPr>
          <w:spacing w:val="-2"/>
          <w:sz w:val="28"/>
        </w:rPr>
        <w:t xml:space="preserve">оказание </w:t>
      </w:r>
      <w:r>
        <w:rPr>
          <w:sz w:val="28"/>
        </w:rPr>
        <w:t>доврачебной помощи при занятиях физическими упражнениями;</w:t>
      </w:r>
    </w:p>
    <w:p w:rsidR="00AF41D3" w:rsidRDefault="00D917B1">
      <w:pPr>
        <w:pStyle w:val="a5"/>
        <w:numPr>
          <w:ilvl w:val="0"/>
          <w:numId w:val="30"/>
        </w:numPr>
        <w:tabs>
          <w:tab w:val="left" w:pos="2410"/>
        </w:tabs>
        <w:spacing w:before="12"/>
        <w:ind w:left="2410" w:hanging="706"/>
        <w:rPr>
          <w:sz w:val="28"/>
        </w:rPr>
      </w:pPr>
      <w:r>
        <w:rPr>
          <w:sz w:val="28"/>
        </w:rPr>
        <w:t>Правила</w:t>
      </w:r>
      <w:r>
        <w:rPr>
          <w:spacing w:val="-5"/>
          <w:sz w:val="28"/>
        </w:rPr>
        <w:t xml:space="preserve"> </w:t>
      </w:r>
      <w:r>
        <w:rPr>
          <w:sz w:val="28"/>
        </w:rPr>
        <w:t>игры</w:t>
      </w:r>
      <w:r>
        <w:rPr>
          <w:spacing w:val="-6"/>
          <w:sz w:val="28"/>
        </w:rPr>
        <w:t xml:space="preserve"> </w:t>
      </w:r>
      <w:r>
        <w:rPr>
          <w:sz w:val="28"/>
        </w:rPr>
        <w:t>в</w:t>
      </w:r>
      <w:r>
        <w:rPr>
          <w:spacing w:val="-7"/>
          <w:sz w:val="28"/>
        </w:rPr>
        <w:t xml:space="preserve"> </w:t>
      </w:r>
      <w:r>
        <w:rPr>
          <w:sz w:val="28"/>
        </w:rPr>
        <w:t>волейбол;</w:t>
      </w:r>
      <w:r>
        <w:rPr>
          <w:spacing w:val="-5"/>
          <w:sz w:val="28"/>
        </w:rPr>
        <w:t xml:space="preserve"> </w:t>
      </w:r>
      <w:r>
        <w:rPr>
          <w:sz w:val="28"/>
        </w:rPr>
        <w:t>места</w:t>
      </w:r>
      <w:r>
        <w:rPr>
          <w:spacing w:val="-5"/>
          <w:sz w:val="28"/>
        </w:rPr>
        <w:t xml:space="preserve"> </w:t>
      </w:r>
      <w:r>
        <w:rPr>
          <w:sz w:val="28"/>
        </w:rPr>
        <w:t>занятий,</w:t>
      </w:r>
      <w:r>
        <w:rPr>
          <w:spacing w:val="1"/>
          <w:sz w:val="28"/>
        </w:rPr>
        <w:t xml:space="preserve"> </w:t>
      </w:r>
      <w:r>
        <w:rPr>
          <w:spacing w:val="-2"/>
          <w:sz w:val="28"/>
        </w:rPr>
        <w:t>инвентарь.</w:t>
      </w:r>
    </w:p>
    <w:p w:rsidR="00AF41D3" w:rsidRDefault="00D917B1">
      <w:pPr>
        <w:pStyle w:val="1"/>
        <w:spacing w:before="168"/>
        <w:ind w:left="1704"/>
      </w:pPr>
      <w:r>
        <w:rPr>
          <w:spacing w:val="-2"/>
        </w:rPr>
        <w:t>Метапредметные:</w:t>
      </w:r>
    </w:p>
    <w:p w:rsidR="00AF41D3" w:rsidRDefault="00AF41D3">
      <w:pPr>
        <w:sectPr w:rsidR="00AF41D3">
          <w:pgSz w:w="11910" w:h="16840"/>
          <w:pgMar w:top="1020" w:right="0" w:bottom="1280" w:left="0" w:header="0" w:footer="1086" w:gutter="0"/>
          <w:cols w:space="720"/>
        </w:sectPr>
      </w:pPr>
    </w:p>
    <w:p w:rsidR="00AF41D3" w:rsidRDefault="00D917B1">
      <w:pPr>
        <w:spacing w:before="63"/>
        <w:ind w:left="1704"/>
        <w:rPr>
          <w:b/>
          <w:sz w:val="28"/>
        </w:rPr>
      </w:pPr>
      <w:r>
        <w:rPr>
          <w:b/>
          <w:sz w:val="28"/>
        </w:rPr>
        <w:lastRenderedPageBreak/>
        <w:t>должны</w:t>
      </w:r>
      <w:r>
        <w:rPr>
          <w:b/>
          <w:spacing w:val="-12"/>
          <w:sz w:val="28"/>
        </w:rPr>
        <w:t xml:space="preserve"> </w:t>
      </w:r>
      <w:r>
        <w:rPr>
          <w:b/>
          <w:spacing w:val="-2"/>
          <w:sz w:val="28"/>
        </w:rPr>
        <w:t>уметь:</w:t>
      </w:r>
    </w:p>
    <w:p w:rsidR="00AF41D3" w:rsidRDefault="00D917B1">
      <w:pPr>
        <w:pStyle w:val="a5"/>
        <w:numPr>
          <w:ilvl w:val="1"/>
          <w:numId w:val="30"/>
        </w:numPr>
        <w:tabs>
          <w:tab w:val="left" w:pos="3825"/>
        </w:tabs>
        <w:spacing w:before="163" w:line="357" w:lineRule="auto"/>
        <w:ind w:right="844" w:firstLine="566"/>
        <w:rPr>
          <w:sz w:val="28"/>
        </w:rPr>
      </w:pPr>
      <w:r>
        <w:rPr>
          <w:sz w:val="28"/>
        </w:rPr>
        <w:t xml:space="preserve">Технически правильно выполнять двигательные действия в </w:t>
      </w:r>
      <w:r>
        <w:rPr>
          <w:spacing w:val="-2"/>
          <w:sz w:val="28"/>
        </w:rPr>
        <w:t>волейболе.</w:t>
      </w:r>
    </w:p>
    <w:p w:rsidR="00AF41D3" w:rsidRDefault="00D917B1">
      <w:pPr>
        <w:pStyle w:val="a5"/>
        <w:numPr>
          <w:ilvl w:val="1"/>
          <w:numId w:val="30"/>
        </w:numPr>
        <w:tabs>
          <w:tab w:val="left" w:pos="3826"/>
        </w:tabs>
        <w:spacing w:before="6"/>
        <w:ind w:left="3826" w:hanging="268"/>
        <w:rPr>
          <w:sz w:val="28"/>
        </w:rPr>
      </w:pPr>
      <w:r>
        <w:rPr>
          <w:sz w:val="28"/>
        </w:rPr>
        <w:t>составлять</w:t>
      </w:r>
      <w:r>
        <w:rPr>
          <w:spacing w:val="-11"/>
          <w:sz w:val="28"/>
        </w:rPr>
        <w:t xml:space="preserve"> </w:t>
      </w:r>
      <w:r>
        <w:rPr>
          <w:sz w:val="28"/>
        </w:rPr>
        <w:t>индивидуальный</w:t>
      </w:r>
      <w:r>
        <w:rPr>
          <w:spacing w:val="-8"/>
          <w:sz w:val="28"/>
        </w:rPr>
        <w:t xml:space="preserve"> </w:t>
      </w:r>
      <w:r>
        <w:rPr>
          <w:sz w:val="28"/>
        </w:rPr>
        <w:t>режим</w:t>
      </w:r>
      <w:r>
        <w:rPr>
          <w:spacing w:val="-8"/>
          <w:sz w:val="28"/>
        </w:rPr>
        <w:t xml:space="preserve"> </w:t>
      </w:r>
      <w:r>
        <w:rPr>
          <w:sz w:val="28"/>
        </w:rPr>
        <w:t>дня</w:t>
      </w:r>
      <w:r>
        <w:rPr>
          <w:spacing w:val="-10"/>
          <w:sz w:val="28"/>
        </w:rPr>
        <w:t xml:space="preserve"> </w:t>
      </w:r>
      <w:r>
        <w:rPr>
          <w:sz w:val="28"/>
        </w:rPr>
        <w:t>и</w:t>
      </w:r>
      <w:r>
        <w:rPr>
          <w:spacing w:val="-9"/>
          <w:sz w:val="28"/>
        </w:rPr>
        <w:t xml:space="preserve"> </w:t>
      </w:r>
      <w:r>
        <w:rPr>
          <w:sz w:val="28"/>
        </w:rPr>
        <w:t>соблюдать</w:t>
      </w:r>
      <w:r>
        <w:rPr>
          <w:spacing w:val="-10"/>
          <w:sz w:val="28"/>
        </w:rPr>
        <w:t xml:space="preserve"> </w:t>
      </w:r>
      <w:r>
        <w:rPr>
          <w:spacing w:val="-4"/>
          <w:sz w:val="28"/>
        </w:rPr>
        <w:t>его;</w:t>
      </w:r>
    </w:p>
    <w:p w:rsidR="00AF41D3" w:rsidRDefault="00D917B1">
      <w:pPr>
        <w:pStyle w:val="a5"/>
        <w:numPr>
          <w:ilvl w:val="1"/>
          <w:numId w:val="30"/>
        </w:numPr>
        <w:tabs>
          <w:tab w:val="left" w:pos="3825"/>
          <w:tab w:val="left" w:pos="5511"/>
          <w:tab w:val="left" w:pos="7319"/>
          <w:tab w:val="left" w:pos="9180"/>
          <w:tab w:val="left" w:pos="10010"/>
        </w:tabs>
        <w:spacing w:before="245" w:line="357" w:lineRule="auto"/>
        <w:ind w:right="841" w:firstLine="566"/>
        <w:rPr>
          <w:sz w:val="28"/>
        </w:rPr>
      </w:pPr>
      <w:r>
        <w:rPr>
          <w:spacing w:val="-2"/>
          <w:sz w:val="28"/>
        </w:rPr>
        <w:t>выполнять</w:t>
      </w:r>
      <w:r>
        <w:rPr>
          <w:sz w:val="28"/>
        </w:rPr>
        <w:tab/>
      </w:r>
      <w:r>
        <w:rPr>
          <w:spacing w:val="-2"/>
          <w:sz w:val="28"/>
        </w:rPr>
        <w:t>физические</w:t>
      </w:r>
      <w:r>
        <w:rPr>
          <w:sz w:val="28"/>
        </w:rPr>
        <w:tab/>
      </w:r>
      <w:r>
        <w:rPr>
          <w:spacing w:val="-2"/>
          <w:sz w:val="28"/>
        </w:rPr>
        <w:t>упражнения</w:t>
      </w:r>
      <w:r>
        <w:rPr>
          <w:sz w:val="28"/>
        </w:rPr>
        <w:tab/>
      </w:r>
      <w:r>
        <w:rPr>
          <w:spacing w:val="-4"/>
          <w:sz w:val="28"/>
        </w:rPr>
        <w:t>для</w:t>
      </w:r>
      <w:r>
        <w:rPr>
          <w:sz w:val="28"/>
        </w:rPr>
        <w:tab/>
      </w:r>
      <w:r>
        <w:rPr>
          <w:spacing w:val="-2"/>
          <w:sz w:val="28"/>
        </w:rPr>
        <w:t xml:space="preserve">развития </w:t>
      </w:r>
      <w:r>
        <w:rPr>
          <w:sz w:val="28"/>
        </w:rPr>
        <w:t>физических навыков;</w:t>
      </w:r>
    </w:p>
    <w:p w:rsidR="00AF41D3" w:rsidRDefault="00D917B1">
      <w:pPr>
        <w:pStyle w:val="a3"/>
        <w:spacing w:before="58"/>
        <w:ind w:left="3558"/>
      </w:pPr>
      <w:r>
        <w:t>оказывать</w:t>
      </w:r>
      <w:r>
        <w:rPr>
          <w:spacing w:val="-10"/>
        </w:rPr>
        <w:t xml:space="preserve"> </w:t>
      </w:r>
      <w:r>
        <w:t>первую</w:t>
      </w:r>
      <w:r>
        <w:rPr>
          <w:spacing w:val="-8"/>
        </w:rPr>
        <w:t xml:space="preserve"> </w:t>
      </w:r>
      <w:r>
        <w:t>медицинскую</w:t>
      </w:r>
      <w:r>
        <w:rPr>
          <w:spacing w:val="-9"/>
        </w:rPr>
        <w:t xml:space="preserve"> </w:t>
      </w:r>
      <w:r>
        <w:t>помощь</w:t>
      </w:r>
      <w:r>
        <w:rPr>
          <w:spacing w:val="-9"/>
        </w:rPr>
        <w:t xml:space="preserve"> </w:t>
      </w:r>
      <w:r>
        <w:t>при</w:t>
      </w:r>
      <w:r>
        <w:rPr>
          <w:spacing w:val="-8"/>
        </w:rPr>
        <w:t xml:space="preserve"> </w:t>
      </w:r>
      <w:r>
        <w:rPr>
          <w:spacing w:val="-2"/>
        </w:rPr>
        <w:t>травмах;</w:t>
      </w:r>
    </w:p>
    <w:p w:rsidR="00AF41D3" w:rsidRDefault="00AF41D3">
      <w:pPr>
        <w:pStyle w:val="a3"/>
      </w:pPr>
    </w:p>
    <w:p w:rsidR="00AF41D3" w:rsidRDefault="00AF41D3">
      <w:pPr>
        <w:pStyle w:val="a3"/>
        <w:spacing w:before="128"/>
      </w:pPr>
    </w:p>
    <w:p w:rsidR="00AF41D3" w:rsidRDefault="00D917B1">
      <w:pPr>
        <w:pStyle w:val="1"/>
        <w:spacing w:before="1"/>
        <w:ind w:left="2281"/>
      </w:pPr>
      <w:r>
        <w:rPr>
          <w:spacing w:val="-2"/>
        </w:rPr>
        <w:t>Личностные:</w:t>
      </w:r>
    </w:p>
    <w:p w:rsidR="00AF41D3" w:rsidRDefault="00D917B1">
      <w:pPr>
        <w:pStyle w:val="a5"/>
        <w:numPr>
          <w:ilvl w:val="0"/>
          <w:numId w:val="29"/>
        </w:numPr>
        <w:tabs>
          <w:tab w:val="left" w:pos="3001"/>
        </w:tabs>
        <w:spacing w:before="173" w:line="360" w:lineRule="auto"/>
        <w:ind w:right="835"/>
        <w:jc w:val="both"/>
        <w:rPr>
          <w:sz w:val="28"/>
        </w:rPr>
      </w:pPr>
      <w:r>
        <w:rPr>
          <w:sz w:val="28"/>
        </w:rPr>
        <w:t xml:space="preserve">В ходе реализации программы будет решаться задача по формированию культуры здоровья уобучающихся, формироваться личностные качества: отношение к самому себе, отношение к другим людям, отношение к вещам, отношение к окружающему </w:t>
      </w:r>
      <w:r>
        <w:rPr>
          <w:spacing w:val="-2"/>
          <w:sz w:val="28"/>
        </w:rPr>
        <w:t>миру.</w:t>
      </w:r>
    </w:p>
    <w:p w:rsidR="00AF41D3" w:rsidRDefault="00D917B1">
      <w:pPr>
        <w:pStyle w:val="a5"/>
        <w:numPr>
          <w:ilvl w:val="0"/>
          <w:numId w:val="29"/>
        </w:numPr>
        <w:tabs>
          <w:tab w:val="left" w:pos="3000"/>
        </w:tabs>
        <w:ind w:left="3000" w:hanging="359"/>
        <w:jc w:val="both"/>
        <w:rPr>
          <w:sz w:val="28"/>
        </w:rPr>
      </w:pPr>
      <w:r>
        <w:rPr>
          <w:sz w:val="28"/>
        </w:rPr>
        <w:t>Приобретут</w:t>
      </w:r>
      <w:r>
        <w:rPr>
          <w:spacing w:val="-10"/>
          <w:sz w:val="28"/>
        </w:rPr>
        <w:t xml:space="preserve"> </w:t>
      </w:r>
      <w:r>
        <w:rPr>
          <w:sz w:val="28"/>
        </w:rPr>
        <w:t>навыки</w:t>
      </w:r>
      <w:r>
        <w:rPr>
          <w:spacing w:val="-4"/>
          <w:sz w:val="28"/>
        </w:rPr>
        <w:t xml:space="preserve"> </w:t>
      </w:r>
      <w:r>
        <w:rPr>
          <w:sz w:val="28"/>
        </w:rPr>
        <w:t>Игры</w:t>
      </w:r>
      <w:r>
        <w:rPr>
          <w:spacing w:val="-4"/>
          <w:sz w:val="28"/>
        </w:rPr>
        <w:t xml:space="preserve"> </w:t>
      </w:r>
      <w:r>
        <w:rPr>
          <w:sz w:val="28"/>
        </w:rPr>
        <w:t>в</w:t>
      </w:r>
      <w:r>
        <w:rPr>
          <w:spacing w:val="-9"/>
          <w:sz w:val="28"/>
        </w:rPr>
        <w:t xml:space="preserve"> </w:t>
      </w:r>
      <w:r>
        <w:rPr>
          <w:sz w:val="28"/>
        </w:rPr>
        <w:t>волейбол</w:t>
      </w:r>
      <w:r>
        <w:rPr>
          <w:spacing w:val="-8"/>
          <w:sz w:val="28"/>
        </w:rPr>
        <w:t xml:space="preserve"> </w:t>
      </w:r>
      <w:r>
        <w:rPr>
          <w:sz w:val="28"/>
        </w:rPr>
        <w:t>по</w:t>
      </w:r>
      <w:r>
        <w:rPr>
          <w:spacing w:val="-4"/>
          <w:sz w:val="28"/>
        </w:rPr>
        <w:t xml:space="preserve"> </w:t>
      </w:r>
      <w:r>
        <w:rPr>
          <w:sz w:val="28"/>
        </w:rPr>
        <w:t>упрощенным</w:t>
      </w:r>
      <w:r>
        <w:rPr>
          <w:spacing w:val="-7"/>
          <w:sz w:val="28"/>
        </w:rPr>
        <w:t xml:space="preserve"> </w:t>
      </w:r>
      <w:r>
        <w:rPr>
          <w:spacing w:val="-2"/>
          <w:sz w:val="28"/>
        </w:rPr>
        <w:t>правилам.</w:t>
      </w:r>
    </w:p>
    <w:p w:rsidR="00AF41D3" w:rsidRDefault="00D917B1">
      <w:pPr>
        <w:pStyle w:val="1"/>
        <w:numPr>
          <w:ilvl w:val="1"/>
          <w:numId w:val="32"/>
        </w:numPr>
        <w:tabs>
          <w:tab w:val="left" w:pos="4887"/>
        </w:tabs>
        <w:spacing w:before="182"/>
        <w:ind w:left="4887" w:hanging="421"/>
        <w:jc w:val="left"/>
      </w:pPr>
      <w:r>
        <w:rPr>
          <w:spacing w:val="-2"/>
        </w:rPr>
        <w:t>Учебно-тематический</w:t>
      </w:r>
      <w:r>
        <w:rPr>
          <w:spacing w:val="10"/>
        </w:rPr>
        <w:t xml:space="preserve"> </w:t>
      </w:r>
      <w:r>
        <w:rPr>
          <w:spacing w:val="-4"/>
        </w:rPr>
        <w:t>план</w:t>
      </w:r>
    </w:p>
    <w:p w:rsidR="00AF41D3" w:rsidRDefault="00AF41D3">
      <w:pPr>
        <w:pStyle w:val="a3"/>
        <w:spacing w:before="134"/>
        <w:rPr>
          <w:b/>
        </w:rPr>
      </w:pPr>
    </w:p>
    <w:p w:rsidR="00AF41D3" w:rsidRDefault="00D917B1">
      <w:pPr>
        <w:pStyle w:val="a3"/>
        <w:ind w:left="1714"/>
      </w:pPr>
      <w:r>
        <w:t>Начало</w:t>
      </w:r>
      <w:r>
        <w:rPr>
          <w:spacing w:val="-2"/>
        </w:rPr>
        <w:t xml:space="preserve"> </w:t>
      </w:r>
      <w:r>
        <w:t>учебного</w:t>
      </w:r>
      <w:r>
        <w:rPr>
          <w:spacing w:val="-5"/>
        </w:rPr>
        <w:t xml:space="preserve"> </w:t>
      </w:r>
      <w:r>
        <w:t>года –</w:t>
      </w:r>
      <w:r>
        <w:rPr>
          <w:spacing w:val="-5"/>
        </w:rPr>
        <w:t xml:space="preserve"> </w:t>
      </w:r>
      <w:r>
        <w:t>1</w:t>
      </w:r>
      <w:r>
        <w:rPr>
          <w:spacing w:val="-5"/>
        </w:rPr>
        <w:t xml:space="preserve"> </w:t>
      </w:r>
      <w:r>
        <w:rPr>
          <w:spacing w:val="-2"/>
        </w:rPr>
        <w:t>сентября.</w:t>
      </w:r>
    </w:p>
    <w:p w:rsidR="00AF41D3" w:rsidRDefault="00AF41D3">
      <w:pPr>
        <w:pStyle w:val="a3"/>
        <w:spacing w:before="104"/>
      </w:pPr>
    </w:p>
    <w:p w:rsidR="00AF41D3" w:rsidRDefault="00D917B1">
      <w:pPr>
        <w:pStyle w:val="a3"/>
        <w:spacing w:before="1" w:line="362" w:lineRule="auto"/>
        <w:ind w:left="1723" w:right="836" w:hanging="10"/>
      </w:pPr>
      <w:r>
        <w:t>Конец учебного года – по окончании реализации программного материала в полном объеме, изложенного в учебном плане.</w:t>
      </w:r>
    </w:p>
    <w:p w:rsidR="00AF41D3" w:rsidRDefault="00D917B1">
      <w:pPr>
        <w:pStyle w:val="a3"/>
        <w:spacing w:before="247"/>
        <w:ind w:left="1714"/>
      </w:pPr>
      <w:r>
        <w:t>Продолжительность</w:t>
      </w:r>
      <w:r>
        <w:rPr>
          <w:spacing w:val="-6"/>
        </w:rPr>
        <w:t xml:space="preserve"> </w:t>
      </w:r>
      <w:r>
        <w:t>учебного</w:t>
      </w:r>
      <w:r>
        <w:rPr>
          <w:spacing w:val="-8"/>
        </w:rPr>
        <w:t xml:space="preserve"> </w:t>
      </w:r>
      <w:r>
        <w:t>года</w:t>
      </w:r>
      <w:r>
        <w:rPr>
          <w:spacing w:val="-2"/>
        </w:rPr>
        <w:t xml:space="preserve"> </w:t>
      </w:r>
      <w:r>
        <w:t>–</w:t>
      </w:r>
      <w:r>
        <w:rPr>
          <w:spacing w:val="-7"/>
        </w:rPr>
        <w:t xml:space="preserve"> </w:t>
      </w:r>
      <w:r>
        <w:t>36</w:t>
      </w:r>
      <w:r>
        <w:rPr>
          <w:spacing w:val="-8"/>
        </w:rPr>
        <w:t xml:space="preserve"> </w:t>
      </w:r>
      <w:r>
        <w:rPr>
          <w:spacing w:val="-2"/>
        </w:rPr>
        <w:t>недель.</w:t>
      </w:r>
    </w:p>
    <w:p w:rsidR="00AF41D3" w:rsidRDefault="00AF41D3">
      <w:pPr>
        <w:pStyle w:val="a3"/>
        <w:spacing w:before="7"/>
        <w:rPr>
          <w:sz w:val="15"/>
        </w:rPr>
      </w:pPr>
    </w:p>
    <w:tbl>
      <w:tblPr>
        <w:tblStyle w:val="TableNormal"/>
        <w:tblW w:w="0" w:type="auto"/>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3691"/>
        <w:gridCol w:w="992"/>
        <w:gridCol w:w="850"/>
        <w:gridCol w:w="1277"/>
        <w:gridCol w:w="1130"/>
        <w:gridCol w:w="1706"/>
      </w:tblGrid>
      <w:tr w:rsidR="00AF41D3">
        <w:trPr>
          <w:trHeight w:val="642"/>
        </w:trPr>
        <w:tc>
          <w:tcPr>
            <w:tcW w:w="850" w:type="dxa"/>
            <w:vMerge w:val="restart"/>
          </w:tcPr>
          <w:p w:rsidR="00AF41D3" w:rsidRDefault="00D917B1">
            <w:pPr>
              <w:pStyle w:val="TableParagraph"/>
              <w:spacing w:before="54" w:line="266" w:lineRule="auto"/>
              <w:ind w:left="105" w:right="105"/>
              <w:rPr>
                <w:sz w:val="24"/>
              </w:rPr>
            </w:pPr>
            <w:r>
              <w:rPr>
                <w:spacing w:val="-10"/>
                <w:sz w:val="24"/>
              </w:rPr>
              <w:t xml:space="preserve">№ </w:t>
            </w:r>
            <w:r>
              <w:rPr>
                <w:spacing w:val="-4"/>
                <w:sz w:val="24"/>
              </w:rPr>
              <w:t xml:space="preserve">занят </w:t>
            </w:r>
            <w:r>
              <w:rPr>
                <w:spacing w:val="-6"/>
                <w:sz w:val="24"/>
              </w:rPr>
              <w:t>ия</w:t>
            </w:r>
          </w:p>
        </w:tc>
        <w:tc>
          <w:tcPr>
            <w:tcW w:w="3691" w:type="dxa"/>
            <w:vMerge w:val="restart"/>
          </w:tcPr>
          <w:p w:rsidR="00AF41D3" w:rsidRDefault="00D917B1">
            <w:pPr>
              <w:pStyle w:val="TableParagraph"/>
              <w:spacing w:before="54"/>
              <w:ind w:left="105"/>
              <w:rPr>
                <w:sz w:val="24"/>
              </w:rPr>
            </w:pPr>
            <w:r>
              <w:rPr>
                <w:sz w:val="24"/>
              </w:rPr>
              <w:t>Название</w:t>
            </w:r>
            <w:r>
              <w:rPr>
                <w:spacing w:val="-3"/>
                <w:sz w:val="24"/>
              </w:rPr>
              <w:t xml:space="preserve"> </w:t>
            </w:r>
            <w:r>
              <w:rPr>
                <w:sz w:val="24"/>
              </w:rPr>
              <w:t xml:space="preserve">раздела, </w:t>
            </w:r>
            <w:r>
              <w:rPr>
                <w:spacing w:val="-4"/>
                <w:sz w:val="24"/>
              </w:rPr>
              <w:t>темы</w:t>
            </w:r>
          </w:p>
        </w:tc>
        <w:tc>
          <w:tcPr>
            <w:tcW w:w="4249" w:type="dxa"/>
            <w:gridSpan w:val="4"/>
          </w:tcPr>
          <w:p w:rsidR="00AF41D3" w:rsidRDefault="00D917B1">
            <w:pPr>
              <w:pStyle w:val="TableParagraph"/>
              <w:spacing w:before="54"/>
              <w:ind w:left="106"/>
              <w:rPr>
                <w:sz w:val="24"/>
              </w:rPr>
            </w:pPr>
            <w:r>
              <w:rPr>
                <w:sz w:val="24"/>
              </w:rPr>
              <w:t>Количество</w:t>
            </w:r>
            <w:r>
              <w:rPr>
                <w:spacing w:val="-2"/>
                <w:sz w:val="24"/>
              </w:rPr>
              <w:t xml:space="preserve"> </w:t>
            </w:r>
            <w:r>
              <w:rPr>
                <w:sz w:val="24"/>
              </w:rPr>
              <w:t>учебных</w:t>
            </w:r>
            <w:r>
              <w:rPr>
                <w:spacing w:val="-9"/>
                <w:sz w:val="24"/>
              </w:rPr>
              <w:t xml:space="preserve"> </w:t>
            </w:r>
            <w:r>
              <w:rPr>
                <w:spacing w:val="-2"/>
                <w:sz w:val="24"/>
              </w:rPr>
              <w:t>часов</w:t>
            </w:r>
          </w:p>
        </w:tc>
        <w:tc>
          <w:tcPr>
            <w:tcW w:w="1706" w:type="dxa"/>
            <w:vMerge w:val="restart"/>
          </w:tcPr>
          <w:p w:rsidR="00AF41D3" w:rsidRDefault="00D917B1">
            <w:pPr>
              <w:pStyle w:val="TableParagraph"/>
              <w:spacing w:before="54" w:line="292" w:lineRule="auto"/>
              <w:ind w:left="107" w:right="840"/>
              <w:jc w:val="both"/>
              <w:rPr>
                <w:sz w:val="24"/>
              </w:rPr>
            </w:pPr>
            <w:r>
              <w:rPr>
                <w:spacing w:val="-2"/>
                <w:sz w:val="24"/>
              </w:rPr>
              <w:t xml:space="preserve">Формы контро </w:t>
            </w:r>
            <w:r>
              <w:rPr>
                <w:spacing w:val="-6"/>
                <w:sz w:val="24"/>
              </w:rPr>
              <w:t>ля</w:t>
            </w:r>
          </w:p>
        </w:tc>
      </w:tr>
      <w:tr w:rsidR="00AF41D3">
        <w:trPr>
          <w:trHeight w:val="1008"/>
        </w:trPr>
        <w:tc>
          <w:tcPr>
            <w:tcW w:w="850" w:type="dxa"/>
            <w:vMerge/>
            <w:tcBorders>
              <w:top w:val="nil"/>
            </w:tcBorders>
          </w:tcPr>
          <w:p w:rsidR="00AF41D3" w:rsidRDefault="00AF41D3">
            <w:pPr>
              <w:rPr>
                <w:sz w:val="2"/>
                <w:szCs w:val="2"/>
              </w:rPr>
            </w:pPr>
          </w:p>
        </w:tc>
        <w:tc>
          <w:tcPr>
            <w:tcW w:w="3691" w:type="dxa"/>
            <w:vMerge/>
            <w:tcBorders>
              <w:top w:val="nil"/>
            </w:tcBorders>
          </w:tcPr>
          <w:p w:rsidR="00AF41D3" w:rsidRDefault="00AF41D3">
            <w:pPr>
              <w:rPr>
                <w:sz w:val="2"/>
                <w:szCs w:val="2"/>
              </w:rPr>
            </w:pPr>
          </w:p>
        </w:tc>
        <w:tc>
          <w:tcPr>
            <w:tcW w:w="992" w:type="dxa"/>
          </w:tcPr>
          <w:p w:rsidR="00AF41D3" w:rsidRDefault="00D917B1">
            <w:pPr>
              <w:pStyle w:val="TableParagraph"/>
              <w:spacing w:before="49"/>
              <w:ind w:left="106"/>
              <w:rPr>
                <w:sz w:val="24"/>
              </w:rPr>
            </w:pPr>
            <w:r>
              <w:rPr>
                <w:spacing w:val="-2"/>
                <w:sz w:val="24"/>
              </w:rPr>
              <w:t>Всего</w:t>
            </w:r>
          </w:p>
        </w:tc>
        <w:tc>
          <w:tcPr>
            <w:tcW w:w="850" w:type="dxa"/>
          </w:tcPr>
          <w:p w:rsidR="00AF41D3" w:rsidRDefault="00D917B1">
            <w:pPr>
              <w:pStyle w:val="TableParagraph"/>
              <w:spacing w:before="49" w:line="259" w:lineRule="auto"/>
              <w:ind w:left="103" w:right="105"/>
              <w:rPr>
                <w:sz w:val="24"/>
              </w:rPr>
            </w:pPr>
            <w:r>
              <w:rPr>
                <w:spacing w:val="-2"/>
                <w:sz w:val="24"/>
              </w:rPr>
              <w:t xml:space="preserve">Теори </w:t>
            </w:r>
            <w:r>
              <w:rPr>
                <w:spacing w:val="-10"/>
                <w:sz w:val="24"/>
              </w:rPr>
              <w:t>я</w:t>
            </w:r>
          </w:p>
        </w:tc>
        <w:tc>
          <w:tcPr>
            <w:tcW w:w="1277" w:type="dxa"/>
          </w:tcPr>
          <w:p w:rsidR="00AF41D3" w:rsidRDefault="00D917B1">
            <w:pPr>
              <w:pStyle w:val="TableParagraph"/>
              <w:spacing w:before="49"/>
              <w:ind w:left="108"/>
              <w:rPr>
                <w:sz w:val="24"/>
              </w:rPr>
            </w:pPr>
            <w:r>
              <w:rPr>
                <w:spacing w:val="-2"/>
                <w:sz w:val="24"/>
              </w:rPr>
              <w:t>Практика</w:t>
            </w:r>
          </w:p>
        </w:tc>
        <w:tc>
          <w:tcPr>
            <w:tcW w:w="1130" w:type="dxa"/>
          </w:tcPr>
          <w:p w:rsidR="00AF41D3" w:rsidRDefault="00D917B1">
            <w:pPr>
              <w:pStyle w:val="TableParagraph"/>
              <w:spacing w:before="49" w:line="304" w:lineRule="auto"/>
              <w:ind w:left="104" w:right="136"/>
              <w:rPr>
                <w:sz w:val="24"/>
              </w:rPr>
            </w:pPr>
            <w:r>
              <w:rPr>
                <w:spacing w:val="-2"/>
                <w:sz w:val="24"/>
              </w:rPr>
              <w:t xml:space="preserve">Контрол </w:t>
            </w:r>
            <w:r>
              <w:rPr>
                <w:spacing w:val="-10"/>
                <w:sz w:val="24"/>
              </w:rPr>
              <w:t>ь</w:t>
            </w:r>
          </w:p>
        </w:tc>
        <w:tc>
          <w:tcPr>
            <w:tcW w:w="1706" w:type="dxa"/>
            <w:vMerge/>
            <w:tcBorders>
              <w:top w:val="nil"/>
            </w:tcBorders>
          </w:tcPr>
          <w:p w:rsidR="00AF41D3" w:rsidRDefault="00AF41D3">
            <w:pPr>
              <w:rPr>
                <w:sz w:val="2"/>
                <w:szCs w:val="2"/>
              </w:rPr>
            </w:pPr>
          </w:p>
        </w:tc>
      </w:tr>
    </w:tbl>
    <w:p w:rsidR="00AF41D3" w:rsidRDefault="00AF41D3">
      <w:pPr>
        <w:pStyle w:val="a3"/>
        <w:spacing w:before="120" w:after="1"/>
        <w:rPr>
          <w:sz w:val="20"/>
        </w:rPr>
      </w:pPr>
    </w:p>
    <w:tbl>
      <w:tblPr>
        <w:tblStyle w:val="TableNormal"/>
        <w:tblW w:w="0" w:type="auto"/>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3664"/>
        <w:gridCol w:w="1047"/>
        <w:gridCol w:w="841"/>
        <w:gridCol w:w="1235"/>
        <w:gridCol w:w="1134"/>
        <w:gridCol w:w="1773"/>
      </w:tblGrid>
      <w:tr w:rsidR="00AF41D3">
        <w:trPr>
          <w:trHeight w:val="590"/>
        </w:trPr>
        <w:tc>
          <w:tcPr>
            <w:tcW w:w="806" w:type="dxa"/>
          </w:tcPr>
          <w:p w:rsidR="00AF41D3" w:rsidRDefault="00AF41D3">
            <w:pPr>
              <w:pStyle w:val="TableParagraph"/>
              <w:rPr>
                <w:sz w:val="26"/>
              </w:rPr>
            </w:pPr>
          </w:p>
        </w:tc>
        <w:tc>
          <w:tcPr>
            <w:tcW w:w="3664" w:type="dxa"/>
          </w:tcPr>
          <w:p w:rsidR="00AF41D3" w:rsidRDefault="00AF41D3">
            <w:pPr>
              <w:pStyle w:val="TableParagraph"/>
              <w:rPr>
                <w:sz w:val="26"/>
              </w:rPr>
            </w:pPr>
          </w:p>
        </w:tc>
        <w:tc>
          <w:tcPr>
            <w:tcW w:w="1047" w:type="dxa"/>
          </w:tcPr>
          <w:p w:rsidR="00AF41D3" w:rsidRDefault="00AF41D3">
            <w:pPr>
              <w:pStyle w:val="TableParagraph"/>
              <w:rPr>
                <w:sz w:val="26"/>
              </w:rPr>
            </w:pPr>
          </w:p>
        </w:tc>
        <w:tc>
          <w:tcPr>
            <w:tcW w:w="841" w:type="dxa"/>
          </w:tcPr>
          <w:p w:rsidR="00AF41D3" w:rsidRDefault="00AF41D3">
            <w:pPr>
              <w:pStyle w:val="TableParagraph"/>
              <w:rPr>
                <w:sz w:val="26"/>
              </w:rPr>
            </w:pPr>
          </w:p>
        </w:tc>
        <w:tc>
          <w:tcPr>
            <w:tcW w:w="1235" w:type="dxa"/>
          </w:tcPr>
          <w:p w:rsidR="00AF41D3" w:rsidRDefault="00AF41D3">
            <w:pPr>
              <w:pStyle w:val="TableParagraph"/>
              <w:rPr>
                <w:sz w:val="26"/>
              </w:rPr>
            </w:pPr>
          </w:p>
        </w:tc>
        <w:tc>
          <w:tcPr>
            <w:tcW w:w="1134" w:type="dxa"/>
          </w:tcPr>
          <w:p w:rsidR="00AF41D3" w:rsidRDefault="00AF41D3">
            <w:pPr>
              <w:pStyle w:val="TableParagraph"/>
              <w:rPr>
                <w:sz w:val="26"/>
              </w:rPr>
            </w:pPr>
          </w:p>
        </w:tc>
        <w:tc>
          <w:tcPr>
            <w:tcW w:w="1773" w:type="dxa"/>
          </w:tcPr>
          <w:p w:rsidR="00AF41D3" w:rsidRDefault="00AF41D3">
            <w:pPr>
              <w:pStyle w:val="TableParagraph"/>
              <w:rPr>
                <w:sz w:val="26"/>
              </w:rPr>
            </w:pPr>
          </w:p>
        </w:tc>
      </w:tr>
    </w:tbl>
    <w:p w:rsidR="00AF41D3" w:rsidRDefault="00AF41D3">
      <w:pPr>
        <w:rPr>
          <w:sz w:val="26"/>
        </w:rPr>
        <w:sectPr w:rsidR="00AF41D3">
          <w:pgSz w:w="11910" w:h="16840"/>
          <w:pgMar w:top="1020" w:right="0" w:bottom="1280" w:left="0" w:header="0" w:footer="1086" w:gutter="0"/>
          <w:cols w:space="720"/>
        </w:sectPr>
      </w:pPr>
    </w:p>
    <w:tbl>
      <w:tblPr>
        <w:tblStyle w:val="TableNormal"/>
        <w:tblW w:w="0" w:type="auto"/>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3664"/>
        <w:gridCol w:w="1047"/>
        <w:gridCol w:w="841"/>
        <w:gridCol w:w="1235"/>
        <w:gridCol w:w="1134"/>
        <w:gridCol w:w="1773"/>
      </w:tblGrid>
      <w:tr w:rsidR="00AF41D3">
        <w:trPr>
          <w:trHeight w:val="1334"/>
        </w:trPr>
        <w:tc>
          <w:tcPr>
            <w:tcW w:w="806" w:type="dxa"/>
          </w:tcPr>
          <w:p w:rsidR="00AF41D3" w:rsidRDefault="00D917B1">
            <w:pPr>
              <w:pStyle w:val="TableParagraph"/>
              <w:spacing w:before="2"/>
              <w:ind w:left="4"/>
              <w:rPr>
                <w:sz w:val="28"/>
              </w:rPr>
            </w:pPr>
            <w:r>
              <w:rPr>
                <w:spacing w:val="-10"/>
                <w:sz w:val="28"/>
              </w:rPr>
              <w:lastRenderedPageBreak/>
              <w:t>1</w:t>
            </w:r>
          </w:p>
        </w:tc>
        <w:tc>
          <w:tcPr>
            <w:tcW w:w="3664" w:type="dxa"/>
          </w:tcPr>
          <w:p w:rsidR="00AF41D3" w:rsidRDefault="00D917B1">
            <w:pPr>
              <w:pStyle w:val="TableParagraph"/>
              <w:spacing w:before="7" w:line="259" w:lineRule="auto"/>
              <w:ind w:left="5" w:right="75"/>
              <w:jc w:val="both"/>
              <w:rPr>
                <w:b/>
                <w:sz w:val="28"/>
              </w:rPr>
            </w:pPr>
            <w:r>
              <w:rPr>
                <w:b/>
                <w:sz w:val="28"/>
              </w:rPr>
              <w:t xml:space="preserve">Инструктаж по технике безопасности игры в </w:t>
            </w:r>
            <w:r>
              <w:rPr>
                <w:b/>
                <w:spacing w:val="-2"/>
                <w:sz w:val="28"/>
              </w:rPr>
              <w:t>волейбол.</w:t>
            </w:r>
          </w:p>
        </w:tc>
        <w:tc>
          <w:tcPr>
            <w:tcW w:w="1047" w:type="dxa"/>
          </w:tcPr>
          <w:p w:rsidR="00AF41D3" w:rsidRDefault="00D917B1">
            <w:pPr>
              <w:pStyle w:val="TableParagraph"/>
              <w:spacing w:before="7"/>
              <w:ind w:left="9"/>
              <w:rPr>
                <w:b/>
                <w:sz w:val="28"/>
              </w:rPr>
            </w:pPr>
            <w:r>
              <w:rPr>
                <w:b/>
                <w:spacing w:val="-10"/>
                <w:sz w:val="28"/>
              </w:rPr>
              <w:t>2</w:t>
            </w:r>
          </w:p>
        </w:tc>
        <w:tc>
          <w:tcPr>
            <w:tcW w:w="841" w:type="dxa"/>
          </w:tcPr>
          <w:p w:rsidR="00AF41D3" w:rsidRDefault="00D917B1">
            <w:pPr>
              <w:pStyle w:val="TableParagraph"/>
              <w:spacing w:before="7"/>
              <w:ind w:left="4"/>
              <w:rPr>
                <w:b/>
                <w:sz w:val="28"/>
              </w:rPr>
            </w:pPr>
            <w:r>
              <w:rPr>
                <w:b/>
                <w:spacing w:val="-10"/>
                <w:sz w:val="28"/>
              </w:rPr>
              <w:t>2</w:t>
            </w:r>
          </w:p>
        </w:tc>
        <w:tc>
          <w:tcPr>
            <w:tcW w:w="1235" w:type="dxa"/>
          </w:tcPr>
          <w:p w:rsidR="00AF41D3" w:rsidRDefault="00AF41D3">
            <w:pPr>
              <w:pStyle w:val="TableParagraph"/>
              <w:rPr>
                <w:sz w:val="26"/>
              </w:rPr>
            </w:pPr>
          </w:p>
        </w:tc>
        <w:tc>
          <w:tcPr>
            <w:tcW w:w="1134" w:type="dxa"/>
          </w:tcPr>
          <w:p w:rsidR="00AF41D3" w:rsidRDefault="00AF41D3">
            <w:pPr>
              <w:pStyle w:val="TableParagraph"/>
              <w:rPr>
                <w:sz w:val="26"/>
              </w:rPr>
            </w:pPr>
          </w:p>
        </w:tc>
        <w:tc>
          <w:tcPr>
            <w:tcW w:w="1773" w:type="dxa"/>
          </w:tcPr>
          <w:p w:rsidR="00AF41D3" w:rsidRDefault="00AF41D3">
            <w:pPr>
              <w:pStyle w:val="TableParagraph"/>
              <w:rPr>
                <w:sz w:val="26"/>
              </w:rPr>
            </w:pPr>
          </w:p>
        </w:tc>
      </w:tr>
      <w:tr w:rsidR="00AF41D3">
        <w:trPr>
          <w:trHeight w:val="585"/>
        </w:trPr>
        <w:tc>
          <w:tcPr>
            <w:tcW w:w="806" w:type="dxa"/>
          </w:tcPr>
          <w:p w:rsidR="00AF41D3" w:rsidRDefault="00D917B1">
            <w:pPr>
              <w:pStyle w:val="TableParagraph"/>
              <w:spacing w:before="3"/>
              <w:ind w:left="4"/>
              <w:rPr>
                <w:sz w:val="28"/>
              </w:rPr>
            </w:pPr>
            <w:r>
              <w:rPr>
                <w:spacing w:val="-4"/>
                <w:sz w:val="28"/>
              </w:rPr>
              <w:t>2-</w:t>
            </w:r>
            <w:r>
              <w:rPr>
                <w:spacing w:val="-10"/>
                <w:sz w:val="28"/>
              </w:rPr>
              <w:t>4</w:t>
            </w:r>
          </w:p>
        </w:tc>
        <w:tc>
          <w:tcPr>
            <w:tcW w:w="3664" w:type="dxa"/>
          </w:tcPr>
          <w:p w:rsidR="00AF41D3" w:rsidRDefault="00D917B1">
            <w:pPr>
              <w:pStyle w:val="TableParagraph"/>
              <w:spacing w:before="7"/>
              <w:ind w:left="5"/>
              <w:rPr>
                <w:b/>
                <w:sz w:val="28"/>
              </w:rPr>
            </w:pPr>
            <w:r>
              <w:rPr>
                <w:b/>
                <w:spacing w:val="-2"/>
                <w:sz w:val="28"/>
              </w:rPr>
              <w:t>Теоретическая</w:t>
            </w:r>
            <w:r>
              <w:rPr>
                <w:b/>
                <w:spacing w:val="8"/>
                <w:sz w:val="28"/>
              </w:rPr>
              <w:t xml:space="preserve"> </w:t>
            </w:r>
            <w:r>
              <w:rPr>
                <w:b/>
                <w:spacing w:val="-2"/>
                <w:sz w:val="28"/>
              </w:rPr>
              <w:t>подготовка</w:t>
            </w:r>
          </w:p>
        </w:tc>
        <w:tc>
          <w:tcPr>
            <w:tcW w:w="1047" w:type="dxa"/>
          </w:tcPr>
          <w:p w:rsidR="00AF41D3" w:rsidRDefault="00D917B1">
            <w:pPr>
              <w:pStyle w:val="TableParagraph"/>
              <w:spacing w:before="7"/>
              <w:ind w:left="9"/>
              <w:rPr>
                <w:b/>
                <w:sz w:val="28"/>
              </w:rPr>
            </w:pPr>
            <w:r>
              <w:rPr>
                <w:b/>
                <w:spacing w:val="-10"/>
                <w:sz w:val="28"/>
              </w:rPr>
              <w:t>6</w:t>
            </w:r>
          </w:p>
        </w:tc>
        <w:tc>
          <w:tcPr>
            <w:tcW w:w="841" w:type="dxa"/>
          </w:tcPr>
          <w:p w:rsidR="00AF41D3" w:rsidRDefault="00D917B1">
            <w:pPr>
              <w:pStyle w:val="TableParagraph"/>
              <w:spacing w:before="7"/>
              <w:ind w:left="4"/>
              <w:rPr>
                <w:b/>
                <w:sz w:val="28"/>
              </w:rPr>
            </w:pPr>
            <w:r>
              <w:rPr>
                <w:b/>
                <w:spacing w:val="-10"/>
                <w:sz w:val="28"/>
              </w:rPr>
              <w:t>5</w:t>
            </w:r>
          </w:p>
        </w:tc>
        <w:tc>
          <w:tcPr>
            <w:tcW w:w="1235" w:type="dxa"/>
          </w:tcPr>
          <w:p w:rsidR="00AF41D3" w:rsidRDefault="00AF41D3">
            <w:pPr>
              <w:pStyle w:val="TableParagraph"/>
              <w:rPr>
                <w:sz w:val="26"/>
              </w:rPr>
            </w:pPr>
          </w:p>
        </w:tc>
        <w:tc>
          <w:tcPr>
            <w:tcW w:w="1134" w:type="dxa"/>
          </w:tcPr>
          <w:p w:rsidR="00AF41D3" w:rsidRDefault="00D917B1">
            <w:pPr>
              <w:pStyle w:val="TableParagraph"/>
              <w:spacing w:before="7"/>
              <w:ind w:left="3"/>
              <w:rPr>
                <w:b/>
                <w:sz w:val="28"/>
              </w:rPr>
            </w:pPr>
            <w:r>
              <w:rPr>
                <w:b/>
                <w:spacing w:val="-10"/>
                <w:sz w:val="28"/>
              </w:rPr>
              <w:t>1</w:t>
            </w:r>
          </w:p>
        </w:tc>
        <w:tc>
          <w:tcPr>
            <w:tcW w:w="1773" w:type="dxa"/>
          </w:tcPr>
          <w:p w:rsidR="00AF41D3" w:rsidRDefault="00D917B1">
            <w:pPr>
              <w:pStyle w:val="TableParagraph"/>
              <w:spacing w:before="3"/>
              <w:ind w:left="-3"/>
              <w:rPr>
                <w:sz w:val="28"/>
              </w:rPr>
            </w:pPr>
            <w:r>
              <w:rPr>
                <w:spacing w:val="-2"/>
                <w:sz w:val="28"/>
              </w:rPr>
              <w:t>тестирование</w:t>
            </w:r>
          </w:p>
        </w:tc>
      </w:tr>
      <w:tr w:rsidR="00AF41D3">
        <w:trPr>
          <w:trHeight w:val="959"/>
        </w:trPr>
        <w:tc>
          <w:tcPr>
            <w:tcW w:w="806" w:type="dxa"/>
          </w:tcPr>
          <w:p w:rsidR="00AF41D3" w:rsidRDefault="00D917B1">
            <w:pPr>
              <w:pStyle w:val="TableParagraph"/>
              <w:spacing w:before="2"/>
              <w:ind w:left="4"/>
              <w:rPr>
                <w:sz w:val="28"/>
              </w:rPr>
            </w:pPr>
            <w:r>
              <w:rPr>
                <w:spacing w:val="-10"/>
                <w:sz w:val="28"/>
              </w:rPr>
              <w:t>2</w:t>
            </w:r>
          </w:p>
        </w:tc>
        <w:tc>
          <w:tcPr>
            <w:tcW w:w="3664" w:type="dxa"/>
          </w:tcPr>
          <w:p w:rsidR="00AF41D3" w:rsidRDefault="00D917B1">
            <w:pPr>
              <w:pStyle w:val="TableParagraph"/>
              <w:tabs>
                <w:tab w:val="left" w:pos="1357"/>
                <w:tab w:val="left" w:pos="3497"/>
              </w:tabs>
              <w:spacing w:before="2" w:line="256" w:lineRule="auto"/>
              <w:ind w:left="5" w:right="5"/>
              <w:rPr>
                <w:sz w:val="28"/>
              </w:rPr>
            </w:pPr>
            <w:r>
              <w:rPr>
                <w:spacing w:val="-2"/>
                <w:sz w:val="28"/>
              </w:rPr>
              <w:t>История</w:t>
            </w:r>
            <w:r>
              <w:rPr>
                <w:sz w:val="28"/>
              </w:rPr>
              <w:tab/>
            </w:r>
            <w:r>
              <w:rPr>
                <w:spacing w:val="-2"/>
                <w:sz w:val="28"/>
              </w:rPr>
              <w:t>возникновения</w:t>
            </w:r>
            <w:r>
              <w:rPr>
                <w:sz w:val="28"/>
              </w:rPr>
              <w:tab/>
            </w:r>
            <w:r>
              <w:rPr>
                <w:spacing w:val="-10"/>
                <w:sz w:val="28"/>
              </w:rPr>
              <w:t xml:space="preserve">и </w:t>
            </w:r>
            <w:r>
              <w:rPr>
                <w:sz w:val="28"/>
              </w:rPr>
              <w:t>развития волейбола</w:t>
            </w:r>
          </w:p>
        </w:tc>
        <w:tc>
          <w:tcPr>
            <w:tcW w:w="1047" w:type="dxa"/>
          </w:tcPr>
          <w:p w:rsidR="00AF41D3" w:rsidRDefault="00D917B1">
            <w:pPr>
              <w:pStyle w:val="TableParagraph"/>
              <w:spacing w:before="2"/>
              <w:ind w:left="9"/>
              <w:rPr>
                <w:sz w:val="28"/>
              </w:rPr>
            </w:pPr>
            <w:r>
              <w:rPr>
                <w:spacing w:val="-10"/>
                <w:sz w:val="28"/>
              </w:rPr>
              <w:t>2</w:t>
            </w:r>
          </w:p>
        </w:tc>
        <w:tc>
          <w:tcPr>
            <w:tcW w:w="841" w:type="dxa"/>
          </w:tcPr>
          <w:p w:rsidR="00AF41D3" w:rsidRDefault="00D917B1">
            <w:pPr>
              <w:pStyle w:val="TableParagraph"/>
              <w:spacing w:before="2"/>
              <w:ind w:left="4"/>
              <w:rPr>
                <w:sz w:val="28"/>
              </w:rPr>
            </w:pPr>
            <w:r>
              <w:rPr>
                <w:spacing w:val="-10"/>
                <w:sz w:val="28"/>
              </w:rPr>
              <w:t>2</w:t>
            </w:r>
          </w:p>
        </w:tc>
        <w:tc>
          <w:tcPr>
            <w:tcW w:w="1235" w:type="dxa"/>
          </w:tcPr>
          <w:p w:rsidR="00AF41D3" w:rsidRDefault="00AF41D3">
            <w:pPr>
              <w:pStyle w:val="TableParagraph"/>
              <w:rPr>
                <w:sz w:val="26"/>
              </w:rPr>
            </w:pPr>
          </w:p>
        </w:tc>
        <w:tc>
          <w:tcPr>
            <w:tcW w:w="1134" w:type="dxa"/>
          </w:tcPr>
          <w:p w:rsidR="00AF41D3" w:rsidRDefault="00AF41D3">
            <w:pPr>
              <w:pStyle w:val="TableParagraph"/>
              <w:rPr>
                <w:sz w:val="26"/>
              </w:rPr>
            </w:pPr>
          </w:p>
        </w:tc>
        <w:tc>
          <w:tcPr>
            <w:tcW w:w="1773" w:type="dxa"/>
          </w:tcPr>
          <w:p w:rsidR="00AF41D3" w:rsidRDefault="00AF41D3">
            <w:pPr>
              <w:pStyle w:val="TableParagraph"/>
              <w:rPr>
                <w:sz w:val="26"/>
              </w:rPr>
            </w:pPr>
          </w:p>
        </w:tc>
      </w:tr>
      <w:tr w:rsidR="00AF41D3">
        <w:trPr>
          <w:trHeight w:val="960"/>
        </w:trPr>
        <w:tc>
          <w:tcPr>
            <w:tcW w:w="806" w:type="dxa"/>
          </w:tcPr>
          <w:p w:rsidR="00AF41D3" w:rsidRDefault="00D917B1">
            <w:pPr>
              <w:pStyle w:val="TableParagraph"/>
              <w:spacing w:before="2"/>
              <w:ind w:left="4"/>
              <w:rPr>
                <w:sz w:val="28"/>
              </w:rPr>
            </w:pPr>
            <w:r>
              <w:rPr>
                <w:spacing w:val="-10"/>
                <w:sz w:val="28"/>
              </w:rPr>
              <w:t>3</w:t>
            </w:r>
          </w:p>
        </w:tc>
        <w:tc>
          <w:tcPr>
            <w:tcW w:w="3664" w:type="dxa"/>
          </w:tcPr>
          <w:p w:rsidR="00AF41D3" w:rsidRDefault="00D917B1">
            <w:pPr>
              <w:pStyle w:val="TableParagraph"/>
              <w:spacing w:before="2" w:line="256" w:lineRule="auto"/>
              <w:ind w:left="5"/>
              <w:rPr>
                <w:sz w:val="28"/>
              </w:rPr>
            </w:pPr>
            <w:r>
              <w:rPr>
                <w:sz w:val="28"/>
              </w:rPr>
              <w:t>Гигиена,</w:t>
            </w:r>
            <w:r>
              <w:rPr>
                <w:spacing w:val="17"/>
                <w:sz w:val="28"/>
              </w:rPr>
              <w:t xml:space="preserve"> </w:t>
            </w:r>
            <w:r>
              <w:rPr>
                <w:sz w:val="28"/>
              </w:rPr>
              <w:t>врачебный</w:t>
            </w:r>
            <w:r>
              <w:rPr>
                <w:spacing w:val="15"/>
                <w:sz w:val="28"/>
              </w:rPr>
              <w:t xml:space="preserve"> </w:t>
            </w:r>
            <w:r>
              <w:rPr>
                <w:sz w:val="28"/>
              </w:rPr>
              <w:t>контроль и самоконтроль</w:t>
            </w:r>
          </w:p>
        </w:tc>
        <w:tc>
          <w:tcPr>
            <w:tcW w:w="1047" w:type="dxa"/>
          </w:tcPr>
          <w:p w:rsidR="00AF41D3" w:rsidRDefault="00D917B1">
            <w:pPr>
              <w:pStyle w:val="TableParagraph"/>
              <w:spacing w:before="2"/>
              <w:ind w:left="9"/>
              <w:rPr>
                <w:sz w:val="28"/>
              </w:rPr>
            </w:pPr>
            <w:r>
              <w:rPr>
                <w:spacing w:val="-10"/>
                <w:sz w:val="28"/>
              </w:rPr>
              <w:t>2</w:t>
            </w:r>
          </w:p>
        </w:tc>
        <w:tc>
          <w:tcPr>
            <w:tcW w:w="841" w:type="dxa"/>
          </w:tcPr>
          <w:p w:rsidR="00AF41D3" w:rsidRDefault="00D917B1">
            <w:pPr>
              <w:pStyle w:val="TableParagraph"/>
              <w:spacing w:before="2"/>
              <w:ind w:left="4"/>
              <w:rPr>
                <w:sz w:val="28"/>
              </w:rPr>
            </w:pPr>
            <w:r>
              <w:rPr>
                <w:spacing w:val="-10"/>
                <w:sz w:val="28"/>
              </w:rPr>
              <w:t>2</w:t>
            </w:r>
          </w:p>
        </w:tc>
        <w:tc>
          <w:tcPr>
            <w:tcW w:w="1235" w:type="dxa"/>
          </w:tcPr>
          <w:p w:rsidR="00AF41D3" w:rsidRDefault="00AF41D3">
            <w:pPr>
              <w:pStyle w:val="TableParagraph"/>
              <w:rPr>
                <w:sz w:val="26"/>
              </w:rPr>
            </w:pPr>
          </w:p>
        </w:tc>
        <w:tc>
          <w:tcPr>
            <w:tcW w:w="1134" w:type="dxa"/>
          </w:tcPr>
          <w:p w:rsidR="00AF41D3" w:rsidRDefault="00AF41D3">
            <w:pPr>
              <w:pStyle w:val="TableParagraph"/>
              <w:rPr>
                <w:sz w:val="26"/>
              </w:rPr>
            </w:pPr>
          </w:p>
        </w:tc>
        <w:tc>
          <w:tcPr>
            <w:tcW w:w="1773" w:type="dxa"/>
          </w:tcPr>
          <w:p w:rsidR="00AF41D3" w:rsidRDefault="00AF41D3">
            <w:pPr>
              <w:pStyle w:val="TableParagraph"/>
              <w:rPr>
                <w:sz w:val="26"/>
              </w:rPr>
            </w:pPr>
          </w:p>
        </w:tc>
      </w:tr>
      <w:tr w:rsidR="00AF41D3">
        <w:trPr>
          <w:trHeight w:val="1329"/>
        </w:trPr>
        <w:tc>
          <w:tcPr>
            <w:tcW w:w="806" w:type="dxa"/>
          </w:tcPr>
          <w:p w:rsidR="00AF41D3" w:rsidRDefault="00D917B1">
            <w:pPr>
              <w:pStyle w:val="TableParagraph"/>
              <w:spacing w:before="2"/>
              <w:ind w:left="4"/>
              <w:rPr>
                <w:sz w:val="28"/>
              </w:rPr>
            </w:pPr>
            <w:r>
              <w:rPr>
                <w:spacing w:val="-10"/>
                <w:sz w:val="28"/>
              </w:rPr>
              <w:t>4</w:t>
            </w:r>
          </w:p>
        </w:tc>
        <w:tc>
          <w:tcPr>
            <w:tcW w:w="3664" w:type="dxa"/>
          </w:tcPr>
          <w:p w:rsidR="00AF41D3" w:rsidRDefault="00D917B1">
            <w:pPr>
              <w:pStyle w:val="TableParagraph"/>
              <w:spacing w:before="2" w:line="259" w:lineRule="auto"/>
              <w:ind w:left="5" w:right="326"/>
              <w:jc w:val="both"/>
              <w:rPr>
                <w:sz w:val="28"/>
              </w:rPr>
            </w:pPr>
            <w:r>
              <w:rPr>
                <w:sz w:val="28"/>
              </w:rPr>
              <w:t>Современное состояние волейбола.</w:t>
            </w:r>
            <w:r>
              <w:rPr>
                <w:spacing w:val="-18"/>
                <w:sz w:val="28"/>
              </w:rPr>
              <w:t xml:space="preserve"> </w:t>
            </w:r>
            <w:r>
              <w:rPr>
                <w:sz w:val="28"/>
              </w:rPr>
              <w:t>Оборудование</w:t>
            </w:r>
            <w:r>
              <w:rPr>
                <w:spacing w:val="-17"/>
                <w:sz w:val="28"/>
              </w:rPr>
              <w:t xml:space="preserve"> </w:t>
            </w:r>
            <w:r>
              <w:rPr>
                <w:sz w:val="28"/>
              </w:rPr>
              <w:t xml:space="preserve">и </w:t>
            </w:r>
            <w:r>
              <w:rPr>
                <w:spacing w:val="-2"/>
                <w:sz w:val="28"/>
              </w:rPr>
              <w:t>инвентарь</w:t>
            </w:r>
          </w:p>
        </w:tc>
        <w:tc>
          <w:tcPr>
            <w:tcW w:w="1047" w:type="dxa"/>
          </w:tcPr>
          <w:p w:rsidR="00AF41D3" w:rsidRDefault="00D917B1">
            <w:pPr>
              <w:pStyle w:val="TableParagraph"/>
              <w:spacing w:before="2"/>
              <w:ind w:left="9"/>
              <w:rPr>
                <w:sz w:val="28"/>
              </w:rPr>
            </w:pPr>
            <w:r>
              <w:rPr>
                <w:spacing w:val="-10"/>
                <w:sz w:val="28"/>
              </w:rPr>
              <w:t>2</w:t>
            </w:r>
          </w:p>
        </w:tc>
        <w:tc>
          <w:tcPr>
            <w:tcW w:w="841" w:type="dxa"/>
          </w:tcPr>
          <w:p w:rsidR="00AF41D3" w:rsidRDefault="00D917B1">
            <w:pPr>
              <w:pStyle w:val="TableParagraph"/>
              <w:spacing w:before="2"/>
              <w:ind w:left="4"/>
              <w:rPr>
                <w:sz w:val="28"/>
              </w:rPr>
            </w:pPr>
            <w:r>
              <w:rPr>
                <w:spacing w:val="-10"/>
                <w:sz w:val="28"/>
              </w:rPr>
              <w:t>1</w:t>
            </w:r>
          </w:p>
        </w:tc>
        <w:tc>
          <w:tcPr>
            <w:tcW w:w="1235" w:type="dxa"/>
          </w:tcPr>
          <w:p w:rsidR="00AF41D3" w:rsidRDefault="00AF41D3">
            <w:pPr>
              <w:pStyle w:val="TableParagraph"/>
              <w:rPr>
                <w:sz w:val="26"/>
              </w:rPr>
            </w:pPr>
          </w:p>
        </w:tc>
        <w:tc>
          <w:tcPr>
            <w:tcW w:w="1134" w:type="dxa"/>
          </w:tcPr>
          <w:p w:rsidR="00AF41D3" w:rsidRDefault="00D917B1">
            <w:pPr>
              <w:pStyle w:val="TableParagraph"/>
              <w:spacing w:before="2"/>
              <w:ind w:left="3"/>
              <w:rPr>
                <w:sz w:val="28"/>
              </w:rPr>
            </w:pPr>
            <w:r>
              <w:rPr>
                <w:spacing w:val="-10"/>
                <w:sz w:val="28"/>
              </w:rPr>
              <w:t>1</w:t>
            </w:r>
          </w:p>
        </w:tc>
        <w:tc>
          <w:tcPr>
            <w:tcW w:w="1773" w:type="dxa"/>
          </w:tcPr>
          <w:p w:rsidR="00AF41D3" w:rsidRDefault="00D917B1">
            <w:pPr>
              <w:pStyle w:val="TableParagraph"/>
              <w:spacing w:before="2"/>
              <w:ind w:left="-3"/>
              <w:rPr>
                <w:sz w:val="28"/>
              </w:rPr>
            </w:pPr>
            <w:r>
              <w:rPr>
                <w:spacing w:val="-2"/>
                <w:sz w:val="28"/>
              </w:rPr>
              <w:t>Тестирование</w:t>
            </w:r>
          </w:p>
        </w:tc>
      </w:tr>
      <w:tr w:rsidR="00AF41D3">
        <w:trPr>
          <w:trHeight w:val="1161"/>
        </w:trPr>
        <w:tc>
          <w:tcPr>
            <w:tcW w:w="806" w:type="dxa"/>
          </w:tcPr>
          <w:p w:rsidR="00AF41D3" w:rsidRDefault="00D917B1">
            <w:pPr>
              <w:pStyle w:val="TableParagraph"/>
              <w:spacing w:before="2"/>
              <w:ind w:left="4"/>
              <w:rPr>
                <w:sz w:val="28"/>
              </w:rPr>
            </w:pPr>
            <w:r>
              <w:rPr>
                <w:spacing w:val="-4"/>
                <w:sz w:val="28"/>
              </w:rPr>
              <w:t>5-</w:t>
            </w:r>
            <w:r>
              <w:rPr>
                <w:spacing w:val="-5"/>
                <w:sz w:val="28"/>
              </w:rPr>
              <w:t>28</w:t>
            </w:r>
          </w:p>
        </w:tc>
        <w:tc>
          <w:tcPr>
            <w:tcW w:w="3664" w:type="dxa"/>
          </w:tcPr>
          <w:p w:rsidR="00AF41D3" w:rsidRDefault="00D917B1">
            <w:pPr>
              <w:pStyle w:val="TableParagraph"/>
              <w:spacing w:before="7" w:line="261" w:lineRule="auto"/>
              <w:ind w:left="5" w:right="70"/>
              <w:rPr>
                <w:b/>
                <w:sz w:val="28"/>
              </w:rPr>
            </w:pPr>
            <w:r>
              <w:rPr>
                <w:b/>
                <w:spacing w:val="-2"/>
                <w:sz w:val="28"/>
              </w:rPr>
              <w:t>Общефизическая подготовка</w:t>
            </w:r>
          </w:p>
        </w:tc>
        <w:tc>
          <w:tcPr>
            <w:tcW w:w="1047" w:type="dxa"/>
          </w:tcPr>
          <w:p w:rsidR="00AF41D3" w:rsidRDefault="00D917B1">
            <w:pPr>
              <w:pStyle w:val="TableParagraph"/>
              <w:spacing w:before="7"/>
              <w:ind w:left="9"/>
              <w:rPr>
                <w:b/>
                <w:sz w:val="28"/>
              </w:rPr>
            </w:pPr>
            <w:r>
              <w:rPr>
                <w:b/>
                <w:spacing w:val="-5"/>
                <w:sz w:val="28"/>
              </w:rPr>
              <w:t>48</w:t>
            </w:r>
          </w:p>
        </w:tc>
        <w:tc>
          <w:tcPr>
            <w:tcW w:w="841" w:type="dxa"/>
          </w:tcPr>
          <w:p w:rsidR="00AF41D3" w:rsidRDefault="00D917B1">
            <w:pPr>
              <w:pStyle w:val="TableParagraph"/>
              <w:spacing w:before="7"/>
              <w:ind w:left="4"/>
              <w:rPr>
                <w:b/>
                <w:sz w:val="28"/>
              </w:rPr>
            </w:pPr>
            <w:r>
              <w:rPr>
                <w:b/>
                <w:spacing w:val="-10"/>
                <w:sz w:val="28"/>
              </w:rPr>
              <w:t>4</w:t>
            </w:r>
          </w:p>
        </w:tc>
        <w:tc>
          <w:tcPr>
            <w:tcW w:w="1235" w:type="dxa"/>
          </w:tcPr>
          <w:p w:rsidR="00AF41D3" w:rsidRDefault="00D917B1">
            <w:pPr>
              <w:pStyle w:val="TableParagraph"/>
              <w:spacing w:before="7"/>
              <w:ind w:left="8"/>
              <w:rPr>
                <w:b/>
                <w:sz w:val="28"/>
              </w:rPr>
            </w:pPr>
            <w:r>
              <w:rPr>
                <w:b/>
                <w:spacing w:val="-5"/>
                <w:sz w:val="28"/>
              </w:rPr>
              <w:t>43</w:t>
            </w:r>
          </w:p>
        </w:tc>
        <w:tc>
          <w:tcPr>
            <w:tcW w:w="1134" w:type="dxa"/>
          </w:tcPr>
          <w:p w:rsidR="00AF41D3" w:rsidRDefault="00D917B1">
            <w:pPr>
              <w:pStyle w:val="TableParagraph"/>
              <w:spacing w:before="7"/>
              <w:ind w:left="3"/>
              <w:rPr>
                <w:b/>
                <w:sz w:val="28"/>
              </w:rPr>
            </w:pPr>
            <w:r>
              <w:rPr>
                <w:b/>
                <w:spacing w:val="-10"/>
                <w:sz w:val="28"/>
              </w:rPr>
              <w:t>1</w:t>
            </w:r>
          </w:p>
        </w:tc>
        <w:tc>
          <w:tcPr>
            <w:tcW w:w="1773" w:type="dxa"/>
          </w:tcPr>
          <w:p w:rsidR="00AF41D3" w:rsidRDefault="00D917B1">
            <w:pPr>
              <w:pStyle w:val="TableParagraph"/>
              <w:spacing w:before="2"/>
              <w:ind w:left="-3"/>
              <w:rPr>
                <w:sz w:val="28"/>
              </w:rPr>
            </w:pPr>
            <w:r>
              <w:rPr>
                <w:spacing w:val="-2"/>
                <w:sz w:val="28"/>
              </w:rPr>
              <w:t>опрос</w:t>
            </w:r>
          </w:p>
        </w:tc>
      </w:tr>
      <w:tr w:rsidR="00AF41D3">
        <w:trPr>
          <w:trHeight w:val="1161"/>
        </w:trPr>
        <w:tc>
          <w:tcPr>
            <w:tcW w:w="806" w:type="dxa"/>
          </w:tcPr>
          <w:p w:rsidR="00AF41D3" w:rsidRDefault="00D917B1">
            <w:pPr>
              <w:pStyle w:val="TableParagraph"/>
              <w:spacing w:before="7"/>
              <w:ind w:left="4"/>
              <w:rPr>
                <w:sz w:val="28"/>
              </w:rPr>
            </w:pPr>
            <w:r>
              <w:rPr>
                <w:spacing w:val="-5"/>
                <w:sz w:val="28"/>
              </w:rPr>
              <w:t>29-</w:t>
            </w:r>
          </w:p>
          <w:p w:rsidR="00AF41D3" w:rsidRDefault="00D917B1">
            <w:pPr>
              <w:pStyle w:val="TableParagraph"/>
              <w:spacing w:before="43"/>
              <w:ind w:left="4"/>
              <w:rPr>
                <w:sz w:val="28"/>
              </w:rPr>
            </w:pPr>
            <w:r>
              <w:rPr>
                <w:spacing w:val="-5"/>
                <w:sz w:val="28"/>
              </w:rPr>
              <w:t>58</w:t>
            </w:r>
          </w:p>
        </w:tc>
        <w:tc>
          <w:tcPr>
            <w:tcW w:w="3664" w:type="dxa"/>
          </w:tcPr>
          <w:p w:rsidR="00AF41D3" w:rsidRDefault="00D917B1">
            <w:pPr>
              <w:pStyle w:val="TableParagraph"/>
              <w:tabs>
                <w:tab w:val="left" w:pos="2127"/>
              </w:tabs>
              <w:spacing w:before="7" w:line="256" w:lineRule="auto"/>
              <w:ind w:left="5" w:right="40"/>
              <w:rPr>
                <w:b/>
                <w:sz w:val="28"/>
              </w:rPr>
            </w:pPr>
            <w:r>
              <w:rPr>
                <w:b/>
                <w:spacing w:val="-2"/>
                <w:sz w:val="28"/>
              </w:rPr>
              <w:t>Специальная</w:t>
            </w:r>
            <w:r>
              <w:rPr>
                <w:b/>
                <w:sz w:val="28"/>
              </w:rPr>
              <w:tab/>
            </w:r>
            <w:r>
              <w:rPr>
                <w:b/>
                <w:spacing w:val="-2"/>
                <w:sz w:val="28"/>
              </w:rPr>
              <w:t>физическая подготовка</w:t>
            </w:r>
          </w:p>
        </w:tc>
        <w:tc>
          <w:tcPr>
            <w:tcW w:w="1047" w:type="dxa"/>
          </w:tcPr>
          <w:p w:rsidR="00AF41D3" w:rsidRDefault="00D917B1">
            <w:pPr>
              <w:pStyle w:val="TableParagraph"/>
              <w:spacing w:before="7"/>
              <w:ind w:left="9"/>
              <w:rPr>
                <w:b/>
                <w:sz w:val="28"/>
              </w:rPr>
            </w:pPr>
            <w:r>
              <w:rPr>
                <w:b/>
                <w:spacing w:val="-5"/>
                <w:sz w:val="28"/>
              </w:rPr>
              <w:t>60</w:t>
            </w:r>
          </w:p>
        </w:tc>
        <w:tc>
          <w:tcPr>
            <w:tcW w:w="841" w:type="dxa"/>
          </w:tcPr>
          <w:p w:rsidR="00AF41D3" w:rsidRDefault="00D917B1">
            <w:pPr>
              <w:pStyle w:val="TableParagraph"/>
              <w:spacing w:before="7"/>
              <w:ind w:left="4"/>
              <w:rPr>
                <w:b/>
                <w:sz w:val="28"/>
              </w:rPr>
            </w:pPr>
            <w:r>
              <w:rPr>
                <w:b/>
                <w:spacing w:val="-10"/>
                <w:sz w:val="28"/>
              </w:rPr>
              <w:t>5</w:t>
            </w:r>
          </w:p>
        </w:tc>
        <w:tc>
          <w:tcPr>
            <w:tcW w:w="1235" w:type="dxa"/>
          </w:tcPr>
          <w:p w:rsidR="00AF41D3" w:rsidRDefault="00D917B1">
            <w:pPr>
              <w:pStyle w:val="TableParagraph"/>
              <w:spacing w:before="7"/>
              <w:ind w:left="8"/>
              <w:rPr>
                <w:b/>
                <w:sz w:val="28"/>
              </w:rPr>
            </w:pPr>
            <w:r>
              <w:rPr>
                <w:b/>
                <w:spacing w:val="-5"/>
                <w:sz w:val="28"/>
              </w:rPr>
              <w:t>54</w:t>
            </w:r>
          </w:p>
        </w:tc>
        <w:tc>
          <w:tcPr>
            <w:tcW w:w="1134" w:type="dxa"/>
          </w:tcPr>
          <w:p w:rsidR="00AF41D3" w:rsidRDefault="00D917B1">
            <w:pPr>
              <w:pStyle w:val="TableParagraph"/>
              <w:spacing w:before="7"/>
              <w:ind w:left="3"/>
              <w:rPr>
                <w:b/>
                <w:sz w:val="28"/>
              </w:rPr>
            </w:pPr>
            <w:r>
              <w:rPr>
                <w:b/>
                <w:spacing w:val="-10"/>
                <w:sz w:val="28"/>
              </w:rPr>
              <w:t>1</w:t>
            </w:r>
          </w:p>
        </w:tc>
        <w:tc>
          <w:tcPr>
            <w:tcW w:w="1773" w:type="dxa"/>
          </w:tcPr>
          <w:p w:rsidR="00AF41D3" w:rsidRDefault="00D917B1">
            <w:pPr>
              <w:pStyle w:val="TableParagraph"/>
              <w:spacing w:before="2"/>
              <w:ind w:left="-3"/>
              <w:rPr>
                <w:sz w:val="28"/>
              </w:rPr>
            </w:pPr>
            <w:r>
              <w:rPr>
                <w:spacing w:val="-2"/>
                <w:sz w:val="28"/>
              </w:rPr>
              <w:t>опрос</w:t>
            </w:r>
          </w:p>
        </w:tc>
      </w:tr>
      <w:tr w:rsidR="00AF41D3">
        <w:trPr>
          <w:trHeight w:val="1156"/>
        </w:trPr>
        <w:tc>
          <w:tcPr>
            <w:tcW w:w="806" w:type="dxa"/>
          </w:tcPr>
          <w:p w:rsidR="00AF41D3" w:rsidRDefault="00D917B1">
            <w:pPr>
              <w:pStyle w:val="TableParagraph"/>
              <w:spacing w:before="2"/>
              <w:ind w:left="4"/>
              <w:rPr>
                <w:sz w:val="28"/>
              </w:rPr>
            </w:pPr>
            <w:r>
              <w:rPr>
                <w:spacing w:val="-5"/>
                <w:sz w:val="28"/>
              </w:rPr>
              <w:t>59-</w:t>
            </w:r>
          </w:p>
          <w:p w:rsidR="00AF41D3" w:rsidRDefault="00D917B1">
            <w:pPr>
              <w:pStyle w:val="TableParagraph"/>
              <w:spacing w:before="43"/>
              <w:ind w:left="4"/>
              <w:rPr>
                <w:sz w:val="28"/>
              </w:rPr>
            </w:pPr>
            <w:r>
              <w:rPr>
                <w:spacing w:val="-5"/>
                <w:sz w:val="28"/>
              </w:rPr>
              <w:t>84</w:t>
            </w:r>
          </w:p>
        </w:tc>
        <w:tc>
          <w:tcPr>
            <w:tcW w:w="3664" w:type="dxa"/>
          </w:tcPr>
          <w:p w:rsidR="00AF41D3" w:rsidRDefault="00D917B1">
            <w:pPr>
              <w:pStyle w:val="TableParagraph"/>
              <w:spacing w:before="7"/>
              <w:ind w:left="5"/>
              <w:rPr>
                <w:b/>
                <w:sz w:val="28"/>
              </w:rPr>
            </w:pPr>
            <w:r>
              <w:rPr>
                <w:b/>
                <w:spacing w:val="-2"/>
                <w:sz w:val="28"/>
              </w:rPr>
              <w:t>Техническая</w:t>
            </w:r>
            <w:r>
              <w:rPr>
                <w:b/>
                <w:spacing w:val="3"/>
                <w:sz w:val="28"/>
              </w:rPr>
              <w:t xml:space="preserve"> </w:t>
            </w:r>
            <w:r>
              <w:rPr>
                <w:b/>
                <w:spacing w:val="-2"/>
                <w:sz w:val="28"/>
              </w:rPr>
              <w:t>подготовка</w:t>
            </w:r>
          </w:p>
        </w:tc>
        <w:tc>
          <w:tcPr>
            <w:tcW w:w="1047" w:type="dxa"/>
          </w:tcPr>
          <w:p w:rsidR="00AF41D3" w:rsidRDefault="00D917B1">
            <w:pPr>
              <w:pStyle w:val="TableParagraph"/>
              <w:spacing w:before="12"/>
              <w:ind w:left="9"/>
              <w:rPr>
                <w:b/>
                <w:sz w:val="28"/>
              </w:rPr>
            </w:pPr>
            <w:r>
              <w:rPr>
                <w:b/>
                <w:spacing w:val="-5"/>
                <w:sz w:val="28"/>
              </w:rPr>
              <w:t>52</w:t>
            </w:r>
          </w:p>
        </w:tc>
        <w:tc>
          <w:tcPr>
            <w:tcW w:w="841" w:type="dxa"/>
          </w:tcPr>
          <w:p w:rsidR="00AF41D3" w:rsidRDefault="00D917B1">
            <w:pPr>
              <w:pStyle w:val="TableParagraph"/>
              <w:spacing w:before="7"/>
              <w:ind w:left="4"/>
              <w:rPr>
                <w:b/>
                <w:sz w:val="28"/>
              </w:rPr>
            </w:pPr>
            <w:r>
              <w:rPr>
                <w:b/>
                <w:spacing w:val="-10"/>
                <w:sz w:val="28"/>
              </w:rPr>
              <w:t>5</w:t>
            </w:r>
          </w:p>
        </w:tc>
        <w:tc>
          <w:tcPr>
            <w:tcW w:w="1235" w:type="dxa"/>
          </w:tcPr>
          <w:p w:rsidR="00AF41D3" w:rsidRDefault="00D917B1">
            <w:pPr>
              <w:pStyle w:val="TableParagraph"/>
              <w:spacing w:before="12"/>
              <w:ind w:left="8"/>
              <w:rPr>
                <w:b/>
                <w:sz w:val="28"/>
              </w:rPr>
            </w:pPr>
            <w:r>
              <w:rPr>
                <w:b/>
                <w:spacing w:val="-5"/>
                <w:sz w:val="28"/>
              </w:rPr>
              <w:t>46</w:t>
            </w:r>
          </w:p>
        </w:tc>
        <w:tc>
          <w:tcPr>
            <w:tcW w:w="1134" w:type="dxa"/>
          </w:tcPr>
          <w:p w:rsidR="00AF41D3" w:rsidRDefault="00D917B1">
            <w:pPr>
              <w:pStyle w:val="TableParagraph"/>
              <w:spacing w:before="12"/>
              <w:ind w:left="3"/>
              <w:rPr>
                <w:b/>
                <w:sz w:val="28"/>
              </w:rPr>
            </w:pPr>
            <w:r>
              <w:rPr>
                <w:b/>
                <w:spacing w:val="-10"/>
                <w:sz w:val="28"/>
              </w:rPr>
              <w:t>1</w:t>
            </w:r>
          </w:p>
        </w:tc>
        <w:tc>
          <w:tcPr>
            <w:tcW w:w="1773" w:type="dxa"/>
          </w:tcPr>
          <w:p w:rsidR="00AF41D3" w:rsidRDefault="00D917B1">
            <w:pPr>
              <w:pStyle w:val="TableParagraph"/>
              <w:spacing w:before="2"/>
              <w:ind w:left="-3"/>
              <w:rPr>
                <w:sz w:val="28"/>
              </w:rPr>
            </w:pPr>
            <w:r>
              <w:rPr>
                <w:spacing w:val="-2"/>
                <w:sz w:val="28"/>
              </w:rPr>
              <w:t>опрос</w:t>
            </w:r>
          </w:p>
        </w:tc>
      </w:tr>
      <w:tr w:rsidR="00AF41D3">
        <w:trPr>
          <w:trHeight w:val="1161"/>
        </w:trPr>
        <w:tc>
          <w:tcPr>
            <w:tcW w:w="806" w:type="dxa"/>
          </w:tcPr>
          <w:p w:rsidR="00AF41D3" w:rsidRDefault="00D917B1">
            <w:pPr>
              <w:pStyle w:val="TableParagraph"/>
              <w:spacing w:before="2"/>
              <w:ind w:left="4"/>
              <w:rPr>
                <w:sz w:val="28"/>
              </w:rPr>
            </w:pPr>
            <w:r>
              <w:rPr>
                <w:spacing w:val="-5"/>
                <w:sz w:val="28"/>
              </w:rPr>
              <w:t>85-</w:t>
            </w:r>
          </w:p>
          <w:p w:rsidR="00AF41D3" w:rsidRDefault="00D917B1">
            <w:pPr>
              <w:pStyle w:val="TableParagraph"/>
              <w:spacing w:before="43"/>
              <w:ind w:left="4"/>
              <w:rPr>
                <w:sz w:val="28"/>
              </w:rPr>
            </w:pPr>
            <w:r>
              <w:rPr>
                <w:spacing w:val="-5"/>
                <w:sz w:val="28"/>
              </w:rPr>
              <w:t>95</w:t>
            </w:r>
          </w:p>
        </w:tc>
        <w:tc>
          <w:tcPr>
            <w:tcW w:w="3664" w:type="dxa"/>
          </w:tcPr>
          <w:p w:rsidR="00AF41D3" w:rsidRDefault="00D917B1">
            <w:pPr>
              <w:pStyle w:val="TableParagraph"/>
              <w:spacing w:before="7"/>
              <w:ind w:left="5"/>
              <w:rPr>
                <w:b/>
                <w:sz w:val="28"/>
              </w:rPr>
            </w:pPr>
            <w:r>
              <w:rPr>
                <w:b/>
                <w:sz w:val="28"/>
              </w:rPr>
              <w:t>Тактическая</w:t>
            </w:r>
            <w:r>
              <w:rPr>
                <w:b/>
                <w:spacing w:val="-17"/>
                <w:sz w:val="28"/>
              </w:rPr>
              <w:t xml:space="preserve"> </w:t>
            </w:r>
            <w:r>
              <w:rPr>
                <w:b/>
                <w:spacing w:val="-2"/>
                <w:sz w:val="28"/>
              </w:rPr>
              <w:t>подготовка.</w:t>
            </w:r>
          </w:p>
        </w:tc>
        <w:tc>
          <w:tcPr>
            <w:tcW w:w="1047" w:type="dxa"/>
          </w:tcPr>
          <w:p w:rsidR="00AF41D3" w:rsidRDefault="00D917B1">
            <w:pPr>
              <w:pStyle w:val="TableParagraph"/>
              <w:spacing w:before="7"/>
              <w:ind w:left="9"/>
              <w:rPr>
                <w:b/>
                <w:sz w:val="28"/>
              </w:rPr>
            </w:pPr>
            <w:r>
              <w:rPr>
                <w:b/>
                <w:spacing w:val="-5"/>
                <w:sz w:val="28"/>
              </w:rPr>
              <w:t>22</w:t>
            </w:r>
          </w:p>
        </w:tc>
        <w:tc>
          <w:tcPr>
            <w:tcW w:w="841" w:type="dxa"/>
          </w:tcPr>
          <w:p w:rsidR="00AF41D3" w:rsidRDefault="00D917B1">
            <w:pPr>
              <w:pStyle w:val="TableParagraph"/>
              <w:spacing w:before="7"/>
              <w:ind w:left="4"/>
              <w:rPr>
                <w:b/>
                <w:sz w:val="28"/>
              </w:rPr>
            </w:pPr>
            <w:r>
              <w:rPr>
                <w:b/>
                <w:spacing w:val="-10"/>
                <w:sz w:val="28"/>
              </w:rPr>
              <w:t>3</w:t>
            </w:r>
          </w:p>
        </w:tc>
        <w:tc>
          <w:tcPr>
            <w:tcW w:w="1235" w:type="dxa"/>
          </w:tcPr>
          <w:p w:rsidR="00AF41D3" w:rsidRDefault="00D917B1">
            <w:pPr>
              <w:pStyle w:val="TableParagraph"/>
              <w:spacing w:before="7"/>
              <w:ind w:left="8"/>
              <w:rPr>
                <w:b/>
                <w:sz w:val="28"/>
              </w:rPr>
            </w:pPr>
            <w:r>
              <w:rPr>
                <w:b/>
                <w:spacing w:val="-5"/>
                <w:sz w:val="28"/>
              </w:rPr>
              <w:t>18</w:t>
            </w:r>
          </w:p>
        </w:tc>
        <w:tc>
          <w:tcPr>
            <w:tcW w:w="1134" w:type="dxa"/>
          </w:tcPr>
          <w:p w:rsidR="00AF41D3" w:rsidRDefault="00D917B1">
            <w:pPr>
              <w:pStyle w:val="TableParagraph"/>
              <w:spacing w:before="7"/>
              <w:ind w:left="3"/>
              <w:rPr>
                <w:b/>
                <w:sz w:val="28"/>
              </w:rPr>
            </w:pPr>
            <w:r>
              <w:rPr>
                <w:b/>
                <w:spacing w:val="-10"/>
                <w:sz w:val="28"/>
              </w:rPr>
              <w:t>1</w:t>
            </w:r>
          </w:p>
        </w:tc>
        <w:tc>
          <w:tcPr>
            <w:tcW w:w="1773" w:type="dxa"/>
          </w:tcPr>
          <w:p w:rsidR="00AF41D3" w:rsidRDefault="00D917B1">
            <w:pPr>
              <w:pStyle w:val="TableParagraph"/>
              <w:spacing w:before="2"/>
              <w:ind w:left="-3"/>
              <w:rPr>
                <w:sz w:val="28"/>
              </w:rPr>
            </w:pPr>
            <w:r>
              <w:rPr>
                <w:spacing w:val="-2"/>
                <w:sz w:val="28"/>
              </w:rPr>
              <w:t>опрос</w:t>
            </w:r>
          </w:p>
        </w:tc>
      </w:tr>
      <w:tr w:rsidR="00AF41D3">
        <w:trPr>
          <w:trHeight w:val="1161"/>
        </w:trPr>
        <w:tc>
          <w:tcPr>
            <w:tcW w:w="806" w:type="dxa"/>
          </w:tcPr>
          <w:p w:rsidR="00AF41D3" w:rsidRDefault="00D917B1">
            <w:pPr>
              <w:pStyle w:val="TableParagraph"/>
              <w:spacing w:before="2"/>
              <w:ind w:left="4"/>
              <w:rPr>
                <w:sz w:val="28"/>
              </w:rPr>
            </w:pPr>
            <w:r>
              <w:rPr>
                <w:spacing w:val="-5"/>
                <w:sz w:val="28"/>
              </w:rPr>
              <w:t>96-</w:t>
            </w:r>
          </w:p>
          <w:p w:rsidR="00AF41D3" w:rsidRDefault="00D917B1">
            <w:pPr>
              <w:pStyle w:val="TableParagraph"/>
              <w:spacing w:before="43"/>
              <w:ind w:left="4"/>
              <w:rPr>
                <w:sz w:val="28"/>
              </w:rPr>
            </w:pPr>
            <w:r>
              <w:rPr>
                <w:spacing w:val="-5"/>
                <w:sz w:val="28"/>
              </w:rPr>
              <w:t>99</w:t>
            </w:r>
          </w:p>
        </w:tc>
        <w:tc>
          <w:tcPr>
            <w:tcW w:w="3664" w:type="dxa"/>
          </w:tcPr>
          <w:p w:rsidR="00AF41D3" w:rsidRDefault="00D917B1">
            <w:pPr>
              <w:pStyle w:val="TableParagraph"/>
              <w:spacing w:before="7"/>
              <w:ind w:left="5"/>
              <w:rPr>
                <w:b/>
                <w:sz w:val="28"/>
              </w:rPr>
            </w:pPr>
            <w:r>
              <w:rPr>
                <w:b/>
                <w:sz w:val="28"/>
              </w:rPr>
              <w:t>Правила</w:t>
            </w:r>
            <w:r>
              <w:rPr>
                <w:b/>
                <w:spacing w:val="-13"/>
                <w:sz w:val="28"/>
              </w:rPr>
              <w:t xml:space="preserve"> </w:t>
            </w:r>
            <w:r>
              <w:rPr>
                <w:b/>
                <w:spacing w:val="-4"/>
                <w:sz w:val="28"/>
              </w:rPr>
              <w:t>игры.</w:t>
            </w:r>
          </w:p>
        </w:tc>
        <w:tc>
          <w:tcPr>
            <w:tcW w:w="1047" w:type="dxa"/>
          </w:tcPr>
          <w:p w:rsidR="00AF41D3" w:rsidRDefault="00D917B1">
            <w:pPr>
              <w:pStyle w:val="TableParagraph"/>
              <w:spacing w:before="12"/>
              <w:ind w:left="9"/>
              <w:rPr>
                <w:b/>
                <w:sz w:val="28"/>
              </w:rPr>
            </w:pPr>
            <w:r>
              <w:rPr>
                <w:b/>
                <w:spacing w:val="-10"/>
                <w:sz w:val="28"/>
              </w:rPr>
              <w:t>8</w:t>
            </w:r>
          </w:p>
        </w:tc>
        <w:tc>
          <w:tcPr>
            <w:tcW w:w="841" w:type="dxa"/>
          </w:tcPr>
          <w:p w:rsidR="00AF41D3" w:rsidRDefault="00D917B1">
            <w:pPr>
              <w:pStyle w:val="TableParagraph"/>
              <w:spacing w:before="7"/>
              <w:ind w:left="4"/>
              <w:rPr>
                <w:b/>
                <w:sz w:val="28"/>
              </w:rPr>
            </w:pPr>
            <w:r>
              <w:rPr>
                <w:b/>
                <w:spacing w:val="-10"/>
                <w:sz w:val="28"/>
              </w:rPr>
              <w:t>2</w:t>
            </w:r>
          </w:p>
        </w:tc>
        <w:tc>
          <w:tcPr>
            <w:tcW w:w="1235" w:type="dxa"/>
          </w:tcPr>
          <w:p w:rsidR="00AF41D3" w:rsidRDefault="00D917B1">
            <w:pPr>
              <w:pStyle w:val="TableParagraph"/>
              <w:spacing w:before="7"/>
              <w:ind w:left="8"/>
              <w:rPr>
                <w:b/>
                <w:sz w:val="28"/>
              </w:rPr>
            </w:pPr>
            <w:r>
              <w:rPr>
                <w:b/>
                <w:spacing w:val="-10"/>
                <w:sz w:val="28"/>
              </w:rPr>
              <w:t>5</w:t>
            </w:r>
          </w:p>
        </w:tc>
        <w:tc>
          <w:tcPr>
            <w:tcW w:w="1134" w:type="dxa"/>
          </w:tcPr>
          <w:p w:rsidR="00AF41D3" w:rsidRDefault="00D917B1">
            <w:pPr>
              <w:pStyle w:val="TableParagraph"/>
              <w:spacing w:before="7"/>
              <w:ind w:left="3"/>
              <w:rPr>
                <w:b/>
                <w:sz w:val="28"/>
              </w:rPr>
            </w:pPr>
            <w:r>
              <w:rPr>
                <w:b/>
                <w:spacing w:val="-10"/>
                <w:sz w:val="28"/>
              </w:rPr>
              <w:t>1</w:t>
            </w:r>
          </w:p>
        </w:tc>
        <w:tc>
          <w:tcPr>
            <w:tcW w:w="1773" w:type="dxa"/>
          </w:tcPr>
          <w:p w:rsidR="00AF41D3" w:rsidRDefault="00D917B1">
            <w:pPr>
              <w:pStyle w:val="TableParagraph"/>
              <w:spacing w:before="2"/>
              <w:ind w:left="-3"/>
              <w:rPr>
                <w:sz w:val="28"/>
              </w:rPr>
            </w:pPr>
            <w:r>
              <w:rPr>
                <w:spacing w:val="-2"/>
                <w:sz w:val="28"/>
              </w:rPr>
              <w:t>опрос</w:t>
            </w:r>
          </w:p>
        </w:tc>
      </w:tr>
      <w:tr w:rsidR="00AF41D3">
        <w:trPr>
          <w:trHeight w:val="705"/>
        </w:trPr>
        <w:tc>
          <w:tcPr>
            <w:tcW w:w="806" w:type="dxa"/>
          </w:tcPr>
          <w:p w:rsidR="00AF41D3" w:rsidRDefault="00AF41D3">
            <w:pPr>
              <w:pStyle w:val="TableParagraph"/>
              <w:rPr>
                <w:sz w:val="26"/>
              </w:rPr>
            </w:pPr>
          </w:p>
        </w:tc>
        <w:tc>
          <w:tcPr>
            <w:tcW w:w="3664" w:type="dxa"/>
          </w:tcPr>
          <w:p w:rsidR="00AF41D3" w:rsidRDefault="00D917B1">
            <w:pPr>
              <w:pStyle w:val="TableParagraph"/>
              <w:spacing w:before="7"/>
              <w:ind w:left="5"/>
              <w:rPr>
                <w:b/>
                <w:sz w:val="28"/>
              </w:rPr>
            </w:pPr>
            <w:r>
              <w:rPr>
                <w:b/>
                <w:spacing w:val="-2"/>
                <w:sz w:val="28"/>
              </w:rPr>
              <w:t>Соревнования</w:t>
            </w:r>
          </w:p>
        </w:tc>
        <w:tc>
          <w:tcPr>
            <w:tcW w:w="1047" w:type="dxa"/>
          </w:tcPr>
          <w:p w:rsidR="00AF41D3" w:rsidRDefault="00D917B1">
            <w:pPr>
              <w:pStyle w:val="TableParagraph"/>
              <w:spacing w:before="7"/>
              <w:ind w:left="9"/>
              <w:rPr>
                <w:b/>
                <w:sz w:val="28"/>
              </w:rPr>
            </w:pPr>
            <w:r>
              <w:rPr>
                <w:b/>
                <w:spacing w:val="-5"/>
                <w:sz w:val="28"/>
              </w:rPr>
              <w:t>12</w:t>
            </w:r>
          </w:p>
        </w:tc>
        <w:tc>
          <w:tcPr>
            <w:tcW w:w="841" w:type="dxa"/>
          </w:tcPr>
          <w:p w:rsidR="00AF41D3" w:rsidRDefault="00AF41D3">
            <w:pPr>
              <w:pStyle w:val="TableParagraph"/>
              <w:rPr>
                <w:sz w:val="26"/>
              </w:rPr>
            </w:pPr>
          </w:p>
        </w:tc>
        <w:tc>
          <w:tcPr>
            <w:tcW w:w="1235" w:type="dxa"/>
          </w:tcPr>
          <w:p w:rsidR="00AF41D3" w:rsidRDefault="00D917B1">
            <w:pPr>
              <w:pStyle w:val="TableParagraph"/>
              <w:spacing w:before="7"/>
              <w:ind w:left="8"/>
              <w:rPr>
                <w:b/>
                <w:sz w:val="28"/>
              </w:rPr>
            </w:pPr>
            <w:r>
              <w:rPr>
                <w:b/>
                <w:spacing w:val="-5"/>
                <w:sz w:val="28"/>
              </w:rPr>
              <w:t>12</w:t>
            </w:r>
          </w:p>
        </w:tc>
        <w:tc>
          <w:tcPr>
            <w:tcW w:w="1134" w:type="dxa"/>
          </w:tcPr>
          <w:p w:rsidR="00AF41D3" w:rsidRDefault="00AF41D3">
            <w:pPr>
              <w:pStyle w:val="TableParagraph"/>
              <w:rPr>
                <w:sz w:val="26"/>
              </w:rPr>
            </w:pPr>
          </w:p>
        </w:tc>
        <w:tc>
          <w:tcPr>
            <w:tcW w:w="1773" w:type="dxa"/>
          </w:tcPr>
          <w:p w:rsidR="00AF41D3" w:rsidRDefault="00D917B1">
            <w:pPr>
              <w:pStyle w:val="TableParagraph"/>
              <w:spacing w:before="2"/>
              <w:ind w:left="-3"/>
              <w:rPr>
                <w:sz w:val="28"/>
              </w:rPr>
            </w:pPr>
            <w:r>
              <w:rPr>
                <w:spacing w:val="-2"/>
                <w:sz w:val="28"/>
              </w:rPr>
              <w:t>Анализ</w:t>
            </w:r>
          </w:p>
          <w:p w:rsidR="00AF41D3" w:rsidRDefault="00D917B1">
            <w:pPr>
              <w:pStyle w:val="TableParagraph"/>
              <w:spacing w:before="24"/>
              <w:ind w:left="-3"/>
              <w:rPr>
                <w:sz w:val="28"/>
              </w:rPr>
            </w:pPr>
            <w:r>
              <w:rPr>
                <w:spacing w:val="-2"/>
                <w:sz w:val="28"/>
              </w:rPr>
              <w:t>достижений</w:t>
            </w:r>
          </w:p>
        </w:tc>
      </w:tr>
      <w:tr w:rsidR="00AF41D3">
        <w:trPr>
          <w:trHeight w:val="959"/>
        </w:trPr>
        <w:tc>
          <w:tcPr>
            <w:tcW w:w="806" w:type="dxa"/>
          </w:tcPr>
          <w:p w:rsidR="00AF41D3" w:rsidRDefault="00D917B1">
            <w:pPr>
              <w:pStyle w:val="TableParagraph"/>
              <w:spacing w:before="2"/>
              <w:ind w:left="4"/>
              <w:rPr>
                <w:sz w:val="28"/>
              </w:rPr>
            </w:pPr>
            <w:r>
              <w:rPr>
                <w:spacing w:val="-4"/>
                <w:sz w:val="28"/>
              </w:rPr>
              <w:t>106-</w:t>
            </w:r>
          </w:p>
          <w:p w:rsidR="00AF41D3" w:rsidRDefault="00D917B1">
            <w:pPr>
              <w:pStyle w:val="TableParagraph"/>
              <w:spacing w:before="43"/>
              <w:ind w:left="4"/>
              <w:rPr>
                <w:sz w:val="28"/>
              </w:rPr>
            </w:pPr>
            <w:r>
              <w:rPr>
                <w:spacing w:val="-5"/>
                <w:sz w:val="28"/>
              </w:rPr>
              <w:t>108</w:t>
            </w:r>
          </w:p>
        </w:tc>
        <w:tc>
          <w:tcPr>
            <w:tcW w:w="3664" w:type="dxa"/>
          </w:tcPr>
          <w:p w:rsidR="00AF41D3" w:rsidRDefault="00D917B1">
            <w:pPr>
              <w:pStyle w:val="TableParagraph"/>
              <w:spacing w:before="7"/>
              <w:ind w:left="5"/>
              <w:rPr>
                <w:b/>
                <w:sz w:val="28"/>
              </w:rPr>
            </w:pPr>
            <w:r>
              <w:rPr>
                <w:b/>
                <w:sz w:val="28"/>
              </w:rPr>
              <w:t>Итоговые</w:t>
            </w:r>
            <w:r>
              <w:rPr>
                <w:b/>
                <w:spacing w:val="-13"/>
                <w:sz w:val="28"/>
              </w:rPr>
              <w:t xml:space="preserve"> </w:t>
            </w:r>
            <w:r>
              <w:rPr>
                <w:b/>
                <w:spacing w:val="-2"/>
                <w:sz w:val="28"/>
              </w:rPr>
              <w:t>занятия</w:t>
            </w:r>
          </w:p>
        </w:tc>
        <w:tc>
          <w:tcPr>
            <w:tcW w:w="1047" w:type="dxa"/>
          </w:tcPr>
          <w:p w:rsidR="00AF41D3" w:rsidRDefault="00D917B1">
            <w:pPr>
              <w:pStyle w:val="TableParagraph"/>
              <w:spacing w:before="7"/>
              <w:ind w:left="9"/>
              <w:rPr>
                <w:b/>
                <w:sz w:val="28"/>
              </w:rPr>
            </w:pPr>
            <w:r>
              <w:rPr>
                <w:b/>
                <w:spacing w:val="-10"/>
                <w:sz w:val="28"/>
              </w:rPr>
              <w:t>6</w:t>
            </w:r>
          </w:p>
        </w:tc>
        <w:tc>
          <w:tcPr>
            <w:tcW w:w="841" w:type="dxa"/>
          </w:tcPr>
          <w:p w:rsidR="00AF41D3" w:rsidRDefault="00AF41D3">
            <w:pPr>
              <w:pStyle w:val="TableParagraph"/>
              <w:rPr>
                <w:sz w:val="26"/>
              </w:rPr>
            </w:pPr>
          </w:p>
        </w:tc>
        <w:tc>
          <w:tcPr>
            <w:tcW w:w="1235" w:type="dxa"/>
          </w:tcPr>
          <w:p w:rsidR="00AF41D3" w:rsidRDefault="00D917B1">
            <w:pPr>
              <w:pStyle w:val="TableParagraph"/>
              <w:spacing w:before="7"/>
              <w:ind w:left="8"/>
              <w:rPr>
                <w:b/>
                <w:sz w:val="28"/>
              </w:rPr>
            </w:pPr>
            <w:r>
              <w:rPr>
                <w:b/>
                <w:spacing w:val="-10"/>
                <w:sz w:val="28"/>
              </w:rPr>
              <w:t>6</w:t>
            </w:r>
          </w:p>
        </w:tc>
        <w:tc>
          <w:tcPr>
            <w:tcW w:w="1134" w:type="dxa"/>
          </w:tcPr>
          <w:p w:rsidR="00AF41D3" w:rsidRDefault="00AF41D3">
            <w:pPr>
              <w:pStyle w:val="TableParagraph"/>
              <w:rPr>
                <w:sz w:val="26"/>
              </w:rPr>
            </w:pPr>
          </w:p>
        </w:tc>
        <w:tc>
          <w:tcPr>
            <w:tcW w:w="1773" w:type="dxa"/>
          </w:tcPr>
          <w:p w:rsidR="00AF41D3" w:rsidRDefault="00D917B1">
            <w:pPr>
              <w:pStyle w:val="TableParagraph"/>
              <w:spacing w:before="2"/>
              <w:ind w:left="-3"/>
              <w:rPr>
                <w:sz w:val="28"/>
              </w:rPr>
            </w:pPr>
            <w:r>
              <w:rPr>
                <w:spacing w:val="-2"/>
                <w:sz w:val="28"/>
              </w:rPr>
              <w:t>Тестирование</w:t>
            </w:r>
          </w:p>
        </w:tc>
      </w:tr>
      <w:tr w:rsidR="00AF41D3">
        <w:trPr>
          <w:trHeight w:val="960"/>
        </w:trPr>
        <w:tc>
          <w:tcPr>
            <w:tcW w:w="806" w:type="dxa"/>
          </w:tcPr>
          <w:p w:rsidR="00AF41D3" w:rsidRDefault="00D917B1">
            <w:pPr>
              <w:pStyle w:val="TableParagraph"/>
              <w:spacing w:before="2"/>
              <w:ind w:left="4"/>
              <w:rPr>
                <w:sz w:val="28"/>
              </w:rPr>
            </w:pPr>
            <w:r>
              <w:rPr>
                <w:spacing w:val="-5"/>
                <w:sz w:val="28"/>
              </w:rPr>
              <w:t>106</w:t>
            </w:r>
          </w:p>
        </w:tc>
        <w:tc>
          <w:tcPr>
            <w:tcW w:w="3664" w:type="dxa"/>
          </w:tcPr>
          <w:p w:rsidR="00AF41D3" w:rsidRDefault="00D917B1">
            <w:pPr>
              <w:pStyle w:val="TableParagraph"/>
              <w:spacing w:before="2"/>
              <w:ind w:left="5"/>
              <w:rPr>
                <w:sz w:val="28"/>
              </w:rPr>
            </w:pPr>
            <w:r>
              <w:rPr>
                <w:sz w:val="28"/>
              </w:rPr>
              <w:t>Сдача</w:t>
            </w:r>
            <w:r>
              <w:rPr>
                <w:spacing w:val="-6"/>
                <w:sz w:val="28"/>
              </w:rPr>
              <w:t xml:space="preserve"> </w:t>
            </w:r>
            <w:r>
              <w:rPr>
                <w:sz w:val="28"/>
              </w:rPr>
              <w:t>нормативов</w:t>
            </w:r>
            <w:r>
              <w:rPr>
                <w:spacing w:val="-8"/>
                <w:sz w:val="28"/>
              </w:rPr>
              <w:t xml:space="preserve"> </w:t>
            </w:r>
            <w:r>
              <w:rPr>
                <w:sz w:val="28"/>
              </w:rPr>
              <w:t>по</w:t>
            </w:r>
            <w:r>
              <w:rPr>
                <w:spacing w:val="-7"/>
                <w:sz w:val="28"/>
              </w:rPr>
              <w:t xml:space="preserve"> </w:t>
            </w:r>
            <w:r>
              <w:rPr>
                <w:spacing w:val="-5"/>
                <w:sz w:val="28"/>
              </w:rPr>
              <w:t>ОФП</w:t>
            </w:r>
          </w:p>
        </w:tc>
        <w:tc>
          <w:tcPr>
            <w:tcW w:w="1047" w:type="dxa"/>
          </w:tcPr>
          <w:p w:rsidR="00AF41D3" w:rsidRDefault="00D917B1">
            <w:pPr>
              <w:pStyle w:val="TableParagraph"/>
              <w:spacing w:before="2"/>
              <w:ind w:left="9"/>
              <w:rPr>
                <w:sz w:val="28"/>
              </w:rPr>
            </w:pPr>
            <w:r>
              <w:rPr>
                <w:spacing w:val="-10"/>
                <w:sz w:val="28"/>
              </w:rPr>
              <w:t>2</w:t>
            </w:r>
          </w:p>
        </w:tc>
        <w:tc>
          <w:tcPr>
            <w:tcW w:w="841" w:type="dxa"/>
          </w:tcPr>
          <w:p w:rsidR="00AF41D3" w:rsidRDefault="00AF41D3">
            <w:pPr>
              <w:pStyle w:val="TableParagraph"/>
              <w:rPr>
                <w:sz w:val="26"/>
              </w:rPr>
            </w:pPr>
          </w:p>
        </w:tc>
        <w:tc>
          <w:tcPr>
            <w:tcW w:w="1235" w:type="dxa"/>
          </w:tcPr>
          <w:p w:rsidR="00AF41D3" w:rsidRDefault="00D917B1">
            <w:pPr>
              <w:pStyle w:val="TableParagraph"/>
              <w:spacing w:before="2"/>
              <w:ind w:left="8"/>
              <w:rPr>
                <w:sz w:val="28"/>
              </w:rPr>
            </w:pPr>
            <w:r>
              <w:rPr>
                <w:spacing w:val="-10"/>
                <w:sz w:val="28"/>
              </w:rPr>
              <w:t>2</w:t>
            </w:r>
          </w:p>
        </w:tc>
        <w:tc>
          <w:tcPr>
            <w:tcW w:w="1134" w:type="dxa"/>
          </w:tcPr>
          <w:p w:rsidR="00AF41D3" w:rsidRDefault="00AF41D3">
            <w:pPr>
              <w:pStyle w:val="TableParagraph"/>
              <w:rPr>
                <w:sz w:val="26"/>
              </w:rPr>
            </w:pPr>
          </w:p>
        </w:tc>
        <w:tc>
          <w:tcPr>
            <w:tcW w:w="1773" w:type="dxa"/>
          </w:tcPr>
          <w:p w:rsidR="00AF41D3" w:rsidRDefault="00D917B1">
            <w:pPr>
              <w:pStyle w:val="TableParagraph"/>
              <w:spacing w:before="2"/>
              <w:ind w:left="-3"/>
              <w:rPr>
                <w:sz w:val="28"/>
              </w:rPr>
            </w:pPr>
            <w:r>
              <w:rPr>
                <w:spacing w:val="-2"/>
                <w:sz w:val="28"/>
              </w:rPr>
              <w:t>Тестирование</w:t>
            </w:r>
          </w:p>
        </w:tc>
      </w:tr>
    </w:tbl>
    <w:p w:rsidR="00AF41D3" w:rsidRDefault="00AF41D3">
      <w:pPr>
        <w:rPr>
          <w:sz w:val="28"/>
        </w:rPr>
        <w:sectPr w:rsidR="00AF41D3">
          <w:type w:val="continuous"/>
          <w:pgSz w:w="11910" w:h="16840"/>
          <w:pgMar w:top="1080" w:right="0" w:bottom="1280" w:left="0" w:header="0" w:footer="1086" w:gutter="0"/>
          <w:cols w:space="720"/>
        </w:sectPr>
      </w:pPr>
    </w:p>
    <w:tbl>
      <w:tblPr>
        <w:tblStyle w:val="TableNormal"/>
        <w:tblW w:w="0" w:type="auto"/>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3049"/>
        <w:gridCol w:w="614"/>
        <w:gridCol w:w="1046"/>
        <w:gridCol w:w="840"/>
        <w:gridCol w:w="1234"/>
        <w:gridCol w:w="1133"/>
        <w:gridCol w:w="1772"/>
      </w:tblGrid>
      <w:tr w:rsidR="00AF41D3">
        <w:trPr>
          <w:trHeight w:val="964"/>
        </w:trPr>
        <w:tc>
          <w:tcPr>
            <w:tcW w:w="806" w:type="dxa"/>
          </w:tcPr>
          <w:p w:rsidR="00AF41D3" w:rsidRDefault="00D917B1">
            <w:pPr>
              <w:pStyle w:val="TableParagraph"/>
              <w:spacing w:before="2"/>
              <w:ind w:right="157"/>
              <w:jc w:val="center"/>
              <w:rPr>
                <w:sz w:val="28"/>
              </w:rPr>
            </w:pPr>
            <w:r>
              <w:rPr>
                <w:spacing w:val="-5"/>
                <w:sz w:val="28"/>
              </w:rPr>
              <w:lastRenderedPageBreak/>
              <w:t>107</w:t>
            </w:r>
          </w:p>
        </w:tc>
        <w:tc>
          <w:tcPr>
            <w:tcW w:w="3663" w:type="dxa"/>
            <w:gridSpan w:val="2"/>
          </w:tcPr>
          <w:p w:rsidR="00AF41D3" w:rsidRDefault="00D917B1">
            <w:pPr>
              <w:pStyle w:val="TableParagraph"/>
              <w:tabs>
                <w:tab w:val="left" w:pos="1198"/>
                <w:tab w:val="left" w:pos="2968"/>
              </w:tabs>
              <w:spacing w:before="2" w:line="256" w:lineRule="auto"/>
              <w:ind w:left="110" w:right="389"/>
              <w:rPr>
                <w:sz w:val="28"/>
              </w:rPr>
            </w:pPr>
            <w:r>
              <w:rPr>
                <w:spacing w:val="-2"/>
                <w:sz w:val="28"/>
              </w:rPr>
              <w:t>Сдача</w:t>
            </w:r>
            <w:r>
              <w:rPr>
                <w:sz w:val="28"/>
              </w:rPr>
              <w:tab/>
            </w:r>
            <w:r>
              <w:rPr>
                <w:spacing w:val="-2"/>
                <w:sz w:val="28"/>
              </w:rPr>
              <w:t>нормативов</w:t>
            </w:r>
            <w:r>
              <w:rPr>
                <w:sz w:val="28"/>
              </w:rPr>
              <w:tab/>
            </w:r>
            <w:r>
              <w:rPr>
                <w:spacing w:val="-6"/>
                <w:sz w:val="28"/>
              </w:rPr>
              <w:t xml:space="preserve">по </w:t>
            </w:r>
            <w:r>
              <w:rPr>
                <w:spacing w:val="-4"/>
                <w:sz w:val="28"/>
              </w:rPr>
              <w:t>СФП</w:t>
            </w:r>
          </w:p>
        </w:tc>
        <w:tc>
          <w:tcPr>
            <w:tcW w:w="1046" w:type="dxa"/>
          </w:tcPr>
          <w:p w:rsidR="00AF41D3" w:rsidRDefault="00D917B1">
            <w:pPr>
              <w:pStyle w:val="TableParagraph"/>
              <w:spacing w:before="2"/>
              <w:ind w:left="111"/>
              <w:rPr>
                <w:sz w:val="28"/>
              </w:rPr>
            </w:pPr>
            <w:r>
              <w:rPr>
                <w:spacing w:val="-10"/>
                <w:sz w:val="28"/>
              </w:rPr>
              <w:t>2</w:t>
            </w:r>
          </w:p>
        </w:tc>
        <w:tc>
          <w:tcPr>
            <w:tcW w:w="840" w:type="dxa"/>
          </w:tcPr>
          <w:p w:rsidR="00AF41D3" w:rsidRDefault="00AF41D3">
            <w:pPr>
              <w:pStyle w:val="TableParagraph"/>
              <w:rPr>
                <w:sz w:val="26"/>
              </w:rPr>
            </w:pPr>
          </w:p>
        </w:tc>
        <w:tc>
          <w:tcPr>
            <w:tcW w:w="1234" w:type="dxa"/>
          </w:tcPr>
          <w:p w:rsidR="00AF41D3" w:rsidRDefault="00D917B1">
            <w:pPr>
              <w:pStyle w:val="TableParagraph"/>
              <w:spacing w:before="2"/>
              <w:ind w:left="117"/>
              <w:rPr>
                <w:sz w:val="28"/>
              </w:rPr>
            </w:pPr>
            <w:r>
              <w:rPr>
                <w:spacing w:val="-10"/>
                <w:sz w:val="28"/>
              </w:rPr>
              <w:t>2</w:t>
            </w:r>
          </w:p>
        </w:tc>
        <w:tc>
          <w:tcPr>
            <w:tcW w:w="1133" w:type="dxa"/>
          </w:tcPr>
          <w:p w:rsidR="00AF41D3" w:rsidRDefault="00AF41D3">
            <w:pPr>
              <w:pStyle w:val="TableParagraph"/>
              <w:rPr>
                <w:sz w:val="26"/>
              </w:rPr>
            </w:pPr>
          </w:p>
        </w:tc>
        <w:tc>
          <w:tcPr>
            <w:tcW w:w="1772" w:type="dxa"/>
          </w:tcPr>
          <w:p w:rsidR="00AF41D3" w:rsidRDefault="00D917B1">
            <w:pPr>
              <w:pStyle w:val="TableParagraph"/>
              <w:spacing w:before="2"/>
              <w:ind w:right="6"/>
              <w:jc w:val="right"/>
              <w:rPr>
                <w:sz w:val="28"/>
              </w:rPr>
            </w:pPr>
            <w:r>
              <w:rPr>
                <w:spacing w:val="-2"/>
                <w:sz w:val="28"/>
              </w:rPr>
              <w:t>Тестирование</w:t>
            </w:r>
          </w:p>
        </w:tc>
      </w:tr>
      <w:tr w:rsidR="00AF41D3">
        <w:trPr>
          <w:trHeight w:val="1325"/>
        </w:trPr>
        <w:tc>
          <w:tcPr>
            <w:tcW w:w="806" w:type="dxa"/>
          </w:tcPr>
          <w:p w:rsidR="00AF41D3" w:rsidRDefault="00D917B1">
            <w:pPr>
              <w:pStyle w:val="TableParagraph"/>
              <w:spacing w:line="320" w:lineRule="exact"/>
              <w:ind w:right="157"/>
              <w:jc w:val="center"/>
              <w:rPr>
                <w:sz w:val="28"/>
              </w:rPr>
            </w:pPr>
            <w:r>
              <w:rPr>
                <w:spacing w:val="-5"/>
                <w:sz w:val="28"/>
              </w:rPr>
              <w:t>108</w:t>
            </w:r>
          </w:p>
        </w:tc>
        <w:tc>
          <w:tcPr>
            <w:tcW w:w="3049" w:type="dxa"/>
            <w:tcBorders>
              <w:right w:val="nil"/>
            </w:tcBorders>
          </w:tcPr>
          <w:p w:rsidR="00AF41D3" w:rsidRDefault="00D917B1">
            <w:pPr>
              <w:pStyle w:val="TableParagraph"/>
              <w:tabs>
                <w:tab w:val="left" w:pos="1421"/>
              </w:tabs>
              <w:spacing w:line="259" w:lineRule="auto"/>
              <w:ind w:left="110" w:right="217"/>
              <w:rPr>
                <w:sz w:val="28"/>
              </w:rPr>
            </w:pPr>
            <w:r>
              <w:rPr>
                <w:spacing w:val="-2"/>
                <w:sz w:val="28"/>
              </w:rPr>
              <w:t>Сдача</w:t>
            </w:r>
            <w:r>
              <w:rPr>
                <w:sz w:val="28"/>
              </w:rPr>
              <w:tab/>
            </w:r>
            <w:r>
              <w:rPr>
                <w:spacing w:val="-2"/>
                <w:sz w:val="28"/>
              </w:rPr>
              <w:t>нормативов технико-тактической подготовленности.</w:t>
            </w:r>
          </w:p>
        </w:tc>
        <w:tc>
          <w:tcPr>
            <w:tcW w:w="614" w:type="dxa"/>
            <w:tcBorders>
              <w:left w:val="nil"/>
            </w:tcBorders>
          </w:tcPr>
          <w:p w:rsidR="00AF41D3" w:rsidRDefault="00D917B1">
            <w:pPr>
              <w:pStyle w:val="TableParagraph"/>
              <w:spacing w:line="320" w:lineRule="exact"/>
              <w:ind w:left="231"/>
              <w:rPr>
                <w:sz w:val="28"/>
              </w:rPr>
            </w:pPr>
            <w:r>
              <w:rPr>
                <w:spacing w:val="-5"/>
                <w:sz w:val="28"/>
              </w:rPr>
              <w:t>по</w:t>
            </w:r>
          </w:p>
        </w:tc>
        <w:tc>
          <w:tcPr>
            <w:tcW w:w="1046" w:type="dxa"/>
          </w:tcPr>
          <w:p w:rsidR="00AF41D3" w:rsidRDefault="00D917B1">
            <w:pPr>
              <w:pStyle w:val="TableParagraph"/>
              <w:spacing w:line="320" w:lineRule="exact"/>
              <w:ind w:left="111"/>
              <w:rPr>
                <w:sz w:val="28"/>
              </w:rPr>
            </w:pPr>
            <w:r>
              <w:rPr>
                <w:spacing w:val="-10"/>
                <w:sz w:val="28"/>
              </w:rPr>
              <w:t>2</w:t>
            </w:r>
          </w:p>
        </w:tc>
        <w:tc>
          <w:tcPr>
            <w:tcW w:w="840" w:type="dxa"/>
          </w:tcPr>
          <w:p w:rsidR="00AF41D3" w:rsidRDefault="00AF41D3">
            <w:pPr>
              <w:pStyle w:val="TableParagraph"/>
              <w:rPr>
                <w:sz w:val="26"/>
              </w:rPr>
            </w:pPr>
          </w:p>
        </w:tc>
        <w:tc>
          <w:tcPr>
            <w:tcW w:w="1234" w:type="dxa"/>
          </w:tcPr>
          <w:p w:rsidR="00AF41D3" w:rsidRDefault="00D917B1">
            <w:pPr>
              <w:pStyle w:val="TableParagraph"/>
              <w:spacing w:line="320" w:lineRule="exact"/>
              <w:ind w:left="117"/>
              <w:rPr>
                <w:sz w:val="28"/>
              </w:rPr>
            </w:pPr>
            <w:r>
              <w:rPr>
                <w:spacing w:val="-10"/>
                <w:sz w:val="28"/>
              </w:rPr>
              <w:t>2</w:t>
            </w:r>
          </w:p>
        </w:tc>
        <w:tc>
          <w:tcPr>
            <w:tcW w:w="1133" w:type="dxa"/>
          </w:tcPr>
          <w:p w:rsidR="00AF41D3" w:rsidRDefault="00AF41D3">
            <w:pPr>
              <w:pStyle w:val="TableParagraph"/>
              <w:rPr>
                <w:sz w:val="26"/>
              </w:rPr>
            </w:pPr>
          </w:p>
        </w:tc>
        <w:tc>
          <w:tcPr>
            <w:tcW w:w="1772" w:type="dxa"/>
          </w:tcPr>
          <w:p w:rsidR="00AF41D3" w:rsidRDefault="00D917B1">
            <w:pPr>
              <w:pStyle w:val="TableParagraph"/>
              <w:spacing w:line="320" w:lineRule="exact"/>
              <w:ind w:right="6"/>
              <w:jc w:val="right"/>
              <w:rPr>
                <w:sz w:val="28"/>
              </w:rPr>
            </w:pPr>
            <w:r>
              <w:rPr>
                <w:spacing w:val="-2"/>
                <w:sz w:val="28"/>
              </w:rPr>
              <w:t>Тестирование</w:t>
            </w:r>
          </w:p>
        </w:tc>
      </w:tr>
      <w:tr w:rsidR="00AF41D3">
        <w:trPr>
          <w:trHeight w:val="594"/>
        </w:trPr>
        <w:tc>
          <w:tcPr>
            <w:tcW w:w="806" w:type="dxa"/>
          </w:tcPr>
          <w:p w:rsidR="00AF41D3" w:rsidRDefault="00AF41D3">
            <w:pPr>
              <w:pStyle w:val="TableParagraph"/>
              <w:rPr>
                <w:sz w:val="26"/>
              </w:rPr>
            </w:pPr>
          </w:p>
        </w:tc>
        <w:tc>
          <w:tcPr>
            <w:tcW w:w="3663" w:type="dxa"/>
            <w:gridSpan w:val="2"/>
          </w:tcPr>
          <w:p w:rsidR="00AF41D3" w:rsidRDefault="00D917B1">
            <w:pPr>
              <w:pStyle w:val="TableParagraph"/>
              <w:spacing w:before="7"/>
              <w:ind w:left="110"/>
              <w:rPr>
                <w:b/>
                <w:sz w:val="28"/>
              </w:rPr>
            </w:pPr>
            <w:r>
              <w:rPr>
                <w:b/>
                <w:spacing w:val="-2"/>
                <w:sz w:val="28"/>
              </w:rPr>
              <w:t>ИТОГО:</w:t>
            </w:r>
          </w:p>
        </w:tc>
        <w:tc>
          <w:tcPr>
            <w:tcW w:w="1046" w:type="dxa"/>
          </w:tcPr>
          <w:p w:rsidR="00AF41D3" w:rsidRDefault="00D917B1">
            <w:pPr>
              <w:pStyle w:val="TableParagraph"/>
              <w:spacing w:before="7"/>
              <w:ind w:left="111"/>
              <w:rPr>
                <w:b/>
                <w:sz w:val="28"/>
              </w:rPr>
            </w:pPr>
            <w:r>
              <w:rPr>
                <w:b/>
                <w:spacing w:val="-5"/>
                <w:sz w:val="28"/>
              </w:rPr>
              <w:t>216</w:t>
            </w:r>
          </w:p>
        </w:tc>
        <w:tc>
          <w:tcPr>
            <w:tcW w:w="840" w:type="dxa"/>
          </w:tcPr>
          <w:p w:rsidR="00AF41D3" w:rsidRDefault="00D917B1">
            <w:pPr>
              <w:pStyle w:val="TableParagraph"/>
              <w:spacing w:before="7"/>
              <w:ind w:left="112"/>
              <w:rPr>
                <w:b/>
                <w:sz w:val="28"/>
              </w:rPr>
            </w:pPr>
            <w:r>
              <w:rPr>
                <w:b/>
                <w:spacing w:val="-5"/>
                <w:sz w:val="28"/>
              </w:rPr>
              <w:t>26</w:t>
            </w:r>
          </w:p>
        </w:tc>
        <w:tc>
          <w:tcPr>
            <w:tcW w:w="1234" w:type="dxa"/>
          </w:tcPr>
          <w:p w:rsidR="00AF41D3" w:rsidRDefault="00D917B1">
            <w:pPr>
              <w:pStyle w:val="TableParagraph"/>
              <w:spacing w:before="7"/>
              <w:ind w:left="117"/>
              <w:rPr>
                <w:b/>
                <w:sz w:val="28"/>
              </w:rPr>
            </w:pPr>
            <w:r>
              <w:rPr>
                <w:b/>
                <w:spacing w:val="-5"/>
                <w:sz w:val="28"/>
              </w:rPr>
              <w:t>184</w:t>
            </w:r>
          </w:p>
        </w:tc>
        <w:tc>
          <w:tcPr>
            <w:tcW w:w="1133" w:type="dxa"/>
          </w:tcPr>
          <w:p w:rsidR="00AF41D3" w:rsidRDefault="00D917B1">
            <w:pPr>
              <w:pStyle w:val="TableParagraph"/>
              <w:spacing w:before="7"/>
              <w:ind w:left="112"/>
              <w:rPr>
                <w:b/>
                <w:sz w:val="28"/>
              </w:rPr>
            </w:pPr>
            <w:r>
              <w:rPr>
                <w:b/>
                <w:spacing w:val="-10"/>
                <w:sz w:val="28"/>
              </w:rPr>
              <w:t>6</w:t>
            </w:r>
          </w:p>
        </w:tc>
        <w:tc>
          <w:tcPr>
            <w:tcW w:w="1772" w:type="dxa"/>
          </w:tcPr>
          <w:p w:rsidR="00AF41D3" w:rsidRDefault="00AF41D3">
            <w:pPr>
              <w:pStyle w:val="TableParagraph"/>
              <w:rPr>
                <w:sz w:val="26"/>
              </w:rPr>
            </w:pPr>
          </w:p>
        </w:tc>
      </w:tr>
    </w:tbl>
    <w:p w:rsidR="00AF41D3" w:rsidRDefault="00AF41D3">
      <w:pPr>
        <w:pStyle w:val="a3"/>
        <w:spacing w:before="311"/>
      </w:pPr>
    </w:p>
    <w:p w:rsidR="00AF41D3" w:rsidRDefault="00D917B1">
      <w:pPr>
        <w:pStyle w:val="1"/>
        <w:numPr>
          <w:ilvl w:val="1"/>
          <w:numId w:val="32"/>
        </w:numPr>
        <w:tabs>
          <w:tab w:val="left" w:pos="3950"/>
        </w:tabs>
        <w:spacing w:before="1"/>
        <w:ind w:left="3950" w:hanging="421"/>
        <w:jc w:val="left"/>
      </w:pPr>
      <w:r>
        <w:t>Содержание</w:t>
      </w:r>
      <w:r>
        <w:rPr>
          <w:spacing w:val="-16"/>
        </w:rPr>
        <w:t xml:space="preserve"> </w:t>
      </w:r>
      <w:r>
        <w:t>учебно-тематического</w:t>
      </w:r>
      <w:r>
        <w:rPr>
          <w:spacing w:val="-14"/>
        </w:rPr>
        <w:t xml:space="preserve"> </w:t>
      </w:r>
      <w:r>
        <w:rPr>
          <w:spacing w:val="-4"/>
        </w:rPr>
        <w:t>плана</w:t>
      </w:r>
    </w:p>
    <w:p w:rsidR="00AF41D3" w:rsidRDefault="00D917B1">
      <w:pPr>
        <w:spacing w:before="4" w:line="620" w:lineRule="atLeast"/>
        <w:ind w:left="1690" w:right="3358"/>
        <w:rPr>
          <w:b/>
          <w:sz w:val="28"/>
        </w:rPr>
      </w:pPr>
      <w:r>
        <w:rPr>
          <w:b/>
          <w:sz w:val="28"/>
        </w:rPr>
        <w:t>Раздел</w:t>
      </w:r>
      <w:r>
        <w:rPr>
          <w:b/>
          <w:spacing w:val="-4"/>
          <w:sz w:val="28"/>
        </w:rPr>
        <w:t xml:space="preserve"> </w:t>
      </w:r>
      <w:r>
        <w:rPr>
          <w:b/>
          <w:sz w:val="28"/>
        </w:rPr>
        <w:t>1.</w:t>
      </w:r>
      <w:r>
        <w:rPr>
          <w:b/>
          <w:spacing w:val="-3"/>
          <w:sz w:val="28"/>
        </w:rPr>
        <w:t xml:space="preserve"> </w:t>
      </w:r>
      <w:r>
        <w:rPr>
          <w:b/>
          <w:sz w:val="28"/>
        </w:rPr>
        <w:t>Введение.</w:t>
      </w:r>
      <w:r>
        <w:rPr>
          <w:b/>
          <w:spacing w:val="-3"/>
          <w:sz w:val="28"/>
        </w:rPr>
        <w:t xml:space="preserve"> </w:t>
      </w:r>
      <w:r>
        <w:rPr>
          <w:b/>
          <w:sz w:val="28"/>
        </w:rPr>
        <w:t>Инструктаж</w:t>
      </w:r>
      <w:r>
        <w:rPr>
          <w:b/>
          <w:spacing w:val="-6"/>
          <w:sz w:val="28"/>
        </w:rPr>
        <w:t xml:space="preserve"> </w:t>
      </w:r>
      <w:r>
        <w:rPr>
          <w:b/>
          <w:sz w:val="28"/>
        </w:rPr>
        <w:t>по</w:t>
      </w:r>
      <w:r>
        <w:rPr>
          <w:b/>
          <w:spacing w:val="-9"/>
          <w:sz w:val="28"/>
        </w:rPr>
        <w:t xml:space="preserve"> </w:t>
      </w:r>
      <w:r>
        <w:rPr>
          <w:b/>
          <w:sz w:val="28"/>
        </w:rPr>
        <w:t>Т.Б.</w:t>
      </w:r>
      <w:r>
        <w:rPr>
          <w:b/>
          <w:spacing w:val="-3"/>
          <w:sz w:val="28"/>
        </w:rPr>
        <w:t xml:space="preserve"> </w:t>
      </w:r>
      <w:r>
        <w:rPr>
          <w:b/>
          <w:sz w:val="28"/>
        </w:rPr>
        <w:t>и</w:t>
      </w:r>
      <w:r>
        <w:rPr>
          <w:b/>
          <w:spacing w:val="-8"/>
          <w:sz w:val="28"/>
        </w:rPr>
        <w:t xml:space="preserve"> </w:t>
      </w:r>
      <w:r>
        <w:rPr>
          <w:b/>
          <w:sz w:val="28"/>
        </w:rPr>
        <w:t>П.Б. -2</w:t>
      </w:r>
      <w:r>
        <w:rPr>
          <w:b/>
          <w:spacing w:val="-6"/>
          <w:sz w:val="28"/>
        </w:rPr>
        <w:t xml:space="preserve"> </w:t>
      </w:r>
      <w:r>
        <w:rPr>
          <w:b/>
          <w:sz w:val="28"/>
        </w:rPr>
        <w:t>часа Занятие 1.</w:t>
      </w:r>
    </w:p>
    <w:p w:rsidR="00AF41D3" w:rsidRDefault="00D917B1">
      <w:pPr>
        <w:pStyle w:val="a3"/>
        <w:spacing w:before="162" w:line="357" w:lineRule="auto"/>
        <w:ind w:left="1723" w:right="1438" w:hanging="10"/>
      </w:pPr>
      <w:r>
        <w:t>1. Техника безопасности на занятиях волейболом.Контроль. Знакомство с техникой безопасности на занятиях волейболом.</w:t>
      </w:r>
    </w:p>
    <w:p w:rsidR="00AF41D3" w:rsidRDefault="00D917B1">
      <w:pPr>
        <w:pStyle w:val="1"/>
        <w:spacing w:before="25" w:line="400" w:lineRule="auto"/>
        <w:ind w:right="3358"/>
      </w:pPr>
      <w:r>
        <w:t>Раздел</w:t>
      </w:r>
      <w:r>
        <w:rPr>
          <w:spacing w:val="-7"/>
        </w:rPr>
        <w:t xml:space="preserve"> </w:t>
      </w:r>
      <w:r>
        <w:t>2.</w:t>
      </w:r>
      <w:r>
        <w:rPr>
          <w:spacing w:val="-6"/>
        </w:rPr>
        <w:t xml:space="preserve"> </w:t>
      </w:r>
      <w:r>
        <w:t>Теоретическая</w:t>
      </w:r>
      <w:r>
        <w:rPr>
          <w:spacing w:val="-10"/>
        </w:rPr>
        <w:t xml:space="preserve"> </w:t>
      </w:r>
      <w:r>
        <w:t>подготовка</w:t>
      </w:r>
      <w:r>
        <w:rPr>
          <w:spacing w:val="-3"/>
        </w:rPr>
        <w:t xml:space="preserve"> </w:t>
      </w:r>
      <w:r>
        <w:t>–</w:t>
      </w:r>
      <w:r>
        <w:rPr>
          <w:spacing w:val="-4"/>
        </w:rPr>
        <w:t xml:space="preserve"> </w:t>
      </w:r>
      <w:r>
        <w:t>6</w:t>
      </w:r>
      <w:r>
        <w:rPr>
          <w:spacing w:val="-9"/>
        </w:rPr>
        <w:t xml:space="preserve"> </w:t>
      </w:r>
      <w:r>
        <w:t>часов. Занятия 2-4</w:t>
      </w:r>
    </w:p>
    <w:p w:rsidR="00AF41D3" w:rsidRDefault="00D917B1">
      <w:pPr>
        <w:pStyle w:val="a3"/>
        <w:spacing w:line="317" w:lineRule="exact"/>
        <w:ind w:left="1714"/>
      </w:pPr>
      <w:r>
        <w:rPr>
          <w:b/>
        </w:rPr>
        <w:t>Тема</w:t>
      </w:r>
      <w:r>
        <w:rPr>
          <w:b/>
          <w:spacing w:val="-9"/>
        </w:rPr>
        <w:t xml:space="preserve"> </w:t>
      </w:r>
      <w:r>
        <w:rPr>
          <w:b/>
        </w:rPr>
        <w:t>1</w:t>
      </w:r>
      <w:r>
        <w:t>.История</w:t>
      </w:r>
      <w:r>
        <w:rPr>
          <w:spacing w:val="-7"/>
        </w:rPr>
        <w:t xml:space="preserve"> </w:t>
      </w:r>
      <w:r>
        <w:t>возникновения</w:t>
      </w:r>
      <w:r>
        <w:rPr>
          <w:spacing w:val="-7"/>
        </w:rPr>
        <w:t xml:space="preserve"> </w:t>
      </w:r>
      <w:r>
        <w:t>и</w:t>
      </w:r>
      <w:r>
        <w:rPr>
          <w:spacing w:val="-9"/>
        </w:rPr>
        <w:t xml:space="preserve"> </w:t>
      </w:r>
      <w:r>
        <w:t>развития</w:t>
      </w:r>
      <w:r>
        <w:rPr>
          <w:spacing w:val="-7"/>
        </w:rPr>
        <w:t xml:space="preserve"> </w:t>
      </w:r>
      <w:r>
        <w:rPr>
          <w:spacing w:val="-2"/>
        </w:rPr>
        <w:t>волейбола.</w:t>
      </w:r>
    </w:p>
    <w:p w:rsidR="00AF41D3" w:rsidRDefault="00D917B1">
      <w:pPr>
        <w:pStyle w:val="a3"/>
        <w:spacing w:before="177" w:line="360" w:lineRule="auto"/>
        <w:ind w:left="1723" w:right="846" w:hanging="10"/>
        <w:jc w:val="both"/>
      </w:pPr>
      <w:r>
        <w:rPr>
          <w:b/>
        </w:rPr>
        <w:t>Теория.</w:t>
      </w:r>
      <w:r>
        <w:t>Считается, что волейбол возник благодаря Уильяму Дж. Моргану, преподавателю физического воспитания одного из колледжей Холиока (США). В 1895 году на одном из своих уроков он подвесил сетку (примерно на высоте 2 метра) и предложил своим ученикам перебрасывать через неѐ баскетбольную камеру. Получившуюся игру Морган назвал «Минтонет»</w:t>
      </w:r>
    </w:p>
    <w:p w:rsidR="00AF41D3" w:rsidRDefault="00D917B1">
      <w:pPr>
        <w:pStyle w:val="a3"/>
        <w:spacing w:before="54"/>
        <w:ind w:left="1714"/>
        <w:jc w:val="both"/>
      </w:pPr>
      <w:r>
        <w:rPr>
          <w:b/>
        </w:rPr>
        <w:t>Тема</w:t>
      </w:r>
      <w:r>
        <w:rPr>
          <w:b/>
          <w:spacing w:val="-8"/>
        </w:rPr>
        <w:t xml:space="preserve"> </w:t>
      </w:r>
      <w:r>
        <w:rPr>
          <w:b/>
        </w:rPr>
        <w:t>2</w:t>
      </w:r>
      <w:r>
        <w:t>.Гигиена,</w:t>
      </w:r>
      <w:r>
        <w:rPr>
          <w:spacing w:val="-9"/>
        </w:rPr>
        <w:t xml:space="preserve"> </w:t>
      </w:r>
      <w:r>
        <w:t>врачебный</w:t>
      </w:r>
      <w:r>
        <w:rPr>
          <w:spacing w:val="-7"/>
        </w:rPr>
        <w:t xml:space="preserve"> </w:t>
      </w:r>
      <w:r>
        <w:t>контроль</w:t>
      </w:r>
      <w:r>
        <w:rPr>
          <w:spacing w:val="-9"/>
        </w:rPr>
        <w:t xml:space="preserve"> </w:t>
      </w:r>
      <w:r>
        <w:t>и</w:t>
      </w:r>
      <w:r>
        <w:rPr>
          <w:spacing w:val="-8"/>
        </w:rPr>
        <w:t xml:space="preserve"> </w:t>
      </w:r>
      <w:r>
        <w:rPr>
          <w:spacing w:val="-2"/>
        </w:rPr>
        <w:t>самоконтроль.</w:t>
      </w:r>
    </w:p>
    <w:p w:rsidR="00AF41D3" w:rsidRDefault="00D917B1">
      <w:pPr>
        <w:pStyle w:val="a3"/>
        <w:spacing w:before="235" w:line="360" w:lineRule="auto"/>
        <w:ind w:left="1723" w:right="839" w:hanging="10"/>
        <w:jc w:val="both"/>
      </w:pPr>
      <w:r>
        <w:rPr>
          <w:b/>
        </w:rPr>
        <w:t xml:space="preserve">Теория. </w:t>
      </w:r>
      <w:r>
        <w:t>Личная гигиена, гигиенические требования к спортивной одежде и обуви, местам занятий и оборудованию, предупреждение травм при физкультурно-спортивных занятиях, доврачебная помощь пострадавшим. Использование естественных факторов природы в целях закаливания организма. Врачебный контроль и самоконтроль. Режим дня и питания.</w:t>
      </w:r>
    </w:p>
    <w:p w:rsidR="00AF41D3" w:rsidRDefault="00D917B1">
      <w:pPr>
        <w:pStyle w:val="a3"/>
        <w:spacing w:before="58"/>
        <w:ind w:left="1714"/>
        <w:jc w:val="both"/>
      </w:pPr>
      <w:r>
        <w:t>Гигиена</w:t>
      </w:r>
      <w:r>
        <w:rPr>
          <w:spacing w:val="-12"/>
        </w:rPr>
        <w:t xml:space="preserve"> </w:t>
      </w:r>
      <w:r>
        <w:t>тренировочного</w:t>
      </w:r>
      <w:r>
        <w:rPr>
          <w:spacing w:val="-13"/>
        </w:rPr>
        <w:t xml:space="preserve"> </w:t>
      </w:r>
      <w:r>
        <w:t>процесса.</w:t>
      </w:r>
      <w:r>
        <w:rPr>
          <w:spacing w:val="-10"/>
        </w:rPr>
        <w:t xml:space="preserve"> </w:t>
      </w:r>
      <w:r>
        <w:t>Дневник</w:t>
      </w:r>
      <w:r>
        <w:rPr>
          <w:spacing w:val="-14"/>
        </w:rPr>
        <w:t xml:space="preserve"> </w:t>
      </w:r>
      <w:r>
        <w:t>самоконтроля</w:t>
      </w:r>
      <w:r>
        <w:rPr>
          <w:spacing w:val="-11"/>
        </w:rPr>
        <w:t xml:space="preserve"> </w:t>
      </w:r>
      <w:r>
        <w:rPr>
          <w:spacing w:val="-2"/>
        </w:rPr>
        <w:t>спортсмена</w:t>
      </w:r>
    </w:p>
    <w:p w:rsidR="00AF41D3" w:rsidRDefault="00AF41D3">
      <w:pPr>
        <w:jc w:val="both"/>
        <w:sectPr w:rsidR="00AF41D3">
          <w:type w:val="continuous"/>
          <w:pgSz w:w="11910" w:h="16840"/>
          <w:pgMar w:top="1080" w:right="0" w:bottom="1280" w:left="0" w:header="0" w:footer="1086" w:gutter="0"/>
          <w:cols w:space="720"/>
        </w:sectPr>
      </w:pPr>
    </w:p>
    <w:p w:rsidR="00AF41D3" w:rsidRDefault="00D917B1">
      <w:pPr>
        <w:pStyle w:val="a3"/>
        <w:spacing w:before="63" w:line="360" w:lineRule="auto"/>
        <w:ind w:left="1723" w:right="840" w:hanging="10"/>
        <w:jc w:val="both"/>
      </w:pPr>
      <w:r>
        <w:rPr>
          <w:b/>
        </w:rPr>
        <w:lastRenderedPageBreak/>
        <w:t>Тема 3</w:t>
      </w:r>
      <w:r>
        <w:t xml:space="preserve">. Современное состояние волейбола. Оборудование и инвентарь </w:t>
      </w:r>
      <w:r>
        <w:rPr>
          <w:b/>
        </w:rPr>
        <w:t>Теория.</w:t>
      </w:r>
      <w:r>
        <w:t>Оборудование и</w:t>
      </w:r>
      <w:r>
        <w:rPr>
          <w:spacing w:val="-1"/>
        </w:rPr>
        <w:t xml:space="preserve"> </w:t>
      </w:r>
      <w:r>
        <w:t>инвентарь, применяемые в</w:t>
      </w:r>
      <w:r>
        <w:rPr>
          <w:spacing w:val="-3"/>
        </w:rPr>
        <w:t xml:space="preserve"> </w:t>
      </w:r>
      <w:r>
        <w:t>процессе соревнований</w:t>
      </w:r>
      <w:r>
        <w:rPr>
          <w:spacing w:val="-1"/>
        </w:rPr>
        <w:t xml:space="preserve"> </w:t>
      </w:r>
      <w:r>
        <w:t xml:space="preserve">и тренировки в избранном виде спорта. Тренажерные устройства, технические </w:t>
      </w:r>
      <w:r>
        <w:rPr>
          <w:spacing w:val="-2"/>
        </w:rPr>
        <w:t>средства</w:t>
      </w:r>
    </w:p>
    <w:p w:rsidR="00AF41D3" w:rsidRDefault="00D917B1">
      <w:pPr>
        <w:spacing w:before="56"/>
        <w:ind w:left="1714"/>
        <w:jc w:val="both"/>
        <w:rPr>
          <w:sz w:val="28"/>
        </w:rPr>
      </w:pPr>
      <w:r>
        <w:rPr>
          <w:b/>
          <w:sz w:val="28"/>
        </w:rPr>
        <w:t>Контроль</w:t>
      </w:r>
      <w:r>
        <w:rPr>
          <w:sz w:val="28"/>
        </w:rPr>
        <w:t>.</w:t>
      </w:r>
      <w:r>
        <w:rPr>
          <w:spacing w:val="-11"/>
          <w:sz w:val="28"/>
        </w:rPr>
        <w:t xml:space="preserve"> </w:t>
      </w:r>
      <w:r>
        <w:rPr>
          <w:spacing w:val="-2"/>
          <w:sz w:val="28"/>
        </w:rPr>
        <w:t>Тестирование.</w:t>
      </w:r>
    </w:p>
    <w:p w:rsidR="00AF41D3" w:rsidRDefault="00D917B1">
      <w:pPr>
        <w:pStyle w:val="1"/>
        <w:spacing w:before="240" w:line="362" w:lineRule="auto"/>
        <w:ind w:left="1699" w:right="2817" w:hanging="10"/>
        <w:jc w:val="both"/>
      </w:pPr>
      <w:r>
        <w:t>Раздел</w:t>
      </w:r>
      <w:r>
        <w:rPr>
          <w:spacing w:val="-1"/>
        </w:rPr>
        <w:t xml:space="preserve"> </w:t>
      </w:r>
      <w:r>
        <w:t>3.</w:t>
      </w:r>
      <w:r>
        <w:rPr>
          <w:spacing w:val="-4"/>
        </w:rPr>
        <w:t xml:space="preserve"> </w:t>
      </w:r>
      <w:r>
        <w:t>Общефизическая</w:t>
      </w:r>
      <w:r>
        <w:rPr>
          <w:spacing w:val="-4"/>
        </w:rPr>
        <w:t xml:space="preserve"> </w:t>
      </w:r>
      <w:r>
        <w:t>подготовка –</w:t>
      </w:r>
      <w:r>
        <w:rPr>
          <w:spacing w:val="-2"/>
        </w:rPr>
        <w:t xml:space="preserve"> </w:t>
      </w:r>
      <w:r>
        <w:t>48</w:t>
      </w:r>
      <w:r>
        <w:rPr>
          <w:spacing w:val="-7"/>
        </w:rPr>
        <w:t xml:space="preserve"> </w:t>
      </w:r>
      <w:r>
        <w:t>часов</w:t>
      </w:r>
      <w:r>
        <w:rPr>
          <w:spacing w:val="-4"/>
        </w:rPr>
        <w:t xml:space="preserve"> </w:t>
      </w:r>
      <w:r>
        <w:t>Занятия 5 – 28</w:t>
      </w:r>
    </w:p>
    <w:p w:rsidR="00AF41D3" w:rsidRDefault="00D917B1">
      <w:pPr>
        <w:pStyle w:val="a3"/>
        <w:spacing w:before="27"/>
        <w:ind w:left="1714"/>
        <w:jc w:val="both"/>
      </w:pPr>
      <w:r>
        <w:rPr>
          <w:b/>
        </w:rPr>
        <w:t>Тема</w:t>
      </w:r>
      <w:r>
        <w:rPr>
          <w:b/>
          <w:spacing w:val="-11"/>
        </w:rPr>
        <w:t xml:space="preserve"> </w:t>
      </w:r>
      <w:r>
        <w:rPr>
          <w:b/>
        </w:rPr>
        <w:t>1</w:t>
      </w:r>
      <w:r>
        <w:t>.</w:t>
      </w:r>
      <w:r>
        <w:rPr>
          <w:spacing w:val="-8"/>
        </w:rPr>
        <w:t xml:space="preserve"> </w:t>
      </w:r>
      <w:r>
        <w:t>Общеразвивающие</w:t>
      </w:r>
      <w:r>
        <w:rPr>
          <w:spacing w:val="-6"/>
        </w:rPr>
        <w:t xml:space="preserve"> </w:t>
      </w:r>
      <w:r>
        <w:rPr>
          <w:spacing w:val="-2"/>
        </w:rPr>
        <w:t>упражнения.</w:t>
      </w:r>
    </w:p>
    <w:p w:rsidR="00AF41D3" w:rsidRDefault="00D917B1">
      <w:pPr>
        <w:pStyle w:val="a3"/>
        <w:spacing w:before="234"/>
        <w:ind w:left="1714"/>
        <w:jc w:val="both"/>
      </w:pPr>
      <w:r>
        <w:rPr>
          <w:b/>
        </w:rPr>
        <w:t>Теория.</w:t>
      </w:r>
      <w:r>
        <w:t>Значение</w:t>
      </w:r>
      <w:r>
        <w:rPr>
          <w:spacing w:val="-7"/>
        </w:rPr>
        <w:t xml:space="preserve"> </w:t>
      </w:r>
      <w:r>
        <w:t>ОФП</w:t>
      </w:r>
      <w:r>
        <w:rPr>
          <w:spacing w:val="-11"/>
        </w:rPr>
        <w:t xml:space="preserve"> </w:t>
      </w:r>
      <w:r>
        <w:t>в</w:t>
      </w:r>
      <w:r>
        <w:rPr>
          <w:spacing w:val="-9"/>
        </w:rPr>
        <w:t xml:space="preserve"> </w:t>
      </w:r>
      <w:r>
        <w:t>подготовке</w:t>
      </w:r>
      <w:r>
        <w:rPr>
          <w:spacing w:val="-6"/>
        </w:rPr>
        <w:t xml:space="preserve"> </w:t>
      </w:r>
      <w:r>
        <w:rPr>
          <w:spacing w:val="-2"/>
        </w:rPr>
        <w:t>волейболистов</w:t>
      </w:r>
    </w:p>
    <w:p w:rsidR="00AF41D3" w:rsidRDefault="00D917B1">
      <w:pPr>
        <w:pStyle w:val="a3"/>
        <w:spacing w:before="221" w:line="360" w:lineRule="auto"/>
        <w:ind w:left="1723" w:right="842" w:hanging="10"/>
        <w:jc w:val="both"/>
      </w:pPr>
      <w:r>
        <w:rPr>
          <w:b/>
        </w:rPr>
        <w:t>Практика</w:t>
      </w:r>
      <w:r>
        <w:t>. Общеразвивающие упражнения, направленные на развитие всех физических качеств. Гимнастические, акробатические, легкоатлетические упражнения. Выполняются без предметов и с предметами (набивные мячи, гимнастические палки, гантели, резиновые амортизаторы, скакалки</w:t>
      </w:r>
    </w:p>
    <w:p w:rsidR="00AF41D3" w:rsidRDefault="00D917B1">
      <w:pPr>
        <w:spacing w:before="56"/>
        <w:ind w:left="1714"/>
        <w:jc w:val="both"/>
        <w:rPr>
          <w:sz w:val="28"/>
        </w:rPr>
      </w:pPr>
      <w:r>
        <w:rPr>
          <w:b/>
          <w:sz w:val="28"/>
        </w:rPr>
        <w:t>Контроль.</w:t>
      </w:r>
      <w:r>
        <w:rPr>
          <w:b/>
          <w:spacing w:val="-14"/>
          <w:sz w:val="28"/>
        </w:rPr>
        <w:t xml:space="preserve"> </w:t>
      </w:r>
      <w:r>
        <w:rPr>
          <w:sz w:val="28"/>
        </w:rPr>
        <w:t>Тестирование,</w:t>
      </w:r>
      <w:r>
        <w:rPr>
          <w:spacing w:val="-14"/>
          <w:sz w:val="28"/>
        </w:rPr>
        <w:t xml:space="preserve"> </w:t>
      </w:r>
      <w:r>
        <w:rPr>
          <w:spacing w:val="-2"/>
          <w:sz w:val="28"/>
        </w:rPr>
        <w:t>опрос</w:t>
      </w:r>
    </w:p>
    <w:p w:rsidR="00AF41D3" w:rsidRDefault="00D917B1">
      <w:pPr>
        <w:pStyle w:val="a3"/>
        <w:spacing w:before="221"/>
        <w:ind w:left="1714"/>
        <w:jc w:val="both"/>
      </w:pPr>
      <w:r>
        <w:rPr>
          <w:b/>
        </w:rPr>
        <w:t>Тема</w:t>
      </w:r>
      <w:r>
        <w:rPr>
          <w:b/>
          <w:spacing w:val="-7"/>
        </w:rPr>
        <w:t xml:space="preserve"> </w:t>
      </w:r>
      <w:r>
        <w:rPr>
          <w:b/>
        </w:rPr>
        <w:t>2</w:t>
      </w:r>
      <w:r>
        <w:t>.Упражнения</w:t>
      </w:r>
      <w:r>
        <w:rPr>
          <w:spacing w:val="-5"/>
        </w:rPr>
        <w:t xml:space="preserve"> </w:t>
      </w:r>
      <w:r>
        <w:t>на</w:t>
      </w:r>
      <w:r>
        <w:rPr>
          <w:spacing w:val="-6"/>
        </w:rPr>
        <w:t xml:space="preserve"> </w:t>
      </w:r>
      <w:r>
        <w:t>снарядах</w:t>
      </w:r>
      <w:r>
        <w:rPr>
          <w:spacing w:val="-10"/>
        </w:rPr>
        <w:t xml:space="preserve"> </w:t>
      </w:r>
      <w:r>
        <w:t>и</w:t>
      </w:r>
      <w:r>
        <w:rPr>
          <w:spacing w:val="-2"/>
        </w:rPr>
        <w:t xml:space="preserve"> </w:t>
      </w:r>
      <w:r>
        <w:t>спортивных</w:t>
      </w:r>
      <w:r>
        <w:rPr>
          <w:spacing w:val="-9"/>
        </w:rPr>
        <w:t xml:space="preserve"> </w:t>
      </w:r>
      <w:r>
        <w:rPr>
          <w:spacing w:val="-2"/>
        </w:rPr>
        <w:t>тренажѐрах.</w:t>
      </w:r>
    </w:p>
    <w:p w:rsidR="00AF41D3" w:rsidRDefault="00D917B1">
      <w:pPr>
        <w:pStyle w:val="a3"/>
        <w:spacing w:before="230"/>
        <w:ind w:left="1714"/>
        <w:jc w:val="both"/>
      </w:pPr>
      <w:r>
        <w:rPr>
          <w:b/>
        </w:rPr>
        <w:t>Теория.</w:t>
      </w:r>
      <w:r>
        <w:t>Значение</w:t>
      </w:r>
      <w:r>
        <w:rPr>
          <w:spacing w:val="-7"/>
        </w:rPr>
        <w:t xml:space="preserve"> </w:t>
      </w:r>
      <w:r>
        <w:t>ОФП</w:t>
      </w:r>
      <w:r>
        <w:rPr>
          <w:spacing w:val="-11"/>
        </w:rPr>
        <w:t xml:space="preserve"> </w:t>
      </w:r>
      <w:r>
        <w:t>в</w:t>
      </w:r>
      <w:r>
        <w:rPr>
          <w:spacing w:val="-9"/>
        </w:rPr>
        <w:t xml:space="preserve"> </w:t>
      </w:r>
      <w:r>
        <w:t>подготовке</w:t>
      </w:r>
      <w:r>
        <w:rPr>
          <w:spacing w:val="-6"/>
        </w:rPr>
        <w:t xml:space="preserve"> </w:t>
      </w:r>
      <w:r>
        <w:rPr>
          <w:spacing w:val="-2"/>
        </w:rPr>
        <w:t>волейболистов.</w:t>
      </w:r>
    </w:p>
    <w:p w:rsidR="00AF41D3" w:rsidRDefault="00D917B1">
      <w:pPr>
        <w:pStyle w:val="a3"/>
        <w:spacing w:before="225" w:line="357" w:lineRule="auto"/>
        <w:ind w:left="1723" w:right="844" w:hanging="10"/>
        <w:jc w:val="both"/>
      </w:pPr>
      <w:r>
        <w:rPr>
          <w:b/>
        </w:rPr>
        <w:t xml:space="preserve">Практика. </w:t>
      </w:r>
      <w:r>
        <w:t>Выполнение упражнений на гимнастических снарядах, тренажерах(Шведская стенка, гимнастическая скамья, подкидной мостик, различные тренажеры.)</w:t>
      </w:r>
    </w:p>
    <w:p w:rsidR="00AF41D3" w:rsidRDefault="00D917B1">
      <w:pPr>
        <w:spacing w:before="69"/>
        <w:ind w:left="1714"/>
        <w:jc w:val="both"/>
        <w:rPr>
          <w:sz w:val="28"/>
        </w:rPr>
      </w:pPr>
      <w:r>
        <w:rPr>
          <w:b/>
          <w:sz w:val="28"/>
        </w:rPr>
        <w:t>Контроль.</w:t>
      </w:r>
      <w:r>
        <w:rPr>
          <w:b/>
          <w:spacing w:val="-12"/>
          <w:sz w:val="28"/>
        </w:rPr>
        <w:t xml:space="preserve"> </w:t>
      </w:r>
      <w:r>
        <w:rPr>
          <w:spacing w:val="-2"/>
          <w:sz w:val="28"/>
        </w:rPr>
        <w:t>Тестирование,опрос</w:t>
      </w:r>
    </w:p>
    <w:p w:rsidR="00AF41D3" w:rsidRDefault="00D917B1">
      <w:pPr>
        <w:pStyle w:val="a3"/>
        <w:spacing w:before="220"/>
        <w:ind w:left="1714"/>
        <w:jc w:val="both"/>
      </w:pPr>
      <w:r>
        <w:rPr>
          <w:b/>
        </w:rPr>
        <w:t>Тема</w:t>
      </w:r>
      <w:r>
        <w:rPr>
          <w:b/>
          <w:spacing w:val="-6"/>
        </w:rPr>
        <w:t xml:space="preserve"> </w:t>
      </w:r>
      <w:r>
        <w:rPr>
          <w:b/>
        </w:rPr>
        <w:t>3</w:t>
      </w:r>
      <w:r>
        <w:t>.</w:t>
      </w:r>
      <w:r>
        <w:rPr>
          <w:spacing w:val="-8"/>
        </w:rPr>
        <w:t xml:space="preserve"> </w:t>
      </w:r>
      <w:r>
        <w:t>Спортивные</w:t>
      </w:r>
      <w:r>
        <w:rPr>
          <w:spacing w:val="-5"/>
        </w:rPr>
        <w:t xml:space="preserve"> </w:t>
      </w:r>
      <w:r>
        <w:t>и</w:t>
      </w:r>
      <w:r>
        <w:rPr>
          <w:spacing w:val="-6"/>
        </w:rPr>
        <w:t xml:space="preserve"> </w:t>
      </w:r>
      <w:r>
        <w:t>подвижные</w:t>
      </w:r>
      <w:r>
        <w:rPr>
          <w:spacing w:val="-5"/>
        </w:rPr>
        <w:t xml:space="preserve"> </w:t>
      </w:r>
      <w:r>
        <w:rPr>
          <w:spacing w:val="-4"/>
        </w:rPr>
        <w:t>игры</w:t>
      </w:r>
    </w:p>
    <w:p w:rsidR="00AF41D3" w:rsidRDefault="00D917B1">
      <w:pPr>
        <w:pStyle w:val="a3"/>
        <w:spacing w:before="225" w:line="360" w:lineRule="auto"/>
        <w:ind w:left="1723" w:right="839" w:hanging="10"/>
        <w:jc w:val="both"/>
      </w:pPr>
      <w:r>
        <w:rPr>
          <w:b/>
        </w:rPr>
        <w:t xml:space="preserve">Теория. </w:t>
      </w:r>
      <w:r>
        <w:t xml:space="preserve">Разучивание правил различных спортивных и подвижных игр.Основные приемы техники игры в нападении и защите. Индивидуальные тактические действия и простейшие взаимодействия игроков в защите и </w:t>
      </w:r>
      <w:r>
        <w:rPr>
          <w:spacing w:val="-2"/>
        </w:rPr>
        <w:t>нападении.</w:t>
      </w:r>
    </w:p>
    <w:p w:rsidR="00AF41D3" w:rsidRDefault="00D917B1">
      <w:pPr>
        <w:pStyle w:val="a3"/>
        <w:spacing w:before="61"/>
        <w:ind w:left="1714"/>
        <w:jc w:val="both"/>
      </w:pPr>
      <w:r>
        <w:rPr>
          <w:b/>
        </w:rPr>
        <w:t>Практика</w:t>
      </w:r>
      <w:r>
        <w:t>.</w:t>
      </w:r>
      <w:r>
        <w:rPr>
          <w:spacing w:val="38"/>
        </w:rPr>
        <w:t xml:space="preserve">  </w:t>
      </w:r>
      <w:r>
        <w:t>Подвижные</w:t>
      </w:r>
      <w:r>
        <w:rPr>
          <w:spacing w:val="37"/>
        </w:rPr>
        <w:t xml:space="preserve">  </w:t>
      </w:r>
      <w:r>
        <w:t>игры:</w:t>
      </w:r>
      <w:r>
        <w:rPr>
          <w:spacing w:val="38"/>
        </w:rPr>
        <w:t xml:space="preserve">  </w:t>
      </w:r>
      <w:r>
        <w:t>«Гонка</w:t>
      </w:r>
      <w:r>
        <w:rPr>
          <w:spacing w:val="37"/>
        </w:rPr>
        <w:t xml:space="preserve">  </w:t>
      </w:r>
      <w:r>
        <w:t>мячей»,</w:t>
      </w:r>
      <w:r>
        <w:rPr>
          <w:spacing w:val="41"/>
        </w:rPr>
        <w:t xml:space="preserve">  </w:t>
      </w:r>
      <w:r>
        <w:t>«Салки»</w:t>
      </w:r>
      <w:r>
        <w:rPr>
          <w:spacing w:val="37"/>
        </w:rPr>
        <w:t xml:space="preserve">  </w:t>
      </w:r>
      <w:r>
        <w:rPr>
          <w:spacing w:val="-2"/>
        </w:rPr>
        <w:t>(«Пятнашки»),</w:t>
      </w:r>
    </w:p>
    <w:p w:rsidR="00AF41D3" w:rsidRDefault="00D917B1">
      <w:pPr>
        <w:pStyle w:val="a3"/>
        <w:spacing w:before="163" w:line="357" w:lineRule="auto"/>
        <w:ind w:left="1723" w:right="852"/>
        <w:jc w:val="both"/>
      </w:pPr>
      <w:r>
        <w:t>«Невод»,</w:t>
      </w:r>
      <w:r>
        <w:rPr>
          <w:spacing w:val="-1"/>
        </w:rPr>
        <w:t xml:space="preserve"> </w:t>
      </w:r>
      <w:r>
        <w:t>«Метко</w:t>
      </w:r>
      <w:r>
        <w:rPr>
          <w:spacing w:val="-3"/>
        </w:rPr>
        <w:t xml:space="preserve"> </w:t>
      </w:r>
      <w:r>
        <w:t>в</w:t>
      </w:r>
      <w:r>
        <w:rPr>
          <w:spacing w:val="-4"/>
        </w:rPr>
        <w:t xml:space="preserve"> </w:t>
      </w:r>
      <w:r>
        <w:t>цель», «Подвижная</w:t>
      </w:r>
      <w:r>
        <w:rPr>
          <w:spacing w:val="-1"/>
        </w:rPr>
        <w:t xml:space="preserve"> </w:t>
      </w:r>
      <w:r>
        <w:t>цель»,</w:t>
      </w:r>
      <w:r>
        <w:rPr>
          <w:spacing w:val="-1"/>
        </w:rPr>
        <w:t xml:space="preserve"> </w:t>
      </w:r>
      <w:r>
        <w:t>«Эстафета</w:t>
      </w:r>
      <w:r>
        <w:rPr>
          <w:spacing w:val="-2"/>
        </w:rPr>
        <w:t xml:space="preserve"> </w:t>
      </w:r>
      <w:r>
        <w:t>с</w:t>
      </w:r>
      <w:r>
        <w:rPr>
          <w:spacing w:val="-2"/>
        </w:rPr>
        <w:t xml:space="preserve"> </w:t>
      </w:r>
      <w:r>
        <w:t>бегом»,</w:t>
      </w:r>
      <w:r>
        <w:rPr>
          <w:spacing w:val="-1"/>
        </w:rPr>
        <w:t xml:space="preserve"> </w:t>
      </w:r>
      <w:r>
        <w:t>«Эстафета с</w:t>
      </w:r>
      <w:r>
        <w:rPr>
          <w:spacing w:val="45"/>
        </w:rPr>
        <w:t xml:space="preserve">  </w:t>
      </w:r>
      <w:r>
        <w:t>прыжками»,</w:t>
      </w:r>
      <w:r>
        <w:rPr>
          <w:spacing w:val="46"/>
        </w:rPr>
        <w:t xml:space="preserve">  </w:t>
      </w:r>
      <w:r>
        <w:t>«Мяч</w:t>
      </w:r>
      <w:r>
        <w:rPr>
          <w:spacing w:val="44"/>
        </w:rPr>
        <w:t xml:space="preserve">  </w:t>
      </w:r>
      <w:r>
        <w:t>среднему»,</w:t>
      </w:r>
      <w:r>
        <w:rPr>
          <w:spacing w:val="46"/>
        </w:rPr>
        <w:t xml:space="preserve">  </w:t>
      </w:r>
      <w:r>
        <w:t>«Охотники</w:t>
      </w:r>
      <w:r>
        <w:rPr>
          <w:spacing w:val="45"/>
        </w:rPr>
        <w:t xml:space="preserve">  </w:t>
      </w:r>
      <w:r>
        <w:t>и</w:t>
      </w:r>
      <w:r>
        <w:rPr>
          <w:spacing w:val="45"/>
        </w:rPr>
        <w:t xml:space="preserve">  </w:t>
      </w:r>
      <w:r>
        <w:t>утки»,</w:t>
      </w:r>
      <w:r>
        <w:rPr>
          <w:spacing w:val="46"/>
        </w:rPr>
        <w:t xml:space="preserve">  </w:t>
      </w:r>
      <w:r>
        <w:rPr>
          <w:spacing w:val="-2"/>
        </w:rPr>
        <w:t>«Перестрелка»,</w:t>
      </w:r>
    </w:p>
    <w:p w:rsidR="00AF41D3" w:rsidRDefault="00AF41D3">
      <w:pPr>
        <w:spacing w:line="357" w:lineRule="auto"/>
        <w:jc w:val="both"/>
        <w:sectPr w:rsidR="00AF41D3">
          <w:pgSz w:w="11910" w:h="16840"/>
          <w:pgMar w:top="1020" w:right="0" w:bottom="1280" w:left="0" w:header="0" w:footer="1086" w:gutter="0"/>
          <w:cols w:space="720"/>
        </w:sectPr>
      </w:pPr>
    </w:p>
    <w:p w:rsidR="00AF41D3" w:rsidRDefault="00D917B1">
      <w:pPr>
        <w:pStyle w:val="a3"/>
        <w:spacing w:before="63"/>
        <w:ind w:left="1723"/>
        <w:jc w:val="both"/>
      </w:pPr>
      <w:r>
        <w:lastRenderedPageBreak/>
        <w:t>«Перепрыгивание</w:t>
      </w:r>
      <w:r>
        <w:rPr>
          <w:spacing w:val="6"/>
        </w:rPr>
        <w:t xml:space="preserve"> </w:t>
      </w:r>
      <w:r>
        <w:t>через</w:t>
      </w:r>
      <w:r>
        <w:rPr>
          <w:spacing w:val="6"/>
        </w:rPr>
        <w:t xml:space="preserve"> </w:t>
      </w:r>
      <w:r>
        <w:t>черту»,</w:t>
      </w:r>
      <w:r>
        <w:rPr>
          <w:spacing w:val="9"/>
        </w:rPr>
        <w:t xml:space="preserve"> </w:t>
      </w:r>
      <w:r>
        <w:t>«Вызывай</w:t>
      </w:r>
      <w:r>
        <w:rPr>
          <w:spacing w:val="5"/>
        </w:rPr>
        <w:t xml:space="preserve"> </w:t>
      </w:r>
      <w:r>
        <w:t>смену»,</w:t>
      </w:r>
      <w:r>
        <w:rPr>
          <w:spacing w:val="8"/>
        </w:rPr>
        <w:t xml:space="preserve"> </w:t>
      </w:r>
      <w:r>
        <w:t>«Эстафета</w:t>
      </w:r>
      <w:r>
        <w:rPr>
          <w:spacing w:val="7"/>
        </w:rPr>
        <w:t xml:space="preserve"> </w:t>
      </w:r>
      <w:r>
        <w:rPr>
          <w:spacing w:val="-2"/>
        </w:rPr>
        <w:t>футболистов»,</w:t>
      </w:r>
    </w:p>
    <w:p w:rsidR="00AF41D3" w:rsidRDefault="00D917B1">
      <w:pPr>
        <w:pStyle w:val="a3"/>
        <w:spacing w:before="163" w:line="357" w:lineRule="auto"/>
        <w:ind w:left="1723" w:right="844"/>
        <w:jc w:val="both"/>
      </w:pPr>
      <w:r>
        <w:t xml:space="preserve">«Эстафета баскетболистов», </w:t>
      </w:r>
      <w:r>
        <w:rPr>
          <w:b/>
        </w:rPr>
        <w:t>«</w:t>
      </w:r>
      <w:r>
        <w:t>Эстафетас прыжками чехардой», «Встречная эстафета</w:t>
      </w:r>
      <w:r>
        <w:rPr>
          <w:spacing w:val="53"/>
          <w:w w:val="150"/>
        </w:rPr>
        <w:t xml:space="preserve">  </w:t>
      </w:r>
      <w:r>
        <w:t>с</w:t>
      </w:r>
      <w:r>
        <w:rPr>
          <w:spacing w:val="54"/>
          <w:w w:val="150"/>
        </w:rPr>
        <w:t xml:space="preserve">  </w:t>
      </w:r>
      <w:r>
        <w:t>мячом»,</w:t>
      </w:r>
      <w:r>
        <w:rPr>
          <w:spacing w:val="55"/>
          <w:w w:val="150"/>
        </w:rPr>
        <w:t xml:space="preserve">  </w:t>
      </w:r>
      <w:r>
        <w:t>«Ловцы»,</w:t>
      </w:r>
      <w:r>
        <w:rPr>
          <w:spacing w:val="58"/>
          <w:w w:val="150"/>
        </w:rPr>
        <w:t xml:space="preserve">  </w:t>
      </w:r>
      <w:r>
        <w:t>«Борьба</w:t>
      </w:r>
      <w:r>
        <w:rPr>
          <w:spacing w:val="54"/>
          <w:w w:val="150"/>
        </w:rPr>
        <w:t xml:space="preserve">  </w:t>
      </w:r>
      <w:r>
        <w:t>за</w:t>
      </w:r>
      <w:r>
        <w:rPr>
          <w:spacing w:val="54"/>
          <w:w w:val="150"/>
        </w:rPr>
        <w:t xml:space="preserve">  </w:t>
      </w:r>
      <w:r>
        <w:t>мяч»,</w:t>
      </w:r>
      <w:r>
        <w:rPr>
          <w:spacing w:val="57"/>
          <w:w w:val="150"/>
        </w:rPr>
        <w:t xml:space="preserve">  </w:t>
      </w:r>
      <w:r>
        <w:t>«Мяч</w:t>
      </w:r>
      <w:r>
        <w:rPr>
          <w:spacing w:val="54"/>
          <w:w w:val="150"/>
        </w:rPr>
        <w:t xml:space="preserve">  </w:t>
      </w:r>
      <w:r>
        <w:rPr>
          <w:spacing w:val="-2"/>
        </w:rPr>
        <w:t>ловцу»,</w:t>
      </w:r>
    </w:p>
    <w:p w:rsidR="00AF41D3" w:rsidRDefault="00D917B1">
      <w:pPr>
        <w:pStyle w:val="a3"/>
        <w:spacing w:before="6" w:line="360" w:lineRule="auto"/>
        <w:ind w:left="1723" w:right="837"/>
        <w:jc w:val="both"/>
      </w:pPr>
      <w:r>
        <w:t>«Перетягивание», «Катающаяся мишень». Упражнения для овладения навыками быстрых ответных действий. По сигналу (преимущественно зрительному)</w:t>
      </w:r>
      <w:r>
        <w:rPr>
          <w:spacing w:val="-4"/>
        </w:rPr>
        <w:t xml:space="preserve"> </w:t>
      </w:r>
      <w:r>
        <w:t>бег</w:t>
      </w:r>
      <w:r>
        <w:rPr>
          <w:spacing w:val="-2"/>
        </w:rPr>
        <w:t xml:space="preserve"> </w:t>
      </w:r>
      <w:r>
        <w:t>на</w:t>
      </w:r>
      <w:r>
        <w:rPr>
          <w:spacing w:val="-2"/>
        </w:rPr>
        <w:t xml:space="preserve"> </w:t>
      </w:r>
      <w:r>
        <w:t>5, 10, 15</w:t>
      </w:r>
      <w:r>
        <w:rPr>
          <w:spacing w:val="-3"/>
        </w:rPr>
        <w:t xml:space="preserve"> </w:t>
      </w:r>
      <w:r>
        <w:t>м</w:t>
      </w:r>
      <w:r>
        <w:rPr>
          <w:spacing w:val="-1"/>
        </w:rPr>
        <w:t xml:space="preserve"> </w:t>
      </w:r>
      <w:r>
        <w:t>из</w:t>
      </w:r>
      <w:r>
        <w:rPr>
          <w:spacing w:val="-2"/>
        </w:rPr>
        <w:t xml:space="preserve"> </w:t>
      </w:r>
      <w:r>
        <w:t>исходных</w:t>
      </w:r>
      <w:r>
        <w:rPr>
          <w:spacing w:val="-7"/>
        </w:rPr>
        <w:t xml:space="preserve"> </w:t>
      </w:r>
      <w:r>
        <w:t>положений:</w:t>
      </w:r>
      <w:r>
        <w:rPr>
          <w:spacing w:val="-8"/>
        </w:rPr>
        <w:t xml:space="preserve"> </w:t>
      </w:r>
      <w:r>
        <w:t>стойка</w:t>
      </w:r>
      <w:r>
        <w:rPr>
          <w:spacing w:val="-2"/>
        </w:rPr>
        <w:t xml:space="preserve"> </w:t>
      </w:r>
      <w:r>
        <w:t>волейболиста (лицом, боком</w:t>
      </w:r>
      <w:r>
        <w:rPr>
          <w:spacing w:val="-1"/>
        </w:rPr>
        <w:t xml:space="preserve"> </w:t>
      </w:r>
      <w:r>
        <w:t>и</w:t>
      </w:r>
      <w:r>
        <w:rPr>
          <w:spacing w:val="-3"/>
        </w:rPr>
        <w:t xml:space="preserve"> </w:t>
      </w:r>
      <w:r>
        <w:t>спиной</w:t>
      </w:r>
      <w:r>
        <w:rPr>
          <w:spacing w:val="-3"/>
        </w:rPr>
        <w:t xml:space="preserve"> </w:t>
      </w:r>
      <w:r>
        <w:t>к</w:t>
      </w:r>
      <w:r>
        <w:rPr>
          <w:spacing w:val="-3"/>
        </w:rPr>
        <w:t xml:space="preserve"> </w:t>
      </w:r>
      <w:r>
        <w:t>стартовой</w:t>
      </w:r>
      <w:r>
        <w:rPr>
          <w:spacing w:val="-3"/>
        </w:rPr>
        <w:t xml:space="preserve"> </w:t>
      </w:r>
      <w:r>
        <w:t>линии), сидя, лежа</w:t>
      </w:r>
      <w:r>
        <w:rPr>
          <w:spacing w:val="-2"/>
        </w:rPr>
        <w:t xml:space="preserve"> </w:t>
      </w:r>
      <w:r>
        <w:t>лицом</w:t>
      </w:r>
      <w:r>
        <w:rPr>
          <w:spacing w:val="-1"/>
        </w:rPr>
        <w:t xml:space="preserve"> </w:t>
      </w:r>
      <w:r>
        <w:t>вверх</w:t>
      </w:r>
      <w:r>
        <w:rPr>
          <w:spacing w:val="-7"/>
        </w:rPr>
        <w:t xml:space="preserve"> </w:t>
      </w:r>
      <w:r>
        <w:t>и</w:t>
      </w:r>
      <w:r>
        <w:rPr>
          <w:spacing w:val="-3"/>
        </w:rPr>
        <w:t xml:space="preserve"> </w:t>
      </w:r>
      <w:r>
        <w:t>вниз, в различных положениях по отношению к стартовой линии; то же, но перемещение приставными шагами</w:t>
      </w:r>
    </w:p>
    <w:p w:rsidR="00AF41D3" w:rsidRDefault="00D917B1">
      <w:pPr>
        <w:spacing w:before="60"/>
        <w:ind w:left="1714"/>
        <w:jc w:val="both"/>
        <w:rPr>
          <w:sz w:val="28"/>
        </w:rPr>
      </w:pPr>
      <w:r>
        <w:rPr>
          <w:b/>
          <w:sz w:val="28"/>
        </w:rPr>
        <w:t>Контроль.</w:t>
      </w:r>
      <w:r>
        <w:rPr>
          <w:b/>
          <w:spacing w:val="-12"/>
          <w:sz w:val="28"/>
        </w:rPr>
        <w:t xml:space="preserve"> </w:t>
      </w:r>
      <w:r>
        <w:rPr>
          <w:spacing w:val="-2"/>
          <w:sz w:val="28"/>
        </w:rPr>
        <w:t>Тестирование,опрос</w:t>
      </w:r>
    </w:p>
    <w:p w:rsidR="00AF41D3" w:rsidRDefault="00D917B1">
      <w:pPr>
        <w:pStyle w:val="1"/>
        <w:spacing w:before="230" w:line="362" w:lineRule="auto"/>
        <w:ind w:left="1699" w:right="1824" w:hanging="10"/>
        <w:jc w:val="both"/>
      </w:pPr>
      <w:r>
        <w:t>Раздел</w:t>
      </w:r>
      <w:r>
        <w:rPr>
          <w:spacing w:val="-1"/>
        </w:rPr>
        <w:t xml:space="preserve"> </w:t>
      </w:r>
      <w:r>
        <w:t>4.Специальная</w:t>
      </w:r>
      <w:r>
        <w:rPr>
          <w:spacing w:val="-1"/>
        </w:rPr>
        <w:t xml:space="preserve"> </w:t>
      </w:r>
      <w:r>
        <w:t>физическая</w:t>
      </w:r>
      <w:r>
        <w:rPr>
          <w:spacing w:val="-4"/>
        </w:rPr>
        <w:t xml:space="preserve"> </w:t>
      </w:r>
      <w:r>
        <w:t>подготовка –</w:t>
      </w:r>
      <w:r>
        <w:rPr>
          <w:spacing w:val="-2"/>
        </w:rPr>
        <w:t xml:space="preserve"> </w:t>
      </w:r>
      <w:r>
        <w:t>60</w:t>
      </w:r>
      <w:r>
        <w:rPr>
          <w:spacing w:val="-2"/>
        </w:rPr>
        <w:t xml:space="preserve"> </w:t>
      </w:r>
      <w:r>
        <w:t>часов</w:t>
      </w:r>
      <w:r>
        <w:rPr>
          <w:spacing w:val="-4"/>
        </w:rPr>
        <w:t xml:space="preserve"> </w:t>
      </w:r>
      <w:r>
        <w:t>Занятия 29– 58</w:t>
      </w:r>
    </w:p>
    <w:p w:rsidR="00AF41D3" w:rsidRDefault="00D917B1">
      <w:pPr>
        <w:pStyle w:val="a3"/>
        <w:spacing w:before="41"/>
        <w:ind w:left="1714"/>
        <w:jc w:val="both"/>
      </w:pPr>
      <w:r>
        <w:rPr>
          <w:b/>
        </w:rPr>
        <w:t>Тема</w:t>
      </w:r>
      <w:r>
        <w:rPr>
          <w:b/>
          <w:spacing w:val="68"/>
        </w:rPr>
        <w:t xml:space="preserve">  </w:t>
      </w:r>
      <w:r>
        <w:rPr>
          <w:b/>
        </w:rPr>
        <w:t>1</w:t>
      </w:r>
      <w:r>
        <w:t>Упражнения</w:t>
      </w:r>
      <w:r>
        <w:rPr>
          <w:spacing w:val="66"/>
        </w:rPr>
        <w:t xml:space="preserve">  </w:t>
      </w:r>
      <w:r>
        <w:t>направленные</w:t>
      </w:r>
      <w:r>
        <w:rPr>
          <w:spacing w:val="67"/>
        </w:rPr>
        <w:t xml:space="preserve">  </w:t>
      </w:r>
      <w:r>
        <w:t>на</w:t>
      </w:r>
      <w:r>
        <w:rPr>
          <w:spacing w:val="67"/>
        </w:rPr>
        <w:t xml:space="preserve">  </w:t>
      </w:r>
      <w:r>
        <w:t>развитие</w:t>
      </w:r>
      <w:r>
        <w:rPr>
          <w:spacing w:val="66"/>
        </w:rPr>
        <w:t xml:space="preserve">  </w:t>
      </w:r>
      <w:r>
        <w:rPr>
          <w:spacing w:val="-4"/>
        </w:rPr>
        <w:t>силы</w:t>
      </w:r>
    </w:p>
    <w:p w:rsidR="00AF41D3" w:rsidRDefault="00D917B1">
      <w:pPr>
        <w:pStyle w:val="a3"/>
        <w:spacing w:before="163"/>
        <w:ind w:left="1723"/>
        <w:jc w:val="both"/>
      </w:pPr>
      <w:r>
        <w:rPr>
          <w:b/>
        </w:rPr>
        <w:t>Теория.</w:t>
      </w:r>
      <w:r>
        <w:rPr>
          <w:b/>
          <w:spacing w:val="-3"/>
        </w:rPr>
        <w:t xml:space="preserve"> </w:t>
      </w:r>
      <w:r>
        <w:t>Значение</w:t>
      </w:r>
      <w:r>
        <w:rPr>
          <w:spacing w:val="-5"/>
        </w:rPr>
        <w:t xml:space="preserve"> </w:t>
      </w:r>
      <w:r>
        <w:t>СФП</w:t>
      </w:r>
      <w:r>
        <w:rPr>
          <w:spacing w:val="-10"/>
        </w:rPr>
        <w:t xml:space="preserve"> </w:t>
      </w:r>
      <w:r>
        <w:t>в</w:t>
      </w:r>
      <w:r>
        <w:rPr>
          <w:spacing w:val="-8"/>
        </w:rPr>
        <w:t xml:space="preserve"> </w:t>
      </w:r>
      <w:r>
        <w:t>подготовке</w:t>
      </w:r>
      <w:r>
        <w:rPr>
          <w:spacing w:val="-5"/>
        </w:rPr>
        <w:t xml:space="preserve"> </w:t>
      </w:r>
      <w:r>
        <w:rPr>
          <w:spacing w:val="-2"/>
        </w:rPr>
        <w:t>волейболистов.</w:t>
      </w:r>
    </w:p>
    <w:p w:rsidR="00AF41D3" w:rsidRDefault="00D917B1">
      <w:pPr>
        <w:pStyle w:val="a3"/>
        <w:spacing w:before="211" w:line="360" w:lineRule="auto"/>
        <w:ind w:left="1723" w:right="837" w:hanging="10"/>
        <w:jc w:val="both"/>
      </w:pPr>
      <w:r>
        <w:rPr>
          <w:b/>
        </w:rPr>
        <w:t>Практика.</w:t>
      </w:r>
      <w:r>
        <w:t xml:space="preserve">Сгибание и разгибание рук в лучезапястных суставах, круговые движения кистями, сжимание и разжимание пальцев рук в положении руки вперед, в стороны, вверх (на месте и в сочетании с различными </w:t>
      </w:r>
      <w:r>
        <w:rPr>
          <w:spacing w:val="-2"/>
        </w:rPr>
        <w:t>перемещениями).</w:t>
      </w:r>
    </w:p>
    <w:p w:rsidR="00AF41D3" w:rsidRDefault="00D917B1">
      <w:pPr>
        <w:pStyle w:val="a3"/>
        <w:spacing w:before="41" w:line="360" w:lineRule="auto"/>
        <w:ind w:left="1723" w:right="836" w:hanging="10"/>
        <w:jc w:val="both"/>
      </w:pPr>
      <w:r>
        <w:t>Из упора, стоя у стены одновременное и попеременное сгибание лучезапястных суставов (ладони располагаются на стене, пальцы вверх, в стороны, вниз, пальцы вместе или расставлены, расстояние от стены постепенно увеличивают). То же, но опираясь о стену пальцами. Отталкивание ладонями и пальцами от стены двумя руками одновременно и попеременно правой и левой рукой. Упор лежа - передвижение на руках вправо (влево) по кругу, носки ног на месте. Из упора присев, разгибаясь вперед-вверх,</w:t>
      </w:r>
      <w:r>
        <w:rPr>
          <w:spacing w:val="-1"/>
        </w:rPr>
        <w:t xml:space="preserve"> </w:t>
      </w:r>
      <w:r>
        <w:t>перейти</w:t>
      </w:r>
      <w:r>
        <w:rPr>
          <w:spacing w:val="-4"/>
        </w:rPr>
        <w:t xml:space="preserve"> </w:t>
      </w:r>
      <w:r>
        <w:t>в</w:t>
      </w:r>
      <w:r>
        <w:rPr>
          <w:spacing w:val="-1"/>
        </w:rPr>
        <w:t xml:space="preserve"> </w:t>
      </w:r>
      <w:r>
        <w:t>упор</w:t>
      </w:r>
      <w:r>
        <w:rPr>
          <w:spacing w:val="-4"/>
        </w:rPr>
        <w:t xml:space="preserve"> </w:t>
      </w:r>
      <w:r>
        <w:t>лежа (при касании</w:t>
      </w:r>
      <w:r>
        <w:rPr>
          <w:spacing w:val="-4"/>
        </w:rPr>
        <w:t xml:space="preserve"> </w:t>
      </w:r>
      <w:r>
        <w:t>пола</w:t>
      </w:r>
      <w:r>
        <w:rPr>
          <w:spacing w:val="-3"/>
        </w:rPr>
        <w:t xml:space="preserve"> </w:t>
      </w:r>
      <w:r>
        <w:t>руки</w:t>
      </w:r>
      <w:r>
        <w:rPr>
          <w:spacing w:val="-4"/>
        </w:rPr>
        <w:t xml:space="preserve"> </w:t>
      </w:r>
      <w:r>
        <w:t>согнуть).</w:t>
      </w:r>
      <w:r>
        <w:rPr>
          <w:spacing w:val="-1"/>
        </w:rPr>
        <w:t xml:space="preserve"> </w:t>
      </w:r>
      <w:r>
        <w:t xml:space="preserve">Тыльное сгибание кистей (к себе) и разгибание, держа набивной мяч двумя руками у лица (движение напоминает заключительную фазу при верхней передаче </w:t>
      </w:r>
      <w:r>
        <w:rPr>
          <w:spacing w:val="-2"/>
        </w:rPr>
        <w:t>мяча).</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3"/>
        <w:spacing w:before="63" w:line="360" w:lineRule="auto"/>
        <w:ind w:left="1723" w:right="836" w:hanging="10"/>
        <w:jc w:val="both"/>
      </w:pPr>
      <w:r>
        <w:lastRenderedPageBreak/>
        <w:t>Многократные броски набивного мяча от груди двумя руками (вперед и над собой)</w:t>
      </w:r>
      <w:r>
        <w:rPr>
          <w:spacing w:val="-2"/>
        </w:rPr>
        <w:t xml:space="preserve"> </w:t>
      </w:r>
      <w:r>
        <w:t>иловля (особое внимани</w:t>
      </w:r>
      <w:r>
        <w:rPr>
          <w:b/>
        </w:rPr>
        <w:t xml:space="preserve">е </w:t>
      </w:r>
      <w:r>
        <w:t>уделить</w:t>
      </w:r>
      <w:r>
        <w:rPr>
          <w:spacing w:val="-2"/>
        </w:rPr>
        <w:t xml:space="preserve"> </w:t>
      </w:r>
      <w:r>
        <w:t>заключительному</w:t>
      </w:r>
      <w:r>
        <w:rPr>
          <w:spacing w:val="-5"/>
        </w:rPr>
        <w:t xml:space="preserve"> </w:t>
      </w:r>
      <w:r>
        <w:t>движению</w:t>
      </w:r>
      <w:r>
        <w:rPr>
          <w:spacing w:val="-2"/>
        </w:rPr>
        <w:t xml:space="preserve"> </w:t>
      </w:r>
      <w:r>
        <w:t>кистей и пальцев). Броски набивного мяча от груди двумя руками (из стойки волейболиста) на дальность. Многократные передачи баскетбольного мяча о стену и ловля его. Поочередные броски и ловля набивных мячей, которые со всех сторон бросают занимающемуся партнеры</w:t>
      </w:r>
      <w:r>
        <w:rPr>
          <w:b/>
        </w:rPr>
        <w:t xml:space="preserve">. </w:t>
      </w:r>
      <w:r>
        <w:t>Ведение баскетбольного мяча ударом о площадку. Упражнения с гантелями для кистей рук. Упражнения с кистевым эспандером. Сжимание теннисного (резинового) мяча. Многократные волейбольные передачи набивного, футбольного, баскетбольного мячей в стену. Многократные передачи волейбольного мяча</w:t>
      </w:r>
      <w:r>
        <w:rPr>
          <w:spacing w:val="40"/>
        </w:rPr>
        <w:t xml:space="preserve"> </w:t>
      </w:r>
      <w:r>
        <w:t>в стену, постепенно увеличивая расстояние до нее. Многократные передачи волейбольного мяча на дальность (с набрасывания партнера).</w:t>
      </w:r>
    </w:p>
    <w:p w:rsidR="00AF41D3" w:rsidRDefault="00D917B1">
      <w:pPr>
        <w:pStyle w:val="a3"/>
        <w:spacing w:before="19" w:line="360" w:lineRule="auto"/>
        <w:ind w:left="1723" w:right="838" w:hanging="10"/>
        <w:jc w:val="both"/>
      </w:pPr>
      <w:r>
        <w:t>Броски</w:t>
      </w:r>
      <w:r>
        <w:rPr>
          <w:spacing w:val="-3"/>
        </w:rPr>
        <w:t xml:space="preserve"> </w:t>
      </w:r>
      <w:r>
        <w:t>набивного</w:t>
      </w:r>
      <w:r>
        <w:rPr>
          <w:spacing w:val="-3"/>
        </w:rPr>
        <w:t xml:space="preserve"> </w:t>
      </w:r>
      <w:r>
        <w:t>мяча</w:t>
      </w:r>
      <w:r>
        <w:rPr>
          <w:spacing w:val="-2"/>
        </w:rPr>
        <w:t xml:space="preserve"> </w:t>
      </w:r>
      <w:r>
        <w:t>над</w:t>
      </w:r>
      <w:r>
        <w:rPr>
          <w:spacing w:val="-1"/>
        </w:rPr>
        <w:t xml:space="preserve"> </w:t>
      </w:r>
      <w:r>
        <w:t>собой</w:t>
      </w:r>
      <w:r>
        <w:rPr>
          <w:spacing w:val="-3"/>
        </w:rPr>
        <w:t xml:space="preserve"> </w:t>
      </w:r>
      <w:r>
        <w:t>и</w:t>
      </w:r>
      <w:r>
        <w:rPr>
          <w:spacing w:val="-3"/>
        </w:rPr>
        <w:t xml:space="preserve"> </w:t>
      </w:r>
      <w:r>
        <w:t>наблюдение</w:t>
      </w:r>
      <w:r>
        <w:rPr>
          <w:spacing w:val="-2"/>
        </w:rPr>
        <w:t xml:space="preserve"> </w:t>
      </w:r>
      <w:r>
        <w:t>за</w:t>
      </w:r>
      <w:r>
        <w:rPr>
          <w:spacing w:val="-1"/>
        </w:rPr>
        <w:t xml:space="preserve"> </w:t>
      </w:r>
      <w:r>
        <w:t>партнером</w:t>
      </w:r>
      <w:r>
        <w:rPr>
          <w:spacing w:val="-1"/>
        </w:rPr>
        <w:t xml:space="preserve"> </w:t>
      </w:r>
      <w:r>
        <w:t>(двумя, тремя); в зависимости от действия партнера (партнеров) изменять высоту подбрасывания, бросок</w:t>
      </w:r>
      <w:r>
        <w:rPr>
          <w:spacing w:val="-2"/>
        </w:rPr>
        <w:t xml:space="preserve"> </w:t>
      </w:r>
      <w:r>
        <w:t>на свободное место, на партнера и</w:t>
      </w:r>
      <w:r>
        <w:rPr>
          <w:spacing w:val="-1"/>
        </w:rPr>
        <w:t xml:space="preserve"> </w:t>
      </w:r>
      <w:r>
        <w:t>т.д.</w:t>
      </w:r>
      <w:r>
        <w:rPr>
          <w:spacing w:val="-3"/>
        </w:rPr>
        <w:t xml:space="preserve"> </w:t>
      </w:r>
      <w:r>
        <w:t>Многократные броски и ловля набивного мяча во встречных колоннах, в тройках в рамках групповых тактических действий (направления первой и второй передач). То же, но броски при первой и второй передачах в соответствии с сигналом. То же в рамках командных действий.</w:t>
      </w:r>
    </w:p>
    <w:p w:rsidR="00AF41D3" w:rsidRDefault="00D917B1">
      <w:pPr>
        <w:spacing w:before="57"/>
        <w:ind w:left="1714"/>
        <w:jc w:val="both"/>
        <w:rPr>
          <w:sz w:val="28"/>
        </w:rPr>
      </w:pPr>
      <w:r>
        <w:rPr>
          <w:b/>
          <w:sz w:val="28"/>
        </w:rPr>
        <w:t>Контроль.</w:t>
      </w:r>
      <w:r>
        <w:rPr>
          <w:b/>
          <w:spacing w:val="-12"/>
          <w:sz w:val="28"/>
        </w:rPr>
        <w:t xml:space="preserve"> </w:t>
      </w:r>
      <w:r>
        <w:rPr>
          <w:spacing w:val="-2"/>
          <w:sz w:val="28"/>
        </w:rPr>
        <w:t>Тестирование</w:t>
      </w:r>
    </w:p>
    <w:p w:rsidR="00AF41D3" w:rsidRDefault="00D917B1">
      <w:pPr>
        <w:pStyle w:val="a3"/>
        <w:tabs>
          <w:tab w:val="left" w:pos="2957"/>
          <w:tab w:val="left" w:pos="4306"/>
          <w:tab w:val="left" w:pos="6076"/>
          <w:tab w:val="left" w:pos="7730"/>
          <w:tab w:val="left" w:pos="9342"/>
          <w:tab w:val="left" w:pos="9721"/>
        </w:tabs>
        <w:spacing w:before="226" w:line="384" w:lineRule="auto"/>
        <w:ind w:left="1714" w:right="842"/>
      </w:pPr>
      <w:r>
        <w:rPr>
          <w:b/>
        </w:rPr>
        <w:t>Тема 2</w:t>
      </w:r>
      <w:r>
        <w:t xml:space="preserve">Упражнения направленные на развитие быстроты сокращения мышц </w:t>
      </w:r>
      <w:r>
        <w:rPr>
          <w:b/>
          <w:spacing w:val="-2"/>
        </w:rPr>
        <w:t>Теория.</w:t>
      </w:r>
      <w:r>
        <w:rPr>
          <w:b/>
        </w:rPr>
        <w:tab/>
      </w:r>
      <w:r>
        <w:rPr>
          <w:spacing w:val="-2"/>
        </w:rPr>
        <w:t>Значение</w:t>
      </w:r>
      <w:r>
        <w:tab/>
      </w:r>
      <w:r>
        <w:rPr>
          <w:spacing w:val="-2"/>
        </w:rPr>
        <w:t>специальной</w:t>
      </w:r>
      <w:r>
        <w:tab/>
      </w:r>
      <w:r>
        <w:rPr>
          <w:spacing w:val="-2"/>
        </w:rPr>
        <w:t>физической</w:t>
      </w:r>
      <w:r>
        <w:tab/>
      </w:r>
      <w:r>
        <w:rPr>
          <w:spacing w:val="-2"/>
        </w:rPr>
        <w:t>подготовки</w:t>
      </w:r>
      <w:r>
        <w:tab/>
      </w:r>
      <w:r>
        <w:rPr>
          <w:spacing w:val="-10"/>
        </w:rPr>
        <w:t>в</w:t>
      </w:r>
      <w:r>
        <w:tab/>
      </w:r>
      <w:r>
        <w:rPr>
          <w:spacing w:val="-2"/>
        </w:rPr>
        <w:t>подготовке волейболистов.</w:t>
      </w:r>
    </w:p>
    <w:p w:rsidR="00AF41D3" w:rsidRDefault="00D917B1">
      <w:pPr>
        <w:pStyle w:val="a3"/>
        <w:spacing w:before="20" w:line="360" w:lineRule="auto"/>
        <w:ind w:left="1723" w:right="838" w:hanging="10"/>
        <w:jc w:val="both"/>
      </w:pPr>
      <w:r>
        <w:rPr>
          <w:b/>
        </w:rPr>
        <w:t>Практика</w:t>
      </w:r>
      <w:r>
        <w:t xml:space="preserve">. </w:t>
      </w:r>
      <w:r>
        <w:rPr>
          <w:i/>
        </w:rPr>
        <w:t xml:space="preserve">Бег </w:t>
      </w:r>
      <w:r>
        <w:t>с остановками и изменением направления. «Челночный» бег на 5,6 и 10 м (общий пробег за одну попытку 20-30 м). «Челночный» бег, но отрезок вначале пробегают лицом вперед, а затем спиной и т.д. По принципу</w:t>
      </w:r>
    </w:p>
    <w:p w:rsidR="00AF41D3" w:rsidRDefault="00D917B1">
      <w:pPr>
        <w:pStyle w:val="a3"/>
        <w:spacing w:before="1" w:line="357" w:lineRule="auto"/>
        <w:ind w:left="1723" w:right="835"/>
        <w:jc w:val="both"/>
      </w:pPr>
      <w:r>
        <w:t>«челночного» бега передвижение приставными шагами. То же с набивными мячами в руках (2-3 кг) в руках,</w:t>
      </w:r>
    </w:p>
    <w:p w:rsidR="00AF41D3" w:rsidRDefault="00AF41D3">
      <w:pPr>
        <w:spacing w:line="357" w:lineRule="auto"/>
        <w:jc w:val="both"/>
        <w:sectPr w:rsidR="00AF41D3">
          <w:pgSz w:w="11910" w:h="16840"/>
          <w:pgMar w:top="1020" w:right="0" w:bottom="1280" w:left="0" w:header="0" w:footer="1086" w:gutter="0"/>
          <w:cols w:space="720"/>
        </w:sectPr>
      </w:pPr>
    </w:p>
    <w:p w:rsidR="00AF41D3" w:rsidRDefault="00D917B1">
      <w:pPr>
        <w:pStyle w:val="a3"/>
        <w:spacing w:before="63" w:line="360" w:lineRule="auto"/>
        <w:ind w:left="1723" w:right="845" w:hanging="10"/>
        <w:jc w:val="both"/>
      </w:pPr>
      <w:r>
        <w:lastRenderedPageBreak/>
        <w:t>Бег (приставные шаги) в колонне по одному (в шеренге) вдоль границ площадки, по сигналу выполнение определенного задания: ускорение, остановка, изменение направления или способа передвижения, поворот на 360°, прыжок вверх, падение и перекат, имитация передачи в стойке, с падением, в прыжке, имитация подачи, нападающих ударов, блокирования и т.д. То же, но подают несколько сигналов; на каждый сигнал занимающиеся выполняют определенное действие.</w:t>
      </w:r>
    </w:p>
    <w:p w:rsidR="00AF41D3" w:rsidRDefault="00D917B1">
      <w:pPr>
        <w:pStyle w:val="a3"/>
        <w:spacing w:before="62" w:line="360" w:lineRule="auto"/>
        <w:ind w:left="1723" w:right="846" w:hanging="10"/>
        <w:jc w:val="both"/>
      </w:pPr>
      <w:r>
        <w:t>Подвижные игры</w:t>
      </w:r>
      <w:r>
        <w:rPr>
          <w:i/>
        </w:rPr>
        <w:t xml:space="preserve">: </w:t>
      </w:r>
      <w:r>
        <w:t xml:space="preserve">«День и ночь» (сигнал зрительный, исходные положения самые различные), «Вызов», «Вызов номеров», «Попробуй унеси», различные варианты игры «Салочки», специальные эстафеты с выполнением перечисленных заданий в разнообразных сочетаниях и с преодолением </w:t>
      </w:r>
      <w:r>
        <w:rPr>
          <w:spacing w:val="-2"/>
        </w:rPr>
        <w:t>препятствий.</w:t>
      </w:r>
    </w:p>
    <w:p w:rsidR="00AF41D3" w:rsidRDefault="00D917B1">
      <w:pPr>
        <w:spacing w:before="53"/>
        <w:ind w:left="1714"/>
        <w:jc w:val="both"/>
        <w:rPr>
          <w:sz w:val="28"/>
        </w:rPr>
      </w:pPr>
      <w:r>
        <w:rPr>
          <w:b/>
          <w:sz w:val="28"/>
        </w:rPr>
        <w:t>Контроль.</w:t>
      </w:r>
      <w:r>
        <w:rPr>
          <w:b/>
          <w:spacing w:val="-12"/>
          <w:sz w:val="28"/>
        </w:rPr>
        <w:t xml:space="preserve"> </w:t>
      </w:r>
      <w:r>
        <w:rPr>
          <w:spacing w:val="-2"/>
          <w:sz w:val="28"/>
        </w:rPr>
        <w:t>Тестирование</w:t>
      </w:r>
    </w:p>
    <w:p w:rsidR="00AF41D3" w:rsidRDefault="00D917B1">
      <w:pPr>
        <w:pStyle w:val="a3"/>
        <w:spacing w:before="226"/>
        <w:ind w:left="1714"/>
        <w:jc w:val="both"/>
      </w:pPr>
      <w:r>
        <w:rPr>
          <w:b/>
        </w:rPr>
        <w:t>Тема</w:t>
      </w:r>
      <w:r>
        <w:rPr>
          <w:b/>
          <w:spacing w:val="68"/>
        </w:rPr>
        <w:t xml:space="preserve">  </w:t>
      </w:r>
      <w:r>
        <w:rPr>
          <w:b/>
        </w:rPr>
        <w:t>3</w:t>
      </w:r>
      <w:r>
        <w:t>Упражнения</w:t>
      </w:r>
      <w:r>
        <w:rPr>
          <w:spacing w:val="66"/>
        </w:rPr>
        <w:t xml:space="preserve">  </w:t>
      </w:r>
      <w:r>
        <w:t>направленные</w:t>
      </w:r>
      <w:r>
        <w:rPr>
          <w:spacing w:val="67"/>
        </w:rPr>
        <w:t xml:space="preserve">  </w:t>
      </w:r>
      <w:r>
        <w:t>на</w:t>
      </w:r>
      <w:r>
        <w:rPr>
          <w:spacing w:val="67"/>
        </w:rPr>
        <w:t xml:space="preserve">  </w:t>
      </w:r>
      <w:r>
        <w:t>развитие</w:t>
      </w:r>
      <w:r>
        <w:rPr>
          <w:spacing w:val="66"/>
        </w:rPr>
        <w:t xml:space="preserve">  </w:t>
      </w:r>
      <w:r>
        <w:rPr>
          <w:spacing w:val="-2"/>
        </w:rPr>
        <w:t>прыгучести</w:t>
      </w:r>
    </w:p>
    <w:p w:rsidR="00AF41D3" w:rsidRDefault="00D917B1">
      <w:pPr>
        <w:pStyle w:val="a3"/>
        <w:spacing w:before="153"/>
        <w:ind w:left="1723"/>
        <w:jc w:val="both"/>
      </w:pPr>
      <w:r>
        <w:rPr>
          <w:b/>
        </w:rPr>
        <w:t>Теория.</w:t>
      </w:r>
      <w:r>
        <w:rPr>
          <w:b/>
          <w:spacing w:val="-3"/>
        </w:rPr>
        <w:t xml:space="preserve"> </w:t>
      </w:r>
      <w:r>
        <w:t>Значение</w:t>
      </w:r>
      <w:r>
        <w:rPr>
          <w:spacing w:val="-5"/>
        </w:rPr>
        <w:t xml:space="preserve"> </w:t>
      </w:r>
      <w:r>
        <w:t>СФП</w:t>
      </w:r>
      <w:r>
        <w:rPr>
          <w:spacing w:val="-10"/>
        </w:rPr>
        <w:t xml:space="preserve"> </w:t>
      </w:r>
      <w:r>
        <w:t>в</w:t>
      </w:r>
      <w:r>
        <w:rPr>
          <w:spacing w:val="-8"/>
        </w:rPr>
        <w:t xml:space="preserve"> </w:t>
      </w:r>
      <w:r>
        <w:t>подготовке</w:t>
      </w:r>
      <w:r>
        <w:rPr>
          <w:spacing w:val="-5"/>
        </w:rPr>
        <w:t xml:space="preserve"> </w:t>
      </w:r>
      <w:r>
        <w:rPr>
          <w:spacing w:val="-2"/>
        </w:rPr>
        <w:t>волейболистов.</w:t>
      </w:r>
    </w:p>
    <w:p w:rsidR="00AF41D3" w:rsidRDefault="00D917B1">
      <w:pPr>
        <w:pStyle w:val="a3"/>
        <w:spacing w:before="225" w:line="357" w:lineRule="auto"/>
        <w:ind w:left="1723" w:right="838" w:hanging="10"/>
        <w:jc w:val="both"/>
      </w:pPr>
      <w:r>
        <w:rPr>
          <w:b/>
        </w:rPr>
        <w:t>Практика</w:t>
      </w:r>
      <w:r>
        <w:rPr>
          <w:b/>
          <w:i/>
        </w:rPr>
        <w:t>.</w:t>
      </w:r>
      <w:r>
        <w:t>Приседание и резкое выпрямление ног со взмахом руками вверх; то же с прыжком вверх; то же с набивныммячом (двумя) вруках (до З кг). Из положения стоя на гимнастической стенке одна ногасильно согнута, другая опущена вниз, руками держаться на уровнелица: быстрое разгибание ноги</w:t>
      </w:r>
      <w:r>
        <w:rPr>
          <w:spacing w:val="80"/>
        </w:rPr>
        <w:t xml:space="preserve"> </w:t>
      </w:r>
      <w:r>
        <w:t>(от стенки не отклоняться).</w:t>
      </w:r>
    </w:p>
    <w:p w:rsidR="00AF41D3" w:rsidRDefault="00D917B1">
      <w:pPr>
        <w:pStyle w:val="a3"/>
        <w:spacing w:before="75" w:line="360" w:lineRule="auto"/>
        <w:ind w:left="1723" w:right="837" w:hanging="10"/>
        <w:jc w:val="both"/>
      </w:pPr>
      <w:r>
        <w:t>Многократные броски набивного мяча(1-2 кг) над собой в прыжке и I ловля после приземления. Стоя на</w:t>
      </w:r>
      <w:r>
        <w:rPr>
          <w:spacing w:val="-3"/>
        </w:rPr>
        <w:t xml:space="preserve"> </w:t>
      </w:r>
      <w:r>
        <w:t>расстоянии 1-1,5 м от</w:t>
      </w:r>
      <w:r>
        <w:rPr>
          <w:spacing w:val="-1"/>
        </w:rPr>
        <w:t xml:space="preserve"> </w:t>
      </w:r>
      <w:r>
        <w:t>стены (щита) с I набивным (баскетбольным) мячом в руках, в прыжке бросить мяч вверх об стенку, приземлиться, снова прыгнуть и поймать мяч, приземлиться и снова в прыжке</w:t>
      </w:r>
      <w:r>
        <w:rPr>
          <w:spacing w:val="-2"/>
        </w:rPr>
        <w:t xml:space="preserve"> </w:t>
      </w:r>
      <w:r>
        <w:t>бросить</w:t>
      </w:r>
      <w:r>
        <w:rPr>
          <w:spacing w:val="-4"/>
        </w:rPr>
        <w:t xml:space="preserve"> </w:t>
      </w:r>
      <w:r>
        <w:t>и т.д. (выполняют ритмично,</w:t>
      </w:r>
      <w:r>
        <w:rPr>
          <w:spacing w:val="-1"/>
        </w:rPr>
        <w:t xml:space="preserve"> </w:t>
      </w:r>
      <w:r>
        <w:t>без</w:t>
      </w:r>
      <w:r>
        <w:rPr>
          <w:spacing w:val="-2"/>
        </w:rPr>
        <w:t xml:space="preserve"> </w:t>
      </w:r>
      <w:r>
        <w:t>лишних</w:t>
      </w:r>
      <w:r>
        <w:rPr>
          <w:spacing w:val="-6"/>
        </w:rPr>
        <w:t xml:space="preserve"> </w:t>
      </w:r>
      <w:r>
        <w:t>подскоков).</w:t>
      </w:r>
      <w:r>
        <w:rPr>
          <w:spacing w:val="40"/>
        </w:rPr>
        <w:t xml:space="preserve"> </w:t>
      </w:r>
      <w:r>
        <w:t>То</w:t>
      </w:r>
      <w:r>
        <w:rPr>
          <w:spacing w:val="-3"/>
        </w:rPr>
        <w:t xml:space="preserve"> </w:t>
      </w:r>
      <w:r>
        <w:t>же, но без касания мячом стены (с 14 лет - прыжки на одной ноге).</w:t>
      </w:r>
    </w:p>
    <w:p w:rsidR="00AF41D3" w:rsidRDefault="00D917B1">
      <w:pPr>
        <w:pStyle w:val="a3"/>
        <w:spacing w:before="60" w:line="360" w:lineRule="auto"/>
        <w:ind w:left="1723" w:right="840" w:hanging="10"/>
        <w:jc w:val="both"/>
      </w:pPr>
      <w:r>
        <w:rPr>
          <w:i/>
        </w:rPr>
        <w:t xml:space="preserve">Прыжки на </w:t>
      </w:r>
      <w:r>
        <w:t>одной к на обеих ногах на месте и в движении лицом вперед, боком и спиной вперед. То же с отягощением. Напрыгивание на тумбу (сложенные</w:t>
      </w:r>
      <w:r>
        <w:rPr>
          <w:spacing w:val="40"/>
        </w:rPr>
        <w:t xml:space="preserve">  </w:t>
      </w:r>
      <w:r>
        <w:t>гимнастические</w:t>
      </w:r>
      <w:r>
        <w:rPr>
          <w:spacing w:val="40"/>
        </w:rPr>
        <w:t xml:space="preserve">  </w:t>
      </w:r>
      <w:r>
        <w:t>маты),</w:t>
      </w:r>
      <w:r>
        <w:rPr>
          <w:spacing w:val="40"/>
        </w:rPr>
        <w:t xml:space="preserve">  </w:t>
      </w:r>
      <w:r>
        <w:t>постепенно</w:t>
      </w:r>
      <w:r>
        <w:rPr>
          <w:spacing w:val="40"/>
        </w:rPr>
        <w:t xml:space="preserve">  </w:t>
      </w:r>
      <w:r>
        <w:t>увеличивая</w:t>
      </w:r>
      <w:r>
        <w:rPr>
          <w:spacing w:val="40"/>
        </w:rPr>
        <w:t xml:space="preserve">  </w:t>
      </w:r>
      <w:r>
        <w:t>высоту</w:t>
      </w:r>
      <w:r>
        <w:rPr>
          <w:spacing w:val="40"/>
        </w:rPr>
        <w:t xml:space="preserve">  </w:t>
      </w:r>
      <w:r>
        <w:t>и</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3"/>
        <w:spacing w:before="63" w:line="360" w:lineRule="auto"/>
        <w:ind w:left="1723" w:right="843"/>
        <w:jc w:val="both"/>
      </w:pPr>
      <w:r>
        <w:lastRenderedPageBreak/>
        <w:t>количество прыжков подряд. Прыжки в глубину с гимнастической стенки на гимнастические маты Спрыгивание (высота 40-80 см) с последующим прыжком вверх. Прыжки</w:t>
      </w:r>
      <w:r>
        <w:rPr>
          <w:spacing w:val="-5"/>
        </w:rPr>
        <w:t xml:space="preserve"> </w:t>
      </w:r>
      <w:r>
        <w:t>на</w:t>
      </w:r>
      <w:r>
        <w:rPr>
          <w:spacing w:val="-4"/>
        </w:rPr>
        <w:t xml:space="preserve"> </w:t>
      </w:r>
      <w:r>
        <w:t>одной</w:t>
      </w:r>
      <w:r>
        <w:rPr>
          <w:spacing w:val="-5"/>
        </w:rPr>
        <w:t xml:space="preserve"> </w:t>
      </w:r>
      <w:r>
        <w:t>и</w:t>
      </w:r>
      <w:r>
        <w:rPr>
          <w:spacing w:val="-5"/>
        </w:rPr>
        <w:t xml:space="preserve"> </w:t>
      </w:r>
      <w:r>
        <w:t>обеих</w:t>
      </w:r>
      <w:r>
        <w:rPr>
          <w:spacing w:val="-9"/>
        </w:rPr>
        <w:t xml:space="preserve"> </w:t>
      </w:r>
      <w:r>
        <w:t>ногах</w:t>
      </w:r>
      <w:r>
        <w:rPr>
          <w:spacing w:val="-8"/>
        </w:rPr>
        <w:t xml:space="preserve"> </w:t>
      </w:r>
      <w:r>
        <w:t>с</w:t>
      </w:r>
      <w:r>
        <w:rPr>
          <w:spacing w:val="-4"/>
        </w:rPr>
        <w:t xml:space="preserve"> </w:t>
      </w:r>
      <w:r>
        <w:t>преодолениемпрепятствий (набивные мячи и т.п.). Прыжки с места вперед, назад, вправо, влево, отталкиваясь обеими ногами. Прыжки вверх с доставанием подвешенного мяча, отталкиваясь одной и обеими ногами. То же, но делая разбег в три шага. Прыжки с места и с разбега с доставанием теннисных (набивных, волейбольных) мячей, укрепленных на разной высоте.</w:t>
      </w:r>
    </w:p>
    <w:p w:rsidR="00AF41D3" w:rsidRDefault="00D917B1">
      <w:pPr>
        <w:pStyle w:val="a3"/>
        <w:spacing w:before="16" w:line="357" w:lineRule="auto"/>
        <w:ind w:left="1723" w:right="844" w:hanging="10"/>
        <w:jc w:val="both"/>
      </w:pPr>
      <w:r>
        <w:t>Прыжки опорные, прыжки со скакалкой, разнообразные подскоки. Многократные прыжки с места и с разбега в</w:t>
      </w:r>
      <w:r>
        <w:rPr>
          <w:spacing w:val="-2"/>
        </w:rPr>
        <w:t xml:space="preserve"> </w:t>
      </w:r>
      <w:r>
        <w:t>сочетании</w:t>
      </w:r>
      <w:r>
        <w:rPr>
          <w:spacing w:val="-1"/>
        </w:rPr>
        <w:t xml:space="preserve"> </w:t>
      </w:r>
      <w:r>
        <w:t>с ударом по мячу. Бег по лестнице вверх, ступая на каждую ступеньку.</w:t>
      </w:r>
    </w:p>
    <w:p w:rsidR="00AF41D3" w:rsidRDefault="00D917B1">
      <w:pPr>
        <w:spacing w:before="64"/>
        <w:ind w:left="1714"/>
        <w:jc w:val="both"/>
        <w:rPr>
          <w:sz w:val="28"/>
        </w:rPr>
      </w:pPr>
      <w:r>
        <w:rPr>
          <w:b/>
          <w:sz w:val="28"/>
        </w:rPr>
        <w:t>Контроль</w:t>
      </w:r>
      <w:r>
        <w:rPr>
          <w:sz w:val="28"/>
        </w:rPr>
        <w:t>.</w:t>
      </w:r>
      <w:r>
        <w:rPr>
          <w:spacing w:val="-14"/>
          <w:sz w:val="28"/>
        </w:rPr>
        <w:t xml:space="preserve"> </w:t>
      </w:r>
      <w:r>
        <w:rPr>
          <w:sz w:val="28"/>
        </w:rPr>
        <w:t>Тестирование,</w:t>
      </w:r>
      <w:r>
        <w:rPr>
          <w:spacing w:val="-13"/>
          <w:sz w:val="28"/>
        </w:rPr>
        <w:t xml:space="preserve"> </w:t>
      </w:r>
      <w:r>
        <w:rPr>
          <w:spacing w:val="-2"/>
          <w:sz w:val="28"/>
        </w:rPr>
        <w:t>опрос</w:t>
      </w:r>
    </w:p>
    <w:p w:rsidR="00AF41D3" w:rsidRDefault="00D917B1">
      <w:pPr>
        <w:pStyle w:val="a3"/>
        <w:spacing w:before="230"/>
        <w:ind w:left="1714"/>
        <w:jc w:val="both"/>
      </w:pPr>
      <w:r>
        <w:rPr>
          <w:b/>
        </w:rPr>
        <w:t>Тема</w:t>
      </w:r>
      <w:r>
        <w:rPr>
          <w:b/>
          <w:spacing w:val="46"/>
        </w:rPr>
        <w:t xml:space="preserve">  </w:t>
      </w:r>
      <w:r>
        <w:rPr>
          <w:b/>
        </w:rPr>
        <w:t>4</w:t>
      </w:r>
      <w:r>
        <w:t>Упражнения</w:t>
      </w:r>
      <w:r>
        <w:rPr>
          <w:spacing w:val="44"/>
        </w:rPr>
        <w:t xml:space="preserve">  </w:t>
      </w:r>
      <w:r>
        <w:t>направленные</w:t>
      </w:r>
      <w:r>
        <w:rPr>
          <w:spacing w:val="44"/>
        </w:rPr>
        <w:t xml:space="preserve">  </w:t>
      </w:r>
      <w:r>
        <w:t>на</w:t>
      </w:r>
      <w:r>
        <w:rPr>
          <w:spacing w:val="44"/>
        </w:rPr>
        <w:t xml:space="preserve">  </w:t>
      </w:r>
      <w:r>
        <w:t>развитие</w:t>
      </w:r>
      <w:r>
        <w:rPr>
          <w:spacing w:val="44"/>
        </w:rPr>
        <w:t xml:space="preserve">  </w:t>
      </w:r>
      <w:r>
        <w:t>специальной</w:t>
      </w:r>
      <w:r>
        <w:rPr>
          <w:spacing w:val="44"/>
        </w:rPr>
        <w:t xml:space="preserve">  </w:t>
      </w:r>
      <w:r>
        <w:rPr>
          <w:spacing w:val="-2"/>
        </w:rPr>
        <w:t>ловкости</w:t>
      </w:r>
    </w:p>
    <w:p w:rsidR="00AF41D3" w:rsidRDefault="00D917B1">
      <w:pPr>
        <w:pStyle w:val="a3"/>
        <w:spacing w:before="163"/>
        <w:ind w:left="1723"/>
        <w:jc w:val="both"/>
      </w:pPr>
      <w:r>
        <w:rPr>
          <w:b/>
        </w:rPr>
        <w:t>Теория.</w:t>
      </w:r>
      <w:r>
        <w:t>Значение</w:t>
      </w:r>
      <w:r>
        <w:rPr>
          <w:spacing w:val="-7"/>
        </w:rPr>
        <w:t xml:space="preserve"> </w:t>
      </w:r>
      <w:r>
        <w:t>СФП</w:t>
      </w:r>
      <w:r>
        <w:rPr>
          <w:spacing w:val="-10"/>
        </w:rPr>
        <w:t xml:space="preserve"> </w:t>
      </w:r>
      <w:r>
        <w:t>в</w:t>
      </w:r>
      <w:r>
        <w:rPr>
          <w:spacing w:val="-8"/>
        </w:rPr>
        <w:t xml:space="preserve"> </w:t>
      </w:r>
      <w:r>
        <w:t>подготовке</w:t>
      </w:r>
      <w:r>
        <w:rPr>
          <w:spacing w:val="-6"/>
        </w:rPr>
        <w:t xml:space="preserve"> </w:t>
      </w:r>
      <w:r>
        <w:rPr>
          <w:spacing w:val="-2"/>
        </w:rPr>
        <w:t>волейболистов.</w:t>
      </w:r>
    </w:p>
    <w:p w:rsidR="00AF41D3" w:rsidRDefault="00D917B1">
      <w:pPr>
        <w:pStyle w:val="a3"/>
        <w:spacing w:before="216" w:line="357" w:lineRule="auto"/>
        <w:ind w:left="1723" w:right="836" w:hanging="10"/>
        <w:jc w:val="both"/>
      </w:pPr>
      <w:r>
        <w:rPr>
          <w:b/>
        </w:rPr>
        <w:t>Практика.</w:t>
      </w:r>
      <w:r>
        <w:t xml:space="preserve">Одиночные и многократные прыжки с разбега и с места с поворотом на 360, 270, 180, 90 градусов. Прыжки с подкидного мостика с имитацией передач в безопорном положении.Прыжки через разнообразные снаряды и предметы (конь, скамейка, веревка) как без поворотов, так и с </w:t>
      </w:r>
      <w:r>
        <w:rPr>
          <w:spacing w:val="-2"/>
        </w:rPr>
        <w:t>поворотами.</w:t>
      </w:r>
    </w:p>
    <w:p w:rsidR="00AF41D3" w:rsidRDefault="00D917B1">
      <w:pPr>
        <w:pStyle w:val="a3"/>
        <w:spacing w:before="74"/>
        <w:ind w:left="1714"/>
        <w:jc w:val="both"/>
      </w:pPr>
      <w:r>
        <w:t>Контроль.</w:t>
      </w:r>
      <w:r>
        <w:rPr>
          <w:spacing w:val="-13"/>
        </w:rPr>
        <w:t xml:space="preserve"> </w:t>
      </w:r>
      <w:r>
        <w:t>Тестирование.</w:t>
      </w:r>
      <w:r>
        <w:rPr>
          <w:spacing w:val="-12"/>
        </w:rPr>
        <w:t xml:space="preserve"> </w:t>
      </w:r>
      <w:r>
        <w:rPr>
          <w:spacing w:val="-2"/>
        </w:rPr>
        <w:t>Опрос</w:t>
      </w:r>
    </w:p>
    <w:p w:rsidR="00AF41D3" w:rsidRDefault="00D917B1">
      <w:pPr>
        <w:pStyle w:val="a3"/>
        <w:spacing w:before="173" w:line="357" w:lineRule="auto"/>
        <w:ind w:left="1723" w:right="847" w:hanging="10"/>
        <w:jc w:val="both"/>
      </w:pPr>
      <w:r>
        <w:rPr>
          <w:b/>
        </w:rPr>
        <w:t>Тема 5</w:t>
      </w:r>
      <w:r>
        <w:t>Упражнения направленные на развитие выносливости (скоростной, прыжковой, игровой)</w:t>
      </w:r>
    </w:p>
    <w:p w:rsidR="00AF41D3" w:rsidRDefault="00D917B1">
      <w:pPr>
        <w:pStyle w:val="a3"/>
        <w:spacing w:before="53"/>
        <w:ind w:left="1714"/>
        <w:jc w:val="both"/>
      </w:pPr>
      <w:r>
        <w:rPr>
          <w:b/>
        </w:rPr>
        <w:t>Теория.</w:t>
      </w:r>
      <w:r>
        <w:rPr>
          <w:b/>
          <w:spacing w:val="-3"/>
        </w:rPr>
        <w:t xml:space="preserve"> </w:t>
      </w:r>
      <w:r>
        <w:t>Значение</w:t>
      </w:r>
      <w:r>
        <w:rPr>
          <w:spacing w:val="-5"/>
        </w:rPr>
        <w:t xml:space="preserve"> </w:t>
      </w:r>
      <w:r>
        <w:t>СФП</w:t>
      </w:r>
      <w:r>
        <w:rPr>
          <w:spacing w:val="-10"/>
        </w:rPr>
        <w:t xml:space="preserve"> </w:t>
      </w:r>
      <w:r>
        <w:t>в</w:t>
      </w:r>
      <w:r>
        <w:rPr>
          <w:spacing w:val="-8"/>
        </w:rPr>
        <w:t xml:space="preserve"> </w:t>
      </w:r>
      <w:r>
        <w:t>подготовке</w:t>
      </w:r>
      <w:r>
        <w:rPr>
          <w:spacing w:val="-5"/>
        </w:rPr>
        <w:t xml:space="preserve"> </w:t>
      </w:r>
      <w:r>
        <w:rPr>
          <w:spacing w:val="-2"/>
        </w:rPr>
        <w:t>волейболистов.</w:t>
      </w:r>
    </w:p>
    <w:p w:rsidR="00AF41D3" w:rsidRDefault="00D917B1">
      <w:pPr>
        <w:pStyle w:val="a3"/>
        <w:spacing w:before="235" w:line="360" w:lineRule="auto"/>
        <w:ind w:left="1723" w:right="833" w:hanging="10"/>
        <w:jc w:val="both"/>
      </w:pPr>
      <w:r>
        <w:rPr>
          <w:b/>
        </w:rPr>
        <w:t>Практика.</w:t>
      </w:r>
      <w:r>
        <w:t>Многократное повторение прыжков упражнений, Запрыгивания и спрыгивания с горки матов.Многократное повторение легкоатлетических упражнений. Челночный бег, ускорения. Прыжки на одной ноге с подтягиванием бедра к груди. Подвижная игра «Борьба за мяч». Сдача контрольных нормативов</w:t>
      </w:r>
    </w:p>
    <w:p w:rsidR="00AF41D3" w:rsidRDefault="00D917B1">
      <w:pPr>
        <w:spacing w:before="63"/>
        <w:ind w:left="1714"/>
        <w:jc w:val="both"/>
        <w:rPr>
          <w:sz w:val="28"/>
        </w:rPr>
      </w:pPr>
      <w:r>
        <w:rPr>
          <w:b/>
          <w:sz w:val="28"/>
        </w:rPr>
        <w:t>Контроль.</w:t>
      </w:r>
      <w:r>
        <w:rPr>
          <w:b/>
          <w:spacing w:val="-14"/>
          <w:sz w:val="28"/>
        </w:rPr>
        <w:t xml:space="preserve"> </w:t>
      </w:r>
      <w:r>
        <w:rPr>
          <w:sz w:val="28"/>
        </w:rPr>
        <w:t>Тестирование.</w:t>
      </w:r>
      <w:r>
        <w:rPr>
          <w:spacing w:val="-14"/>
          <w:sz w:val="28"/>
        </w:rPr>
        <w:t xml:space="preserve"> </w:t>
      </w:r>
      <w:r>
        <w:rPr>
          <w:spacing w:val="-2"/>
          <w:sz w:val="28"/>
        </w:rPr>
        <w:t>Опрос</w:t>
      </w:r>
    </w:p>
    <w:p w:rsidR="00AF41D3" w:rsidRDefault="00AF41D3">
      <w:pPr>
        <w:jc w:val="both"/>
        <w:rPr>
          <w:sz w:val="28"/>
        </w:rPr>
        <w:sectPr w:rsidR="00AF41D3">
          <w:pgSz w:w="11910" w:h="16840"/>
          <w:pgMar w:top="1020" w:right="0" w:bottom="1280" w:left="0" w:header="0" w:footer="1086" w:gutter="0"/>
          <w:cols w:space="720"/>
        </w:sectPr>
      </w:pPr>
    </w:p>
    <w:p w:rsidR="00AF41D3" w:rsidRDefault="00D917B1">
      <w:pPr>
        <w:pStyle w:val="1"/>
        <w:spacing w:before="73" w:line="307" w:lineRule="auto"/>
        <w:ind w:right="3760"/>
      </w:pPr>
      <w:r>
        <w:lastRenderedPageBreak/>
        <w:t>Раздел</w:t>
      </w:r>
      <w:r>
        <w:rPr>
          <w:spacing w:val="-6"/>
        </w:rPr>
        <w:t xml:space="preserve"> </w:t>
      </w:r>
      <w:r>
        <w:t>5</w:t>
      </w:r>
      <w:r>
        <w:rPr>
          <w:spacing w:val="-7"/>
        </w:rPr>
        <w:t xml:space="preserve"> </w:t>
      </w:r>
      <w:r>
        <w:t>Техническая</w:t>
      </w:r>
      <w:r>
        <w:rPr>
          <w:spacing w:val="-9"/>
        </w:rPr>
        <w:t xml:space="preserve"> </w:t>
      </w:r>
      <w:r>
        <w:t>подготовка</w:t>
      </w:r>
      <w:r>
        <w:rPr>
          <w:spacing w:val="-2"/>
        </w:rPr>
        <w:t xml:space="preserve"> </w:t>
      </w:r>
      <w:r>
        <w:t>–</w:t>
      </w:r>
      <w:r>
        <w:rPr>
          <w:spacing w:val="-6"/>
        </w:rPr>
        <w:t xml:space="preserve"> </w:t>
      </w:r>
      <w:r>
        <w:t>52</w:t>
      </w:r>
      <w:r>
        <w:rPr>
          <w:spacing w:val="-3"/>
        </w:rPr>
        <w:t xml:space="preserve"> </w:t>
      </w:r>
      <w:r>
        <w:t>часа Занятия 59 -84</w:t>
      </w:r>
    </w:p>
    <w:p w:rsidR="00AF41D3" w:rsidRDefault="00D917B1">
      <w:pPr>
        <w:spacing w:before="1"/>
        <w:ind w:left="1714"/>
        <w:jc w:val="both"/>
        <w:rPr>
          <w:sz w:val="28"/>
        </w:rPr>
      </w:pPr>
      <w:r>
        <w:rPr>
          <w:b/>
          <w:sz w:val="28"/>
        </w:rPr>
        <w:t>Тема</w:t>
      </w:r>
      <w:r>
        <w:rPr>
          <w:b/>
          <w:spacing w:val="-7"/>
          <w:sz w:val="28"/>
        </w:rPr>
        <w:t xml:space="preserve"> </w:t>
      </w:r>
      <w:r>
        <w:rPr>
          <w:b/>
          <w:sz w:val="28"/>
        </w:rPr>
        <w:t>1</w:t>
      </w:r>
      <w:r>
        <w:rPr>
          <w:sz w:val="28"/>
        </w:rPr>
        <w:t>Приѐмы</w:t>
      </w:r>
      <w:r>
        <w:rPr>
          <w:spacing w:val="-6"/>
          <w:sz w:val="28"/>
        </w:rPr>
        <w:t xml:space="preserve"> </w:t>
      </w:r>
      <w:r>
        <w:rPr>
          <w:sz w:val="28"/>
        </w:rPr>
        <w:t>и</w:t>
      </w:r>
      <w:r>
        <w:rPr>
          <w:spacing w:val="-6"/>
          <w:sz w:val="28"/>
        </w:rPr>
        <w:t xml:space="preserve"> </w:t>
      </w:r>
      <w:r>
        <w:rPr>
          <w:sz w:val="28"/>
        </w:rPr>
        <w:t>передачи</w:t>
      </w:r>
      <w:r>
        <w:rPr>
          <w:spacing w:val="-7"/>
          <w:sz w:val="28"/>
        </w:rPr>
        <w:t xml:space="preserve"> </w:t>
      </w:r>
      <w:r>
        <w:rPr>
          <w:spacing w:val="-4"/>
          <w:sz w:val="28"/>
        </w:rPr>
        <w:t>мяча</w:t>
      </w:r>
    </w:p>
    <w:p w:rsidR="00AF41D3" w:rsidRDefault="00D917B1">
      <w:pPr>
        <w:pStyle w:val="a3"/>
        <w:spacing w:before="226"/>
        <w:ind w:left="1714"/>
        <w:jc w:val="both"/>
      </w:pPr>
      <w:r>
        <w:rPr>
          <w:b/>
        </w:rPr>
        <w:t>Теория.</w:t>
      </w:r>
      <w:r>
        <w:t>Значение</w:t>
      </w:r>
      <w:r>
        <w:rPr>
          <w:spacing w:val="-10"/>
        </w:rPr>
        <w:t xml:space="preserve"> </w:t>
      </w:r>
      <w:r>
        <w:t>технической</w:t>
      </w:r>
      <w:r>
        <w:rPr>
          <w:spacing w:val="-11"/>
        </w:rPr>
        <w:t xml:space="preserve"> </w:t>
      </w:r>
      <w:r>
        <w:t>подготовки</w:t>
      </w:r>
      <w:r>
        <w:rPr>
          <w:spacing w:val="-10"/>
        </w:rPr>
        <w:t xml:space="preserve"> </w:t>
      </w:r>
      <w:r>
        <w:t>в</w:t>
      </w:r>
      <w:r>
        <w:rPr>
          <w:spacing w:val="-11"/>
        </w:rPr>
        <w:t xml:space="preserve"> </w:t>
      </w:r>
      <w:r>
        <w:rPr>
          <w:spacing w:val="-2"/>
        </w:rPr>
        <w:t>волейболе.</w:t>
      </w:r>
    </w:p>
    <w:p w:rsidR="00AF41D3" w:rsidRDefault="00D917B1">
      <w:pPr>
        <w:pStyle w:val="a3"/>
        <w:spacing w:before="221" w:line="360" w:lineRule="auto"/>
        <w:ind w:left="1723" w:right="836" w:hanging="10"/>
        <w:jc w:val="both"/>
      </w:pPr>
      <w:r>
        <w:rPr>
          <w:noProof/>
          <w:lang w:eastAsia="ru-RU"/>
        </w:rPr>
        <mc:AlternateContent>
          <mc:Choice Requires="wps">
            <w:drawing>
              <wp:anchor distT="0" distB="0" distL="0" distR="0" simplePos="0" relativeHeight="483880448" behindDoc="1" locked="0" layoutInCell="1" allowOverlap="1">
                <wp:simplePos x="0" y="0"/>
                <wp:positionH relativeFrom="page">
                  <wp:posOffset>4573778</wp:posOffset>
                </wp:positionH>
                <wp:positionV relativeFrom="paragraph">
                  <wp:posOffset>1858012</wp:posOffset>
                </wp:positionV>
                <wp:extent cx="45720"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9525"/>
                        </a:xfrm>
                        <a:custGeom>
                          <a:avLst/>
                          <a:gdLst/>
                          <a:ahLst/>
                          <a:cxnLst/>
                          <a:rect l="l" t="t" r="r" b="b"/>
                          <a:pathLst>
                            <a:path w="45720" h="9525">
                              <a:moveTo>
                                <a:pt x="45720" y="0"/>
                              </a:moveTo>
                              <a:lnTo>
                                <a:pt x="0" y="0"/>
                              </a:lnTo>
                              <a:lnTo>
                                <a:pt x="0" y="9144"/>
                              </a:lnTo>
                              <a:lnTo>
                                <a:pt x="45720" y="9144"/>
                              </a:lnTo>
                              <a:lnTo>
                                <a:pt x="457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60.140015pt;margin-top:146.300232pt;width:3.6pt;height:.72pt;mso-position-horizontal-relative:page;mso-position-vertical-relative:paragraph;z-index:-19436032" id="docshape2" filled="true" fillcolor="#000000" stroked="false">
                <v:fill type="solid"/>
                <w10:wrap type="none"/>
              </v:rect>
            </w:pict>
          </mc:Fallback>
        </mc:AlternateContent>
      </w:r>
      <w:r>
        <w:rPr>
          <w:b/>
        </w:rPr>
        <w:t>Практика:</w:t>
      </w:r>
      <w:r>
        <w:rPr>
          <w:u w:val="single"/>
        </w:rPr>
        <w:t>Передачи:</w:t>
      </w:r>
      <w:r>
        <w:t xml:space="preserve"> передача мяча сверху двумя руками: подвешенного на шнуре; над собой - на месте и послеперемещения различными способами; с набрасывания партнера - па месте и после перемещения; в парах; в треугольнике: зоны 6-3-4,6-3-2, 5-3-4,1 -3-2; передачи в стену с изменением высоты и расстояния - на месте ив сочетании с перемещениями; на точность</w:t>
      </w:r>
      <w:r>
        <w:rPr>
          <w:spacing w:val="40"/>
        </w:rPr>
        <w:t xml:space="preserve"> </w:t>
      </w:r>
      <w:r>
        <w:t>с собственного подбрасывания и партнера.:прием мяча после отскока от стены (расстояние 1-2 м); после броска партнером через сетку (расстояние 4- 6 м); прием нижней прямой подачи. Прием снизу двумя руками: прием подвешенного мяча, наброшенного партнером - на месте и после перемещения; в парах</w:t>
      </w:r>
      <w:r>
        <w:rPr>
          <w:spacing w:val="-3"/>
        </w:rPr>
        <w:t xml:space="preserve"> </w:t>
      </w:r>
      <w:r>
        <w:t>направляя мяч вперед-вверх, над собой, один на месте, второй перемещается; «жонглирование» стоя на месте и в движении; прием подачи и первая передача в зону нападения</w:t>
      </w:r>
    </w:p>
    <w:p w:rsidR="00AF41D3" w:rsidRDefault="00D917B1">
      <w:pPr>
        <w:spacing w:before="52"/>
        <w:ind w:left="1714"/>
        <w:jc w:val="both"/>
        <w:rPr>
          <w:sz w:val="28"/>
        </w:rPr>
      </w:pPr>
      <w:r>
        <w:rPr>
          <w:b/>
          <w:sz w:val="28"/>
        </w:rPr>
        <w:t>Контроль.</w:t>
      </w:r>
      <w:r>
        <w:rPr>
          <w:b/>
          <w:spacing w:val="-12"/>
          <w:sz w:val="28"/>
        </w:rPr>
        <w:t xml:space="preserve"> </w:t>
      </w:r>
      <w:r>
        <w:rPr>
          <w:spacing w:val="-2"/>
          <w:sz w:val="28"/>
        </w:rPr>
        <w:t>Тестирование.Опрос</w:t>
      </w:r>
    </w:p>
    <w:p w:rsidR="00AF41D3" w:rsidRDefault="00D917B1">
      <w:pPr>
        <w:spacing w:before="221"/>
        <w:ind w:left="1714"/>
        <w:jc w:val="both"/>
        <w:rPr>
          <w:sz w:val="28"/>
        </w:rPr>
      </w:pPr>
      <w:r>
        <w:rPr>
          <w:b/>
          <w:sz w:val="28"/>
        </w:rPr>
        <w:t>Тема</w:t>
      </w:r>
      <w:r>
        <w:rPr>
          <w:b/>
          <w:spacing w:val="-5"/>
          <w:sz w:val="28"/>
        </w:rPr>
        <w:t xml:space="preserve"> </w:t>
      </w:r>
      <w:r>
        <w:rPr>
          <w:b/>
          <w:sz w:val="28"/>
        </w:rPr>
        <w:t>2</w:t>
      </w:r>
      <w:r>
        <w:rPr>
          <w:b/>
          <w:spacing w:val="-3"/>
          <w:sz w:val="28"/>
        </w:rPr>
        <w:t xml:space="preserve"> </w:t>
      </w:r>
      <w:r>
        <w:rPr>
          <w:sz w:val="28"/>
        </w:rPr>
        <w:t>Подачи</w:t>
      </w:r>
      <w:r>
        <w:rPr>
          <w:spacing w:val="-5"/>
          <w:sz w:val="28"/>
        </w:rPr>
        <w:t xml:space="preserve"> </w:t>
      </w:r>
      <w:r>
        <w:rPr>
          <w:spacing w:val="-4"/>
          <w:sz w:val="28"/>
        </w:rPr>
        <w:t>мяча</w:t>
      </w:r>
    </w:p>
    <w:p w:rsidR="00AF41D3" w:rsidRDefault="00D917B1">
      <w:pPr>
        <w:pStyle w:val="a3"/>
        <w:spacing w:before="172"/>
        <w:ind w:left="1714"/>
        <w:jc w:val="both"/>
      </w:pPr>
      <w:r>
        <w:rPr>
          <w:b/>
        </w:rPr>
        <w:t>Теория.</w:t>
      </w:r>
      <w:r>
        <w:rPr>
          <w:b/>
          <w:spacing w:val="-5"/>
        </w:rPr>
        <w:t xml:space="preserve"> </w:t>
      </w:r>
      <w:r>
        <w:t>Значение</w:t>
      </w:r>
      <w:r>
        <w:rPr>
          <w:spacing w:val="-7"/>
        </w:rPr>
        <w:t xml:space="preserve"> </w:t>
      </w:r>
      <w:r>
        <w:t>технической</w:t>
      </w:r>
      <w:r>
        <w:rPr>
          <w:spacing w:val="-9"/>
        </w:rPr>
        <w:t xml:space="preserve"> </w:t>
      </w:r>
      <w:r>
        <w:t>подготовки</w:t>
      </w:r>
      <w:r>
        <w:rPr>
          <w:spacing w:val="-8"/>
        </w:rPr>
        <w:t xml:space="preserve"> </w:t>
      </w:r>
      <w:r>
        <w:t>в</w:t>
      </w:r>
      <w:r>
        <w:rPr>
          <w:spacing w:val="-9"/>
        </w:rPr>
        <w:t xml:space="preserve"> </w:t>
      </w:r>
      <w:r>
        <w:rPr>
          <w:spacing w:val="-2"/>
        </w:rPr>
        <w:t>волейболе.</w:t>
      </w:r>
    </w:p>
    <w:p w:rsidR="00AF41D3" w:rsidRDefault="00D917B1">
      <w:pPr>
        <w:pStyle w:val="a3"/>
        <w:tabs>
          <w:tab w:val="left" w:pos="3361"/>
          <w:tab w:val="left" w:pos="4633"/>
          <w:tab w:val="left" w:pos="5805"/>
          <w:tab w:val="left" w:pos="7341"/>
          <w:tab w:val="left" w:pos="8480"/>
          <w:tab w:val="left" w:pos="9358"/>
          <w:tab w:val="left" w:pos="9906"/>
        </w:tabs>
        <w:spacing w:before="230"/>
        <w:ind w:left="1714" w:hanging="10"/>
      </w:pPr>
      <w:r>
        <w:rPr>
          <w:b/>
          <w:spacing w:val="-2"/>
        </w:rPr>
        <w:t>Практика.</w:t>
      </w:r>
      <w:r>
        <w:rPr>
          <w:b/>
        </w:rPr>
        <w:tab/>
      </w:r>
      <w:r>
        <w:rPr>
          <w:spacing w:val="-2"/>
        </w:rPr>
        <w:t>Нижняя</w:t>
      </w:r>
      <w:r>
        <w:tab/>
      </w:r>
      <w:r>
        <w:rPr>
          <w:spacing w:val="-2"/>
        </w:rPr>
        <w:t>прямая</w:t>
      </w:r>
      <w:r>
        <w:tab/>
      </w:r>
      <w:r>
        <w:rPr>
          <w:spacing w:val="-2"/>
        </w:rPr>
        <w:t>(боковая);</w:t>
      </w:r>
      <w:r>
        <w:tab/>
      </w:r>
      <w:r>
        <w:rPr>
          <w:spacing w:val="-2"/>
        </w:rPr>
        <w:t>подача</w:t>
      </w:r>
      <w:r>
        <w:tab/>
      </w:r>
      <w:r>
        <w:rPr>
          <w:spacing w:val="-4"/>
        </w:rPr>
        <w:t>мяча</w:t>
      </w:r>
      <w:r>
        <w:tab/>
      </w:r>
      <w:r>
        <w:rPr>
          <w:spacing w:val="-10"/>
        </w:rPr>
        <w:t>в</w:t>
      </w:r>
      <w:r>
        <w:tab/>
      </w:r>
      <w:r>
        <w:rPr>
          <w:spacing w:val="-2"/>
        </w:rPr>
        <w:t>держателе</w:t>
      </w:r>
    </w:p>
    <w:p w:rsidR="00AF41D3" w:rsidRDefault="00D917B1">
      <w:pPr>
        <w:pStyle w:val="a3"/>
        <w:spacing w:before="231" w:line="362" w:lineRule="auto"/>
        <w:ind w:left="1723" w:right="836" w:hanging="10"/>
      </w:pPr>
      <w:r>
        <w:t>(подвешенного на шнуре); в стену - расстояние 6-9 м, отметка на высоте 2 м; через сетку - расстояние 6 м, 9 м; из-за лицевой линии в пределы площадки,</w:t>
      </w:r>
    </w:p>
    <w:p w:rsidR="00AF41D3" w:rsidRDefault="00D917B1">
      <w:pPr>
        <w:pStyle w:val="a3"/>
        <w:spacing w:before="45"/>
        <w:ind w:left="1714"/>
      </w:pPr>
      <w:r>
        <w:t>правую,</w:t>
      </w:r>
      <w:r>
        <w:rPr>
          <w:spacing w:val="-6"/>
        </w:rPr>
        <w:t xml:space="preserve"> </w:t>
      </w:r>
      <w:r>
        <w:t>левую</w:t>
      </w:r>
      <w:r>
        <w:rPr>
          <w:spacing w:val="-9"/>
        </w:rPr>
        <w:t xml:space="preserve"> </w:t>
      </w:r>
      <w:r>
        <w:t>половины</w:t>
      </w:r>
      <w:r>
        <w:rPr>
          <w:spacing w:val="-8"/>
        </w:rPr>
        <w:t xml:space="preserve"> </w:t>
      </w:r>
      <w:r>
        <w:t>площадки.</w:t>
      </w:r>
      <w:r>
        <w:rPr>
          <w:spacing w:val="-7"/>
        </w:rPr>
        <w:t xml:space="preserve"> </w:t>
      </w:r>
      <w:r>
        <w:t>Верхняя</w:t>
      </w:r>
      <w:r>
        <w:rPr>
          <w:spacing w:val="-6"/>
        </w:rPr>
        <w:t xml:space="preserve"> </w:t>
      </w:r>
      <w:r>
        <w:t>прямая</w:t>
      </w:r>
      <w:r>
        <w:rPr>
          <w:spacing w:val="-7"/>
        </w:rPr>
        <w:t xml:space="preserve"> </w:t>
      </w:r>
      <w:r>
        <w:rPr>
          <w:spacing w:val="-2"/>
        </w:rPr>
        <w:t>подача</w:t>
      </w:r>
    </w:p>
    <w:p w:rsidR="00AF41D3" w:rsidRDefault="00D917B1">
      <w:pPr>
        <w:spacing w:before="221"/>
        <w:ind w:left="1714"/>
        <w:rPr>
          <w:sz w:val="28"/>
        </w:rPr>
      </w:pPr>
      <w:r>
        <w:rPr>
          <w:b/>
          <w:sz w:val="28"/>
        </w:rPr>
        <w:t>Контроль.</w:t>
      </w:r>
      <w:r>
        <w:rPr>
          <w:b/>
          <w:spacing w:val="-12"/>
          <w:sz w:val="28"/>
        </w:rPr>
        <w:t xml:space="preserve"> </w:t>
      </w:r>
      <w:r>
        <w:rPr>
          <w:spacing w:val="-2"/>
          <w:sz w:val="28"/>
        </w:rPr>
        <w:t>Тестирование</w:t>
      </w:r>
    </w:p>
    <w:p w:rsidR="00AF41D3" w:rsidRDefault="00D917B1">
      <w:pPr>
        <w:spacing w:before="216"/>
        <w:ind w:left="1690"/>
        <w:rPr>
          <w:sz w:val="28"/>
        </w:rPr>
      </w:pPr>
      <w:r>
        <w:rPr>
          <w:b/>
          <w:sz w:val="28"/>
        </w:rPr>
        <w:t>Тема</w:t>
      </w:r>
      <w:r>
        <w:rPr>
          <w:b/>
          <w:spacing w:val="-1"/>
          <w:sz w:val="28"/>
        </w:rPr>
        <w:t xml:space="preserve"> </w:t>
      </w:r>
      <w:r>
        <w:rPr>
          <w:b/>
          <w:sz w:val="28"/>
        </w:rPr>
        <w:t>3.</w:t>
      </w:r>
      <w:r>
        <w:rPr>
          <w:b/>
          <w:spacing w:val="69"/>
          <w:sz w:val="28"/>
        </w:rPr>
        <w:t xml:space="preserve"> </w:t>
      </w:r>
      <w:r>
        <w:rPr>
          <w:spacing w:val="-2"/>
          <w:sz w:val="28"/>
        </w:rPr>
        <w:t>Стойки</w:t>
      </w:r>
    </w:p>
    <w:p w:rsidR="00AF41D3" w:rsidRDefault="00D917B1">
      <w:pPr>
        <w:pStyle w:val="a3"/>
        <w:spacing w:before="220"/>
        <w:ind w:left="1714"/>
      </w:pPr>
      <w:r>
        <w:rPr>
          <w:b/>
        </w:rPr>
        <w:t>Теория.</w:t>
      </w:r>
      <w:r>
        <w:rPr>
          <w:b/>
          <w:spacing w:val="-5"/>
        </w:rPr>
        <w:t xml:space="preserve"> </w:t>
      </w:r>
      <w:r>
        <w:t>Значение</w:t>
      </w:r>
      <w:r>
        <w:rPr>
          <w:spacing w:val="-7"/>
        </w:rPr>
        <w:t xml:space="preserve"> </w:t>
      </w:r>
      <w:r>
        <w:t>технической</w:t>
      </w:r>
      <w:r>
        <w:rPr>
          <w:spacing w:val="-9"/>
        </w:rPr>
        <w:t xml:space="preserve"> </w:t>
      </w:r>
      <w:r>
        <w:t>подготовки</w:t>
      </w:r>
      <w:r>
        <w:rPr>
          <w:spacing w:val="-8"/>
        </w:rPr>
        <w:t xml:space="preserve"> </w:t>
      </w:r>
      <w:r>
        <w:t>в</w:t>
      </w:r>
      <w:r>
        <w:rPr>
          <w:spacing w:val="-9"/>
        </w:rPr>
        <w:t xml:space="preserve"> </w:t>
      </w:r>
      <w:r>
        <w:rPr>
          <w:spacing w:val="-2"/>
        </w:rPr>
        <w:t>волейболе.</w:t>
      </w:r>
    </w:p>
    <w:p w:rsidR="00AF41D3" w:rsidRDefault="00AF41D3">
      <w:pPr>
        <w:sectPr w:rsidR="00AF41D3">
          <w:pgSz w:w="11910" w:h="16840"/>
          <w:pgMar w:top="1020" w:right="0" w:bottom="1280" w:left="0" w:header="0" w:footer="1086" w:gutter="0"/>
          <w:cols w:space="720"/>
        </w:sectPr>
      </w:pPr>
    </w:p>
    <w:p w:rsidR="00AF41D3" w:rsidRDefault="00D917B1">
      <w:pPr>
        <w:pStyle w:val="a3"/>
        <w:spacing w:before="63" w:line="360" w:lineRule="auto"/>
        <w:ind w:left="1699" w:right="898" w:hanging="10"/>
        <w:jc w:val="both"/>
      </w:pPr>
      <w:r>
        <w:rPr>
          <w:b/>
        </w:rPr>
        <w:lastRenderedPageBreak/>
        <w:t>Практика.</w:t>
      </w:r>
      <w:r>
        <w:rPr>
          <w:b/>
          <w:spacing w:val="-2"/>
        </w:rPr>
        <w:t xml:space="preserve"> </w:t>
      </w:r>
      <w:r>
        <w:t>Стойки</w:t>
      </w:r>
      <w:r>
        <w:rPr>
          <w:spacing w:val="-6"/>
        </w:rPr>
        <w:t xml:space="preserve"> </w:t>
      </w:r>
      <w:r>
        <w:t>основная,</w:t>
      </w:r>
      <w:r>
        <w:rPr>
          <w:spacing w:val="-3"/>
        </w:rPr>
        <w:t xml:space="preserve"> </w:t>
      </w:r>
      <w:r>
        <w:t>низкая;</w:t>
      </w:r>
      <w:r>
        <w:rPr>
          <w:spacing w:val="-6"/>
        </w:rPr>
        <w:t xml:space="preserve"> </w:t>
      </w:r>
      <w:r>
        <w:t>ходьба,</w:t>
      </w:r>
      <w:r>
        <w:rPr>
          <w:spacing w:val="-3"/>
        </w:rPr>
        <w:t xml:space="preserve"> </w:t>
      </w:r>
      <w:r>
        <w:t>бег,</w:t>
      </w:r>
      <w:r>
        <w:rPr>
          <w:spacing w:val="-3"/>
        </w:rPr>
        <w:t xml:space="preserve"> </w:t>
      </w:r>
      <w:r>
        <w:t>перемещение</w:t>
      </w:r>
      <w:r>
        <w:rPr>
          <w:spacing w:val="-5"/>
        </w:rPr>
        <w:t xml:space="preserve"> </w:t>
      </w:r>
      <w:r>
        <w:t>приставными шагами,</w:t>
      </w:r>
      <w:r>
        <w:rPr>
          <w:spacing w:val="-5"/>
        </w:rPr>
        <w:t xml:space="preserve"> </w:t>
      </w:r>
      <w:r>
        <w:t>боком</w:t>
      </w:r>
      <w:r>
        <w:rPr>
          <w:spacing w:val="-5"/>
        </w:rPr>
        <w:t xml:space="preserve"> </w:t>
      </w:r>
      <w:r>
        <w:t>(правым,</w:t>
      </w:r>
      <w:r>
        <w:rPr>
          <w:spacing w:val="-4"/>
        </w:rPr>
        <w:t xml:space="preserve"> </w:t>
      </w:r>
      <w:r>
        <w:t>левым),</w:t>
      </w:r>
      <w:r>
        <w:rPr>
          <w:spacing w:val="-4"/>
        </w:rPr>
        <w:t xml:space="preserve"> </w:t>
      </w:r>
      <w:r>
        <w:t>спиной</w:t>
      </w:r>
      <w:r>
        <w:rPr>
          <w:spacing w:val="-7"/>
        </w:rPr>
        <w:t xml:space="preserve"> </w:t>
      </w:r>
      <w:r>
        <w:t>вперед;</w:t>
      </w:r>
      <w:r>
        <w:rPr>
          <w:spacing w:val="-7"/>
        </w:rPr>
        <w:t xml:space="preserve"> </w:t>
      </w:r>
      <w:r>
        <w:t>двойной</w:t>
      </w:r>
      <w:r>
        <w:rPr>
          <w:spacing w:val="-7"/>
        </w:rPr>
        <w:t xml:space="preserve"> </w:t>
      </w:r>
      <w:r>
        <w:t>шаг,</w:t>
      </w:r>
      <w:r>
        <w:rPr>
          <w:spacing w:val="-4"/>
        </w:rPr>
        <w:t xml:space="preserve"> </w:t>
      </w:r>
      <w:r>
        <w:t>скачок</w:t>
      </w:r>
      <w:r>
        <w:rPr>
          <w:spacing w:val="-7"/>
        </w:rPr>
        <w:t xml:space="preserve"> </w:t>
      </w:r>
      <w:r>
        <w:t>вперед; остановка шагом; сочетание стоек и перемещений, способов перемещений.</w:t>
      </w:r>
    </w:p>
    <w:p w:rsidR="00AF41D3" w:rsidRDefault="00D917B1">
      <w:pPr>
        <w:spacing w:before="64"/>
        <w:ind w:left="1714"/>
        <w:jc w:val="both"/>
        <w:rPr>
          <w:sz w:val="28"/>
        </w:rPr>
      </w:pPr>
      <w:r>
        <w:rPr>
          <w:b/>
          <w:sz w:val="28"/>
        </w:rPr>
        <w:t>Контроль.</w:t>
      </w:r>
      <w:r>
        <w:rPr>
          <w:b/>
          <w:spacing w:val="-12"/>
          <w:sz w:val="28"/>
        </w:rPr>
        <w:t xml:space="preserve"> </w:t>
      </w:r>
      <w:r>
        <w:rPr>
          <w:spacing w:val="-2"/>
          <w:sz w:val="28"/>
        </w:rPr>
        <w:t>Тестирование.опрос</w:t>
      </w:r>
    </w:p>
    <w:p w:rsidR="00AF41D3" w:rsidRDefault="00D917B1">
      <w:pPr>
        <w:spacing w:before="221"/>
        <w:ind w:left="1714"/>
        <w:jc w:val="both"/>
        <w:rPr>
          <w:sz w:val="28"/>
        </w:rPr>
      </w:pPr>
      <w:r>
        <w:rPr>
          <w:b/>
          <w:sz w:val="28"/>
        </w:rPr>
        <w:t>Тема</w:t>
      </w:r>
      <w:r>
        <w:rPr>
          <w:b/>
          <w:spacing w:val="-8"/>
          <w:sz w:val="28"/>
        </w:rPr>
        <w:t xml:space="preserve"> </w:t>
      </w:r>
      <w:r>
        <w:rPr>
          <w:b/>
          <w:sz w:val="28"/>
        </w:rPr>
        <w:t>4</w:t>
      </w:r>
      <w:r>
        <w:rPr>
          <w:b/>
          <w:spacing w:val="-5"/>
          <w:sz w:val="28"/>
        </w:rPr>
        <w:t xml:space="preserve"> </w:t>
      </w:r>
      <w:r>
        <w:rPr>
          <w:sz w:val="28"/>
        </w:rPr>
        <w:t>Нападающие</w:t>
      </w:r>
      <w:r>
        <w:rPr>
          <w:spacing w:val="-6"/>
          <w:sz w:val="28"/>
        </w:rPr>
        <w:t xml:space="preserve"> </w:t>
      </w:r>
      <w:r>
        <w:rPr>
          <w:spacing w:val="-2"/>
          <w:sz w:val="28"/>
        </w:rPr>
        <w:t>удары</w:t>
      </w:r>
    </w:p>
    <w:p w:rsidR="00AF41D3" w:rsidRDefault="00D917B1">
      <w:pPr>
        <w:pStyle w:val="a3"/>
        <w:spacing w:before="215"/>
        <w:ind w:left="1714"/>
        <w:jc w:val="both"/>
      </w:pPr>
      <w:r>
        <w:rPr>
          <w:b/>
        </w:rPr>
        <w:t>Теория.</w:t>
      </w:r>
      <w:r>
        <w:rPr>
          <w:b/>
          <w:spacing w:val="-5"/>
        </w:rPr>
        <w:t xml:space="preserve"> </w:t>
      </w:r>
      <w:r>
        <w:t>Значение</w:t>
      </w:r>
      <w:r>
        <w:rPr>
          <w:spacing w:val="-7"/>
        </w:rPr>
        <w:t xml:space="preserve"> </w:t>
      </w:r>
      <w:r>
        <w:t>технической</w:t>
      </w:r>
      <w:r>
        <w:rPr>
          <w:spacing w:val="-9"/>
        </w:rPr>
        <w:t xml:space="preserve"> </w:t>
      </w:r>
      <w:r>
        <w:t>подготовки</w:t>
      </w:r>
      <w:r>
        <w:rPr>
          <w:spacing w:val="-8"/>
        </w:rPr>
        <w:t xml:space="preserve"> </w:t>
      </w:r>
      <w:r>
        <w:t>в</w:t>
      </w:r>
      <w:r>
        <w:rPr>
          <w:spacing w:val="-9"/>
        </w:rPr>
        <w:t xml:space="preserve"> </w:t>
      </w:r>
      <w:r>
        <w:rPr>
          <w:spacing w:val="-2"/>
        </w:rPr>
        <w:t>волейболе.</w:t>
      </w:r>
    </w:p>
    <w:p w:rsidR="00AF41D3" w:rsidRDefault="00D917B1">
      <w:pPr>
        <w:pStyle w:val="a3"/>
        <w:spacing w:before="235" w:line="360" w:lineRule="auto"/>
        <w:ind w:left="1723" w:right="833" w:hanging="10"/>
        <w:jc w:val="both"/>
      </w:pPr>
      <w:r>
        <w:rPr>
          <w:b/>
        </w:rPr>
        <w:t xml:space="preserve">Практика. </w:t>
      </w:r>
      <w:r>
        <w:t>Прямой нападающий удар; ритм разбега в три шага; ударное движение кистью по мячу: стоя на коленях на гимнастическом мосте, стоя у стены, по мячу на резиновых амортизаторах - стоя и в прыжке; бросок теннисного</w:t>
      </w:r>
      <w:r>
        <w:rPr>
          <w:spacing w:val="-2"/>
        </w:rPr>
        <w:t xml:space="preserve"> </w:t>
      </w:r>
      <w:r>
        <w:t>(хоккейного)</w:t>
      </w:r>
      <w:r>
        <w:rPr>
          <w:spacing w:val="-3"/>
        </w:rPr>
        <w:t xml:space="preserve"> </w:t>
      </w:r>
      <w:r>
        <w:t>мяча</w:t>
      </w:r>
      <w:r>
        <w:rPr>
          <w:spacing w:val="-1"/>
        </w:rPr>
        <w:t xml:space="preserve"> </w:t>
      </w:r>
      <w:r>
        <w:t>через</w:t>
      </w:r>
      <w:r>
        <w:rPr>
          <w:spacing w:val="-1"/>
        </w:rPr>
        <w:t xml:space="preserve"> </w:t>
      </w:r>
      <w:r>
        <w:t>сетку</w:t>
      </w:r>
      <w:r>
        <w:rPr>
          <w:spacing w:val="-2"/>
        </w:rPr>
        <w:t xml:space="preserve"> </w:t>
      </w:r>
      <w:r>
        <w:t>в</w:t>
      </w:r>
      <w:r>
        <w:rPr>
          <w:spacing w:val="-3"/>
        </w:rPr>
        <w:t xml:space="preserve"> </w:t>
      </w:r>
      <w:r>
        <w:t>прыжке</w:t>
      </w:r>
      <w:r>
        <w:rPr>
          <w:spacing w:val="-1"/>
        </w:rPr>
        <w:t xml:space="preserve"> </w:t>
      </w:r>
      <w:r>
        <w:t>с</w:t>
      </w:r>
      <w:r>
        <w:rPr>
          <w:spacing w:val="-1"/>
        </w:rPr>
        <w:t xml:space="preserve"> </w:t>
      </w:r>
      <w:r>
        <w:t>разбегу;</w:t>
      </w:r>
      <w:r>
        <w:rPr>
          <w:spacing w:val="-2"/>
        </w:rPr>
        <w:t xml:space="preserve"> </w:t>
      </w:r>
      <w:r>
        <w:t>удар</w:t>
      </w:r>
      <w:r>
        <w:rPr>
          <w:spacing w:val="-2"/>
        </w:rPr>
        <w:t xml:space="preserve"> </w:t>
      </w:r>
      <w:r>
        <w:t>по</w:t>
      </w:r>
      <w:r>
        <w:rPr>
          <w:spacing w:val="-2"/>
        </w:rPr>
        <w:t xml:space="preserve"> </w:t>
      </w:r>
      <w:r>
        <w:t>мячу</w:t>
      </w:r>
      <w:r>
        <w:rPr>
          <w:spacing w:val="-6"/>
        </w:rPr>
        <w:t xml:space="preserve"> </w:t>
      </w:r>
      <w:r>
        <w:t>в держателе через сетку в прыжке с разбега; удар через сетку по мячу, подброшенному партнером; удар с передачи.</w:t>
      </w:r>
    </w:p>
    <w:p w:rsidR="00AF41D3" w:rsidRDefault="00D917B1">
      <w:pPr>
        <w:spacing w:before="51"/>
        <w:ind w:left="1714"/>
        <w:jc w:val="both"/>
        <w:rPr>
          <w:sz w:val="28"/>
        </w:rPr>
      </w:pPr>
      <w:r>
        <w:rPr>
          <w:b/>
          <w:sz w:val="28"/>
        </w:rPr>
        <w:t>Контроль.</w:t>
      </w:r>
      <w:r>
        <w:rPr>
          <w:b/>
          <w:spacing w:val="-14"/>
          <w:sz w:val="28"/>
        </w:rPr>
        <w:t xml:space="preserve"> </w:t>
      </w:r>
      <w:r>
        <w:rPr>
          <w:sz w:val="28"/>
        </w:rPr>
        <w:t>Тестирование,</w:t>
      </w:r>
      <w:r>
        <w:rPr>
          <w:spacing w:val="-14"/>
          <w:sz w:val="28"/>
        </w:rPr>
        <w:t xml:space="preserve"> </w:t>
      </w:r>
      <w:r>
        <w:rPr>
          <w:spacing w:val="-2"/>
          <w:sz w:val="28"/>
        </w:rPr>
        <w:t>опрос</w:t>
      </w:r>
    </w:p>
    <w:p w:rsidR="00AF41D3" w:rsidRDefault="00D917B1">
      <w:pPr>
        <w:spacing w:before="220"/>
        <w:ind w:left="1714"/>
        <w:jc w:val="both"/>
        <w:rPr>
          <w:sz w:val="28"/>
        </w:rPr>
      </w:pPr>
      <w:r>
        <w:rPr>
          <w:b/>
          <w:sz w:val="28"/>
        </w:rPr>
        <w:t>Тема</w:t>
      </w:r>
      <w:r>
        <w:rPr>
          <w:b/>
          <w:spacing w:val="-2"/>
          <w:sz w:val="28"/>
        </w:rPr>
        <w:t xml:space="preserve"> </w:t>
      </w:r>
      <w:r>
        <w:rPr>
          <w:b/>
          <w:sz w:val="28"/>
        </w:rPr>
        <w:t>5</w:t>
      </w:r>
      <w:r>
        <w:rPr>
          <w:b/>
          <w:spacing w:val="1"/>
          <w:sz w:val="28"/>
        </w:rPr>
        <w:t xml:space="preserve"> </w:t>
      </w:r>
      <w:r>
        <w:rPr>
          <w:spacing w:val="-2"/>
          <w:sz w:val="28"/>
        </w:rPr>
        <w:t>Блоки</w:t>
      </w:r>
    </w:p>
    <w:p w:rsidR="00AF41D3" w:rsidRDefault="00D917B1">
      <w:pPr>
        <w:pStyle w:val="a3"/>
        <w:spacing w:before="226"/>
        <w:ind w:left="1714"/>
        <w:jc w:val="both"/>
      </w:pPr>
      <w:r>
        <w:rPr>
          <w:b/>
        </w:rPr>
        <w:t>Теория.</w:t>
      </w:r>
      <w:r>
        <w:rPr>
          <w:b/>
          <w:spacing w:val="-4"/>
        </w:rPr>
        <w:t xml:space="preserve"> </w:t>
      </w:r>
      <w:r>
        <w:t>Значение</w:t>
      </w:r>
      <w:r>
        <w:rPr>
          <w:spacing w:val="-8"/>
        </w:rPr>
        <w:t xml:space="preserve"> </w:t>
      </w:r>
      <w:r>
        <w:t>технической</w:t>
      </w:r>
      <w:r>
        <w:rPr>
          <w:spacing w:val="-8"/>
        </w:rPr>
        <w:t xml:space="preserve"> </w:t>
      </w:r>
      <w:r>
        <w:t>подготовки</w:t>
      </w:r>
      <w:r>
        <w:rPr>
          <w:spacing w:val="-8"/>
        </w:rPr>
        <w:t xml:space="preserve"> </w:t>
      </w:r>
      <w:r>
        <w:t>в</w:t>
      </w:r>
      <w:r>
        <w:rPr>
          <w:spacing w:val="-9"/>
        </w:rPr>
        <w:t xml:space="preserve"> </w:t>
      </w:r>
      <w:r>
        <w:rPr>
          <w:spacing w:val="-2"/>
        </w:rPr>
        <w:t>волейболе.</w:t>
      </w:r>
    </w:p>
    <w:p w:rsidR="00AF41D3" w:rsidRDefault="00D917B1">
      <w:pPr>
        <w:pStyle w:val="a3"/>
        <w:spacing w:before="225"/>
        <w:ind w:left="1714"/>
        <w:jc w:val="both"/>
      </w:pPr>
      <w:r>
        <w:rPr>
          <w:b/>
        </w:rPr>
        <w:t>Практика.</w:t>
      </w:r>
      <w:r>
        <w:rPr>
          <w:b/>
          <w:spacing w:val="60"/>
        </w:rPr>
        <w:t xml:space="preserve">  </w:t>
      </w:r>
      <w:r>
        <w:t>Одиночное</w:t>
      </w:r>
      <w:r>
        <w:rPr>
          <w:spacing w:val="58"/>
        </w:rPr>
        <w:t xml:space="preserve">  </w:t>
      </w:r>
      <w:r>
        <w:t>блокирование</w:t>
      </w:r>
      <w:r>
        <w:rPr>
          <w:spacing w:val="59"/>
        </w:rPr>
        <w:t xml:space="preserve">  </w:t>
      </w:r>
      <w:r>
        <w:t>поролоновых,</w:t>
      </w:r>
      <w:r>
        <w:rPr>
          <w:spacing w:val="57"/>
        </w:rPr>
        <w:t xml:space="preserve">  </w:t>
      </w:r>
      <w:r>
        <w:t>резиновых</w:t>
      </w:r>
      <w:r>
        <w:rPr>
          <w:spacing w:val="55"/>
        </w:rPr>
        <w:t xml:space="preserve">  </w:t>
      </w:r>
      <w:r>
        <w:rPr>
          <w:spacing w:val="-2"/>
        </w:rPr>
        <w:t>мячей</w:t>
      </w:r>
    </w:p>
    <w:p w:rsidR="00AF41D3" w:rsidRDefault="00D917B1">
      <w:pPr>
        <w:pStyle w:val="a3"/>
        <w:spacing w:before="158" w:line="360" w:lineRule="auto"/>
        <w:ind w:left="1723" w:right="840"/>
        <w:jc w:val="both"/>
      </w:pPr>
      <w:r>
        <w:t>«механическим блоком» в зонах 3, 2, 4; «ластами» на кистях - стоя на подставке и в прыжке; ударов по мячу в держателе (подвешенного на</w:t>
      </w:r>
      <w:r>
        <w:rPr>
          <w:spacing w:val="80"/>
        </w:rPr>
        <w:t xml:space="preserve"> </w:t>
      </w:r>
      <w:r>
        <w:rPr>
          <w:spacing w:val="-2"/>
        </w:rPr>
        <w:t>шнуре).</w:t>
      </w:r>
    </w:p>
    <w:p w:rsidR="00AF41D3" w:rsidRDefault="00D917B1">
      <w:pPr>
        <w:spacing w:before="54"/>
        <w:ind w:left="1714"/>
        <w:jc w:val="both"/>
        <w:rPr>
          <w:sz w:val="28"/>
        </w:rPr>
      </w:pPr>
      <w:r>
        <w:rPr>
          <w:b/>
          <w:sz w:val="28"/>
        </w:rPr>
        <w:t>Контроль.</w:t>
      </w:r>
      <w:r>
        <w:rPr>
          <w:b/>
          <w:spacing w:val="-14"/>
          <w:sz w:val="28"/>
        </w:rPr>
        <w:t xml:space="preserve"> </w:t>
      </w:r>
      <w:r>
        <w:rPr>
          <w:sz w:val="28"/>
        </w:rPr>
        <w:t>Тестирование,</w:t>
      </w:r>
      <w:r>
        <w:rPr>
          <w:spacing w:val="-14"/>
          <w:sz w:val="28"/>
        </w:rPr>
        <w:t xml:space="preserve"> </w:t>
      </w:r>
      <w:r>
        <w:rPr>
          <w:spacing w:val="-2"/>
          <w:sz w:val="28"/>
        </w:rPr>
        <w:t>опрос</w:t>
      </w:r>
    </w:p>
    <w:p w:rsidR="00AF41D3" w:rsidRDefault="00D917B1">
      <w:pPr>
        <w:pStyle w:val="1"/>
        <w:spacing w:before="230" w:line="388" w:lineRule="auto"/>
        <w:ind w:right="4738"/>
        <w:jc w:val="both"/>
      </w:pPr>
      <w:r>
        <w:t>Раздел</w:t>
      </w:r>
      <w:r>
        <w:rPr>
          <w:spacing w:val="-5"/>
        </w:rPr>
        <w:t xml:space="preserve"> </w:t>
      </w:r>
      <w:r>
        <w:t>6</w:t>
      </w:r>
      <w:r>
        <w:rPr>
          <w:spacing w:val="-7"/>
        </w:rPr>
        <w:t xml:space="preserve"> </w:t>
      </w:r>
      <w:r>
        <w:t>Тактическая</w:t>
      </w:r>
      <w:r>
        <w:rPr>
          <w:spacing w:val="-9"/>
        </w:rPr>
        <w:t xml:space="preserve"> </w:t>
      </w:r>
      <w:r>
        <w:t>подготовка</w:t>
      </w:r>
      <w:r>
        <w:rPr>
          <w:spacing w:val="-1"/>
        </w:rPr>
        <w:t xml:space="preserve"> </w:t>
      </w:r>
      <w:r>
        <w:t>–</w:t>
      </w:r>
      <w:r>
        <w:rPr>
          <w:spacing w:val="-6"/>
        </w:rPr>
        <w:t xml:space="preserve"> </w:t>
      </w:r>
      <w:r>
        <w:t>22</w:t>
      </w:r>
      <w:r>
        <w:rPr>
          <w:spacing w:val="-7"/>
        </w:rPr>
        <w:t xml:space="preserve"> </w:t>
      </w:r>
      <w:r>
        <w:t>часа Занятия 85 - 95</w:t>
      </w:r>
    </w:p>
    <w:p w:rsidR="00AF41D3" w:rsidRDefault="00D917B1">
      <w:pPr>
        <w:spacing w:before="14"/>
        <w:ind w:left="1714"/>
        <w:jc w:val="both"/>
        <w:rPr>
          <w:sz w:val="28"/>
        </w:rPr>
      </w:pPr>
      <w:r>
        <w:rPr>
          <w:b/>
          <w:sz w:val="28"/>
        </w:rPr>
        <w:t>Тема</w:t>
      </w:r>
      <w:r>
        <w:rPr>
          <w:b/>
          <w:spacing w:val="-10"/>
          <w:sz w:val="28"/>
        </w:rPr>
        <w:t xml:space="preserve"> </w:t>
      </w:r>
      <w:r>
        <w:rPr>
          <w:b/>
          <w:sz w:val="28"/>
        </w:rPr>
        <w:t>1</w:t>
      </w:r>
      <w:r>
        <w:rPr>
          <w:sz w:val="28"/>
        </w:rPr>
        <w:t>Тактика</w:t>
      </w:r>
      <w:r>
        <w:rPr>
          <w:spacing w:val="-9"/>
          <w:sz w:val="28"/>
        </w:rPr>
        <w:t xml:space="preserve"> </w:t>
      </w:r>
      <w:r>
        <w:rPr>
          <w:spacing w:val="-2"/>
          <w:sz w:val="28"/>
        </w:rPr>
        <w:t>подач</w:t>
      </w:r>
    </w:p>
    <w:p w:rsidR="00AF41D3" w:rsidRDefault="00D917B1">
      <w:pPr>
        <w:pStyle w:val="a3"/>
        <w:spacing w:before="225"/>
        <w:ind w:left="1714"/>
        <w:jc w:val="both"/>
      </w:pPr>
      <w:r>
        <w:rPr>
          <w:b/>
        </w:rPr>
        <w:t>Теория.</w:t>
      </w:r>
      <w:r>
        <w:rPr>
          <w:b/>
          <w:spacing w:val="-6"/>
        </w:rPr>
        <w:t xml:space="preserve"> </w:t>
      </w:r>
      <w:r>
        <w:t>Значение</w:t>
      </w:r>
      <w:r>
        <w:rPr>
          <w:spacing w:val="-8"/>
        </w:rPr>
        <w:t xml:space="preserve"> </w:t>
      </w:r>
      <w:r>
        <w:t>тактической</w:t>
      </w:r>
      <w:r>
        <w:rPr>
          <w:spacing w:val="-10"/>
        </w:rPr>
        <w:t xml:space="preserve"> </w:t>
      </w:r>
      <w:r>
        <w:t>подготовки</w:t>
      </w:r>
      <w:r>
        <w:rPr>
          <w:spacing w:val="-9"/>
        </w:rPr>
        <w:t xml:space="preserve"> </w:t>
      </w:r>
      <w:r>
        <w:t>в</w:t>
      </w:r>
      <w:r>
        <w:rPr>
          <w:spacing w:val="-10"/>
        </w:rPr>
        <w:t xml:space="preserve"> </w:t>
      </w:r>
      <w:r>
        <w:rPr>
          <w:spacing w:val="-2"/>
        </w:rPr>
        <w:t>волейболе</w:t>
      </w:r>
    </w:p>
    <w:p w:rsidR="00AF41D3" w:rsidRDefault="00D917B1">
      <w:pPr>
        <w:pStyle w:val="a3"/>
        <w:spacing w:before="225" w:line="360" w:lineRule="auto"/>
        <w:ind w:left="1723" w:right="833" w:hanging="10"/>
        <w:jc w:val="both"/>
      </w:pPr>
      <w:r>
        <w:rPr>
          <w:b/>
        </w:rPr>
        <w:t xml:space="preserve">Практика. </w:t>
      </w:r>
      <w:r>
        <w:t>Подача нижняя прямая на точность в зоны -по заданию; передача мяча через сетку на «свободное» место, на игрока, слабо владеющего приемом</w:t>
      </w:r>
      <w:r>
        <w:rPr>
          <w:spacing w:val="14"/>
        </w:rPr>
        <w:t xml:space="preserve"> </w:t>
      </w:r>
      <w:r>
        <w:t>мяча.Выбор</w:t>
      </w:r>
      <w:r>
        <w:rPr>
          <w:spacing w:val="13"/>
        </w:rPr>
        <w:t xml:space="preserve"> </w:t>
      </w:r>
      <w:r>
        <w:t>способа</w:t>
      </w:r>
      <w:r>
        <w:rPr>
          <w:spacing w:val="13"/>
        </w:rPr>
        <w:t xml:space="preserve"> </w:t>
      </w:r>
      <w:r>
        <w:t>приема</w:t>
      </w:r>
      <w:r>
        <w:rPr>
          <w:spacing w:val="13"/>
        </w:rPr>
        <w:t xml:space="preserve"> </w:t>
      </w:r>
      <w:r>
        <w:t>мяча</w:t>
      </w:r>
      <w:r>
        <w:rPr>
          <w:spacing w:val="13"/>
        </w:rPr>
        <w:t xml:space="preserve"> </w:t>
      </w:r>
      <w:r>
        <w:t>от</w:t>
      </w:r>
      <w:r>
        <w:rPr>
          <w:spacing w:val="12"/>
        </w:rPr>
        <w:t xml:space="preserve"> </w:t>
      </w:r>
      <w:r>
        <w:t>соперника</w:t>
      </w:r>
      <w:r>
        <w:rPr>
          <w:spacing w:val="21"/>
        </w:rPr>
        <w:t xml:space="preserve"> </w:t>
      </w:r>
      <w:r>
        <w:t>-</w:t>
      </w:r>
      <w:r>
        <w:rPr>
          <w:spacing w:val="12"/>
        </w:rPr>
        <w:t xml:space="preserve"> </w:t>
      </w:r>
      <w:r>
        <w:t>сверху</w:t>
      </w:r>
      <w:r>
        <w:rPr>
          <w:spacing w:val="8"/>
        </w:rPr>
        <w:t xml:space="preserve"> </w:t>
      </w:r>
      <w:r>
        <w:t>или</w:t>
      </w:r>
      <w:r>
        <w:rPr>
          <w:spacing w:val="13"/>
        </w:rPr>
        <w:t xml:space="preserve"> </w:t>
      </w:r>
      <w:r>
        <w:rPr>
          <w:spacing w:val="-2"/>
        </w:rPr>
        <w:t>снизу.</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3"/>
        <w:spacing w:before="63" w:line="357" w:lineRule="auto"/>
        <w:ind w:left="1723" w:right="846"/>
        <w:jc w:val="both"/>
      </w:pPr>
      <w:r>
        <w:lastRenderedPageBreak/>
        <w:t>Расположение игроков при приеме подачи, при системе игры «углом</w:t>
      </w:r>
      <w:r>
        <w:rPr>
          <w:spacing w:val="40"/>
        </w:rPr>
        <w:t xml:space="preserve"> </w:t>
      </w:r>
      <w:r>
        <w:t xml:space="preserve">вперед». </w:t>
      </w:r>
      <w:r>
        <w:rPr>
          <w:b/>
        </w:rPr>
        <w:t xml:space="preserve">Контроль. </w:t>
      </w:r>
      <w:r>
        <w:t>Тестирование</w:t>
      </w:r>
    </w:p>
    <w:p w:rsidR="00AF41D3" w:rsidRDefault="00D917B1">
      <w:pPr>
        <w:spacing w:before="59"/>
        <w:ind w:left="1714"/>
        <w:jc w:val="both"/>
        <w:rPr>
          <w:sz w:val="28"/>
        </w:rPr>
      </w:pPr>
      <w:r>
        <w:rPr>
          <w:b/>
          <w:sz w:val="28"/>
        </w:rPr>
        <w:t>Тема</w:t>
      </w:r>
      <w:r>
        <w:rPr>
          <w:b/>
          <w:spacing w:val="-6"/>
          <w:sz w:val="28"/>
        </w:rPr>
        <w:t xml:space="preserve"> </w:t>
      </w:r>
      <w:r>
        <w:rPr>
          <w:b/>
          <w:sz w:val="28"/>
        </w:rPr>
        <w:t>2</w:t>
      </w:r>
      <w:r>
        <w:rPr>
          <w:b/>
          <w:spacing w:val="-4"/>
          <w:sz w:val="28"/>
        </w:rPr>
        <w:t xml:space="preserve"> </w:t>
      </w:r>
      <w:r>
        <w:rPr>
          <w:sz w:val="28"/>
        </w:rPr>
        <w:t>Тактика</w:t>
      </w:r>
      <w:r>
        <w:rPr>
          <w:spacing w:val="-5"/>
          <w:sz w:val="28"/>
        </w:rPr>
        <w:t xml:space="preserve"> </w:t>
      </w:r>
      <w:r>
        <w:rPr>
          <w:sz w:val="28"/>
        </w:rPr>
        <w:t>приѐмов</w:t>
      </w:r>
      <w:r>
        <w:rPr>
          <w:spacing w:val="-7"/>
          <w:sz w:val="28"/>
        </w:rPr>
        <w:t xml:space="preserve"> </w:t>
      </w:r>
      <w:r>
        <w:rPr>
          <w:sz w:val="28"/>
        </w:rPr>
        <w:t>и</w:t>
      </w:r>
      <w:r>
        <w:rPr>
          <w:spacing w:val="-6"/>
          <w:sz w:val="28"/>
        </w:rPr>
        <w:t xml:space="preserve"> </w:t>
      </w:r>
      <w:r>
        <w:rPr>
          <w:spacing w:val="-2"/>
          <w:sz w:val="28"/>
        </w:rPr>
        <w:t>передач</w:t>
      </w:r>
    </w:p>
    <w:p w:rsidR="00AF41D3" w:rsidRDefault="00D917B1">
      <w:pPr>
        <w:pStyle w:val="a3"/>
        <w:spacing w:before="173"/>
        <w:ind w:left="1714"/>
        <w:jc w:val="both"/>
      </w:pPr>
      <w:r>
        <w:rPr>
          <w:b/>
        </w:rPr>
        <w:t>Теория:</w:t>
      </w:r>
      <w:r>
        <w:t>Значение</w:t>
      </w:r>
      <w:r>
        <w:rPr>
          <w:spacing w:val="-9"/>
        </w:rPr>
        <w:t xml:space="preserve"> </w:t>
      </w:r>
      <w:r>
        <w:t>тактической</w:t>
      </w:r>
      <w:r>
        <w:rPr>
          <w:spacing w:val="-9"/>
        </w:rPr>
        <w:t xml:space="preserve"> </w:t>
      </w:r>
      <w:r>
        <w:t>подготовки</w:t>
      </w:r>
      <w:r>
        <w:rPr>
          <w:spacing w:val="-9"/>
        </w:rPr>
        <w:t xml:space="preserve"> </w:t>
      </w:r>
      <w:r>
        <w:t>в</w:t>
      </w:r>
      <w:r>
        <w:rPr>
          <w:spacing w:val="-10"/>
        </w:rPr>
        <w:t xml:space="preserve"> </w:t>
      </w:r>
      <w:r>
        <w:rPr>
          <w:spacing w:val="-2"/>
        </w:rPr>
        <w:t>волейболе</w:t>
      </w:r>
    </w:p>
    <w:p w:rsidR="00AF41D3" w:rsidRDefault="00D917B1">
      <w:pPr>
        <w:pStyle w:val="a3"/>
        <w:spacing w:before="230" w:line="360" w:lineRule="auto"/>
        <w:ind w:left="1723" w:right="830" w:hanging="10"/>
        <w:jc w:val="both"/>
      </w:pPr>
      <w:r>
        <w:rPr>
          <w:b/>
        </w:rPr>
        <w:t>Практика:</w:t>
      </w:r>
      <w:r>
        <w:t>Выбор места для выполнения второй передачи у сетки; для подачи; для отбивания мяча через сетку, стоя двумя сверху, кулаком, снизу, стоя, в прыжке; вторая передача из зоны 3 игроку, к которому передающий обращен лицом;взаимодействия игроков зон 4 и 2 с игроком зоны 3 при первой передаче; игрока зоны 3 с игроками зон 4 и 2 при второй передаче; игроков задней линии при первой передаче,система игры со второй передачи игроком передней линии:</w:t>
      </w:r>
      <w:r>
        <w:rPr>
          <w:spacing w:val="-3"/>
        </w:rPr>
        <w:t xml:space="preserve"> </w:t>
      </w:r>
      <w:r>
        <w:t>прием подачи и перваяпередача в зону</w:t>
      </w:r>
      <w:r>
        <w:rPr>
          <w:spacing w:val="-2"/>
        </w:rPr>
        <w:t xml:space="preserve"> </w:t>
      </w:r>
      <w:r>
        <w:t>3 (2), вторая передача игроку зоны 4 (2).</w:t>
      </w:r>
    </w:p>
    <w:p w:rsidR="00AF41D3" w:rsidRDefault="00D917B1">
      <w:pPr>
        <w:spacing w:before="54"/>
        <w:ind w:left="1714"/>
        <w:jc w:val="both"/>
        <w:rPr>
          <w:sz w:val="28"/>
        </w:rPr>
      </w:pPr>
      <w:r>
        <w:rPr>
          <w:b/>
          <w:sz w:val="28"/>
        </w:rPr>
        <w:t>Контроль.</w:t>
      </w:r>
      <w:r>
        <w:rPr>
          <w:b/>
          <w:spacing w:val="-12"/>
          <w:sz w:val="28"/>
        </w:rPr>
        <w:t xml:space="preserve"> </w:t>
      </w:r>
      <w:r>
        <w:rPr>
          <w:spacing w:val="-2"/>
          <w:sz w:val="28"/>
        </w:rPr>
        <w:t>Тестирование</w:t>
      </w:r>
    </w:p>
    <w:p w:rsidR="00AF41D3" w:rsidRDefault="00D917B1">
      <w:pPr>
        <w:pStyle w:val="1"/>
        <w:spacing w:before="235" w:line="400" w:lineRule="auto"/>
        <w:ind w:right="5580"/>
      </w:pPr>
      <w:r>
        <w:t>Раздел</w:t>
      </w:r>
      <w:r>
        <w:rPr>
          <w:spacing w:val="-6"/>
        </w:rPr>
        <w:t xml:space="preserve"> </w:t>
      </w:r>
      <w:r>
        <w:t>7.Правила</w:t>
      </w:r>
      <w:r>
        <w:rPr>
          <w:spacing w:val="-8"/>
        </w:rPr>
        <w:t xml:space="preserve"> </w:t>
      </w:r>
      <w:r>
        <w:t>игры</w:t>
      </w:r>
      <w:r>
        <w:rPr>
          <w:spacing w:val="-6"/>
        </w:rPr>
        <w:t xml:space="preserve"> </w:t>
      </w:r>
      <w:r>
        <w:t>–</w:t>
      </w:r>
      <w:r>
        <w:rPr>
          <w:spacing w:val="-7"/>
        </w:rPr>
        <w:t xml:space="preserve"> </w:t>
      </w:r>
      <w:r>
        <w:t>8</w:t>
      </w:r>
      <w:r>
        <w:rPr>
          <w:spacing w:val="-8"/>
        </w:rPr>
        <w:t xml:space="preserve"> </w:t>
      </w:r>
      <w:r>
        <w:t>часов Занятия 96-99</w:t>
      </w:r>
    </w:p>
    <w:p w:rsidR="00AF41D3" w:rsidRDefault="00D917B1">
      <w:pPr>
        <w:spacing w:line="312" w:lineRule="exact"/>
        <w:ind w:left="1714"/>
        <w:rPr>
          <w:sz w:val="28"/>
        </w:rPr>
      </w:pPr>
      <w:r>
        <w:rPr>
          <w:b/>
          <w:sz w:val="28"/>
        </w:rPr>
        <w:t>Тема</w:t>
      </w:r>
      <w:r>
        <w:rPr>
          <w:b/>
          <w:spacing w:val="-7"/>
          <w:sz w:val="28"/>
        </w:rPr>
        <w:t xml:space="preserve"> </w:t>
      </w:r>
      <w:r>
        <w:rPr>
          <w:b/>
          <w:sz w:val="28"/>
        </w:rPr>
        <w:t>1</w:t>
      </w:r>
      <w:r>
        <w:rPr>
          <w:b/>
          <w:spacing w:val="-4"/>
          <w:sz w:val="28"/>
        </w:rPr>
        <w:t xml:space="preserve"> </w:t>
      </w:r>
      <w:r>
        <w:rPr>
          <w:sz w:val="28"/>
        </w:rPr>
        <w:t>Правила</w:t>
      </w:r>
      <w:r>
        <w:rPr>
          <w:spacing w:val="-5"/>
          <w:sz w:val="28"/>
        </w:rPr>
        <w:t xml:space="preserve"> </w:t>
      </w:r>
      <w:r>
        <w:rPr>
          <w:spacing w:val="-4"/>
          <w:sz w:val="28"/>
        </w:rPr>
        <w:t>игры</w:t>
      </w:r>
    </w:p>
    <w:p w:rsidR="00AF41D3" w:rsidRDefault="00D917B1">
      <w:pPr>
        <w:pStyle w:val="a3"/>
        <w:spacing w:before="226" w:line="362" w:lineRule="auto"/>
        <w:ind w:left="1723" w:hanging="10"/>
      </w:pPr>
      <w:r>
        <w:rPr>
          <w:b/>
        </w:rPr>
        <w:t>Теория.</w:t>
      </w:r>
      <w:r>
        <w:rPr>
          <w:b/>
          <w:spacing w:val="80"/>
        </w:rPr>
        <w:t xml:space="preserve"> </w:t>
      </w:r>
      <w:r>
        <w:t>Разучивание</w:t>
      </w:r>
      <w:r>
        <w:rPr>
          <w:spacing w:val="80"/>
        </w:rPr>
        <w:t xml:space="preserve"> </w:t>
      </w:r>
      <w:r>
        <w:t>правил</w:t>
      </w:r>
      <w:r>
        <w:rPr>
          <w:spacing w:val="80"/>
        </w:rPr>
        <w:t xml:space="preserve"> </w:t>
      </w:r>
      <w:r>
        <w:t>игры</w:t>
      </w:r>
      <w:r>
        <w:rPr>
          <w:spacing w:val="80"/>
        </w:rPr>
        <w:t xml:space="preserve"> </w:t>
      </w:r>
      <w:r>
        <w:t>в</w:t>
      </w:r>
      <w:r>
        <w:rPr>
          <w:spacing w:val="80"/>
        </w:rPr>
        <w:t xml:space="preserve"> </w:t>
      </w:r>
      <w:r>
        <w:t>волейбол.</w:t>
      </w:r>
      <w:r>
        <w:rPr>
          <w:spacing w:val="80"/>
        </w:rPr>
        <w:t xml:space="preserve"> </w:t>
      </w:r>
      <w:r>
        <w:t>Усвоение</w:t>
      </w:r>
      <w:r>
        <w:rPr>
          <w:spacing w:val="80"/>
        </w:rPr>
        <w:t xml:space="preserve"> </w:t>
      </w:r>
      <w:r>
        <w:t>терминологии, принятой в волейболе. Учебно-тренировочная игра.</w:t>
      </w:r>
    </w:p>
    <w:p w:rsidR="00AF41D3" w:rsidRDefault="00D917B1">
      <w:pPr>
        <w:pStyle w:val="a3"/>
        <w:spacing w:before="45"/>
        <w:ind w:left="1714"/>
      </w:pPr>
      <w:r>
        <w:rPr>
          <w:b/>
        </w:rPr>
        <w:t>Практика.</w:t>
      </w:r>
      <w:r>
        <w:rPr>
          <w:b/>
          <w:spacing w:val="-6"/>
        </w:rPr>
        <w:t xml:space="preserve"> </w:t>
      </w:r>
      <w:r>
        <w:t>Учебно-тренировочные</w:t>
      </w:r>
      <w:r>
        <w:rPr>
          <w:spacing w:val="-10"/>
        </w:rPr>
        <w:t xml:space="preserve"> </w:t>
      </w:r>
      <w:r>
        <w:t>игры</w:t>
      </w:r>
      <w:r>
        <w:rPr>
          <w:spacing w:val="-5"/>
        </w:rPr>
        <w:t xml:space="preserve"> </w:t>
      </w:r>
      <w:r>
        <w:t>по</w:t>
      </w:r>
      <w:r>
        <w:rPr>
          <w:spacing w:val="-8"/>
        </w:rPr>
        <w:t xml:space="preserve"> </w:t>
      </w:r>
      <w:r>
        <w:t>правилам</w:t>
      </w:r>
      <w:r>
        <w:rPr>
          <w:spacing w:val="-8"/>
        </w:rPr>
        <w:t xml:space="preserve"> </w:t>
      </w:r>
      <w:r>
        <w:t>игры</w:t>
      </w:r>
      <w:r>
        <w:rPr>
          <w:spacing w:val="-10"/>
        </w:rPr>
        <w:t xml:space="preserve"> </w:t>
      </w:r>
      <w:r>
        <w:rPr>
          <w:spacing w:val="-2"/>
        </w:rPr>
        <w:t>волейбол</w:t>
      </w:r>
    </w:p>
    <w:p w:rsidR="00AF41D3" w:rsidRDefault="00D917B1">
      <w:pPr>
        <w:spacing w:before="221"/>
        <w:ind w:left="1714"/>
        <w:rPr>
          <w:sz w:val="28"/>
        </w:rPr>
      </w:pPr>
      <w:r>
        <w:rPr>
          <w:b/>
          <w:sz w:val="28"/>
        </w:rPr>
        <w:t>Контроль.</w:t>
      </w:r>
      <w:r>
        <w:rPr>
          <w:b/>
          <w:spacing w:val="-12"/>
          <w:sz w:val="28"/>
        </w:rPr>
        <w:t xml:space="preserve"> </w:t>
      </w:r>
      <w:r>
        <w:rPr>
          <w:spacing w:val="-2"/>
          <w:sz w:val="28"/>
        </w:rPr>
        <w:t>Тестирование</w:t>
      </w:r>
    </w:p>
    <w:p w:rsidR="00AF41D3" w:rsidRDefault="00D917B1">
      <w:pPr>
        <w:pStyle w:val="1"/>
        <w:spacing w:before="235" w:line="408" w:lineRule="auto"/>
        <w:ind w:right="5148"/>
      </w:pPr>
      <w:r>
        <w:t>Раздел 8. Соревнования – 12 часов Раздел</w:t>
      </w:r>
      <w:r>
        <w:rPr>
          <w:spacing w:val="-6"/>
        </w:rPr>
        <w:t xml:space="preserve"> </w:t>
      </w:r>
      <w:r>
        <w:t>9.</w:t>
      </w:r>
      <w:r>
        <w:rPr>
          <w:spacing w:val="-5"/>
        </w:rPr>
        <w:t xml:space="preserve"> </w:t>
      </w:r>
      <w:r>
        <w:t>Итоговые</w:t>
      </w:r>
      <w:r>
        <w:rPr>
          <w:spacing w:val="-7"/>
        </w:rPr>
        <w:t xml:space="preserve"> </w:t>
      </w:r>
      <w:r>
        <w:t>занятия</w:t>
      </w:r>
      <w:r>
        <w:rPr>
          <w:spacing w:val="-5"/>
        </w:rPr>
        <w:t xml:space="preserve"> </w:t>
      </w:r>
      <w:r>
        <w:t>–</w:t>
      </w:r>
      <w:r>
        <w:rPr>
          <w:spacing w:val="-7"/>
        </w:rPr>
        <w:t xml:space="preserve"> </w:t>
      </w:r>
      <w:r>
        <w:t>6</w:t>
      </w:r>
      <w:r>
        <w:rPr>
          <w:spacing w:val="-8"/>
        </w:rPr>
        <w:t xml:space="preserve"> </w:t>
      </w:r>
      <w:r>
        <w:t>часов</w:t>
      </w:r>
    </w:p>
    <w:p w:rsidR="00AF41D3" w:rsidRDefault="00D917B1">
      <w:pPr>
        <w:pStyle w:val="a3"/>
        <w:tabs>
          <w:tab w:val="left" w:pos="3121"/>
          <w:tab w:val="left" w:pos="3826"/>
          <w:tab w:val="left" w:pos="5243"/>
          <w:tab w:val="left" w:pos="7370"/>
          <w:tab w:val="left" w:pos="9493"/>
        </w:tabs>
        <w:spacing w:line="357" w:lineRule="auto"/>
        <w:ind w:left="2410" w:right="2120" w:hanging="697"/>
      </w:pPr>
      <w:r>
        <w:rPr>
          <w:b/>
          <w:spacing w:val="-2"/>
        </w:rPr>
        <w:t>Занятие</w:t>
      </w:r>
      <w:r>
        <w:rPr>
          <w:b/>
        </w:rPr>
        <w:tab/>
      </w:r>
      <w:r>
        <w:rPr>
          <w:b/>
          <w:spacing w:val="-4"/>
        </w:rPr>
        <w:t>106</w:t>
      </w:r>
      <w:r>
        <w:rPr>
          <w:b/>
        </w:rPr>
        <w:tab/>
      </w:r>
      <w:r>
        <w:rPr>
          <w:spacing w:val="-4"/>
        </w:rPr>
        <w:t>Сдача</w:t>
      </w:r>
      <w:r>
        <w:tab/>
      </w:r>
      <w:r>
        <w:rPr>
          <w:spacing w:val="-2"/>
        </w:rPr>
        <w:t>контрольных</w:t>
      </w:r>
      <w:r>
        <w:tab/>
      </w:r>
      <w:r>
        <w:rPr>
          <w:spacing w:val="-2"/>
        </w:rPr>
        <w:t>нормативов</w:t>
      </w:r>
      <w:r>
        <w:tab/>
      </w:r>
      <w:r>
        <w:rPr>
          <w:spacing w:val="-6"/>
        </w:rPr>
        <w:t xml:space="preserve">по </w:t>
      </w:r>
      <w:r>
        <w:t>общефизической подготовке.</w:t>
      </w:r>
    </w:p>
    <w:p w:rsidR="00AF41D3" w:rsidRDefault="00D917B1">
      <w:pPr>
        <w:pStyle w:val="a3"/>
        <w:spacing w:before="10" w:line="362" w:lineRule="auto"/>
        <w:ind w:left="1723" w:hanging="10"/>
      </w:pPr>
      <w:r>
        <w:rPr>
          <w:b/>
        </w:rPr>
        <w:t>Занятие</w:t>
      </w:r>
      <w:r>
        <w:rPr>
          <w:b/>
          <w:spacing w:val="40"/>
        </w:rPr>
        <w:t xml:space="preserve"> </w:t>
      </w:r>
      <w:r>
        <w:rPr>
          <w:b/>
        </w:rPr>
        <w:t>107</w:t>
      </w:r>
      <w:r>
        <w:rPr>
          <w:b/>
          <w:spacing w:val="40"/>
        </w:rPr>
        <w:t xml:space="preserve"> </w:t>
      </w:r>
      <w:r>
        <w:t>Сдача</w:t>
      </w:r>
      <w:r>
        <w:rPr>
          <w:spacing w:val="40"/>
        </w:rPr>
        <w:t xml:space="preserve"> </w:t>
      </w:r>
      <w:r>
        <w:t>контрольных</w:t>
      </w:r>
      <w:r>
        <w:rPr>
          <w:spacing w:val="40"/>
        </w:rPr>
        <w:t xml:space="preserve"> </w:t>
      </w:r>
      <w:r>
        <w:t>нормативов</w:t>
      </w:r>
      <w:r>
        <w:rPr>
          <w:spacing w:val="40"/>
        </w:rPr>
        <w:t xml:space="preserve"> </w:t>
      </w:r>
      <w:r>
        <w:t>по</w:t>
      </w:r>
      <w:r>
        <w:rPr>
          <w:spacing w:val="40"/>
        </w:rPr>
        <w:t xml:space="preserve"> </w:t>
      </w:r>
      <w:r>
        <w:t>специальной</w:t>
      </w:r>
      <w:r>
        <w:rPr>
          <w:spacing w:val="40"/>
        </w:rPr>
        <w:t xml:space="preserve"> </w:t>
      </w:r>
      <w:r>
        <w:t xml:space="preserve">физической </w:t>
      </w:r>
      <w:r>
        <w:rPr>
          <w:spacing w:val="-2"/>
        </w:rPr>
        <w:t>подготовке.</w:t>
      </w:r>
    </w:p>
    <w:p w:rsidR="00AF41D3" w:rsidRDefault="00D917B1">
      <w:pPr>
        <w:pStyle w:val="a3"/>
        <w:tabs>
          <w:tab w:val="left" w:pos="2955"/>
          <w:tab w:val="left" w:pos="3678"/>
          <w:tab w:val="left" w:pos="4617"/>
          <w:tab w:val="left" w:pos="6402"/>
          <w:tab w:val="left" w:pos="8027"/>
          <w:tab w:val="left" w:pos="8536"/>
        </w:tabs>
        <w:spacing w:before="46" w:line="357" w:lineRule="auto"/>
        <w:ind w:left="1723" w:right="845" w:hanging="10"/>
      </w:pPr>
      <w:r>
        <w:rPr>
          <w:b/>
          <w:spacing w:val="-2"/>
        </w:rPr>
        <w:t>Занятие</w:t>
      </w:r>
      <w:r>
        <w:rPr>
          <w:b/>
        </w:rPr>
        <w:tab/>
      </w:r>
      <w:r>
        <w:rPr>
          <w:b/>
          <w:spacing w:val="-4"/>
        </w:rPr>
        <w:t>108.</w:t>
      </w:r>
      <w:r>
        <w:rPr>
          <w:b/>
        </w:rPr>
        <w:tab/>
      </w:r>
      <w:r>
        <w:rPr>
          <w:spacing w:val="-4"/>
        </w:rPr>
        <w:t>Сдача</w:t>
      </w:r>
      <w:r>
        <w:tab/>
      </w:r>
      <w:r>
        <w:rPr>
          <w:spacing w:val="-2"/>
        </w:rPr>
        <w:t>контрольных</w:t>
      </w:r>
      <w:r>
        <w:tab/>
      </w:r>
      <w:r>
        <w:rPr>
          <w:spacing w:val="-2"/>
        </w:rPr>
        <w:t>нормативов</w:t>
      </w:r>
      <w:r>
        <w:tab/>
      </w:r>
      <w:r>
        <w:rPr>
          <w:spacing w:val="-6"/>
        </w:rPr>
        <w:t>по</w:t>
      </w:r>
      <w:r>
        <w:tab/>
      </w:r>
      <w:r>
        <w:rPr>
          <w:spacing w:val="-2"/>
        </w:rPr>
        <w:t>технико-тактической подготовке.</w:t>
      </w:r>
    </w:p>
    <w:p w:rsidR="00AF41D3" w:rsidRDefault="00AF41D3">
      <w:pPr>
        <w:spacing w:line="357" w:lineRule="auto"/>
        <w:sectPr w:rsidR="00AF41D3">
          <w:pgSz w:w="11910" w:h="16840"/>
          <w:pgMar w:top="1020" w:right="0" w:bottom="1280" w:left="0" w:header="0" w:footer="1086" w:gutter="0"/>
          <w:cols w:space="720"/>
        </w:sectPr>
      </w:pPr>
    </w:p>
    <w:p w:rsidR="00AF41D3" w:rsidRDefault="00D917B1">
      <w:pPr>
        <w:pStyle w:val="1"/>
        <w:tabs>
          <w:tab w:val="left" w:pos="3268"/>
          <w:tab w:val="left" w:pos="3769"/>
          <w:tab w:val="left" w:pos="5524"/>
          <w:tab w:val="left" w:pos="10028"/>
        </w:tabs>
        <w:spacing w:before="75" w:line="276" w:lineRule="auto"/>
        <w:ind w:left="2074" w:right="836" w:hanging="10"/>
      </w:pPr>
      <w:r>
        <w:rPr>
          <w:spacing w:val="-2"/>
        </w:rPr>
        <w:lastRenderedPageBreak/>
        <w:t>Раздел</w:t>
      </w:r>
      <w:r>
        <w:tab/>
      </w:r>
      <w:r>
        <w:rPr>
          <w:spacing w:val="-10"/>
        </w:rPr>
        <w:t>2</w:t>
      </w:r>
      <w:r>
        <w:tab/>
      </w:r>
      <w:r>
        <w:rPr>
          <w:spacing w:val="-2"/>
        </w:rPr>
        <w:t>«Комплекс</w:t>
      </w:r>
      <w:r>
        <w:tab/>
      </w:r>
      <w:r>
        <w:rPr>
          <w:spacing w:val="-2"/>
        </w:rPr>
        <w:t>организационно-педагогических</w:t>
      </w:r>
      <w:r>
        <w:tab/>
      </w:r>
      <w:r>
        <w:rPr>
          <w:spacing w:val="-2"/>
        </w:rPr>
        <w:t xml:space="preserve">условий </w:t>
      </w:r>
      <w:r>
        <w:t>реализации программы»</w:t>
      </w:r>
    </w:p>
    <w:p w:rsidR="00AF41D3" w:rsidRDefault="00AF41D3">
      <w:pPr>
        <w:pStyle w:val="a3"/>
        <w:spacing w:before="99"/>
        <w:rPr>
          <w:b/>
        </w:rPr>
      </w:pPr>
    </w:p>
    <w:p w:rsidR="00AF41D3" w:rsidRDefault="00D917B1">
      <w:pPr>
        <w:ind w:left="1690"/>
        <w:rPr>
          <w:b/>
          <w:sz w:val="28"/>
        </w:rPr>
      </w:pPr>
      <w:r>
        <w:rPr>
          <w:b/>
          <w:sz w:val="28"/>
        </w:rPr>
        <w:t>2.1</w:t>
      </w:r>
      <w:r>
        <w:rPr>
          <w:b/>
          <w:spacing w:val="-10"/>
          <w:sz w:val="28"/>
        </w:rPr>
        <w:t xml:space="preserve"> </w:t>
      </w:r>
      <w:r>
        <w:rPr>
          <w:b/>
          <w:sz w:val="28"/>
        </w:rPr>
        <w:t>Календарный</w:t>
      </w:r>
      <w:r>
        <w:rPr>
          <w:b/>
          <w:spacing w:val="-10"/>
          <w:sz w:val="28"/>
        </w:rPr>
        <w:t xml:space="preserve"> </w:t>
      </w:r>
      <w:r>
        <w:rPr>
          <w:b/>
          <w:sz w:val="28"/>
        </w:rPr>
        <w:t>учебный</w:t>
      </w:r>
      <w:r>
        <w:rPr>
          <w:b/>
          <w:spacing w:val="-7"/>
          <w:sz w:val="28"/>
        </w:rPr>
        <w:t xml:space="preserve"> </w:t>
      </w:r>
      <w:r>
        <w:rPr>
          <w:b/>
          <w:spacing w:val="-2"/>
          <w:sz w:val="28"/>
        </w:rPr>
        <w:t>график</w:t>
      </w:r>
    </w:p>
    <w:p w:rsidR="00AF41D3" w:rsidRDefault="00AF41D3">
      <w:pPr>
        <w:pStyle w:val="a3"/>
        <w:spacing w:before="71"/>
        <w:rPr>
          <w:b/>
        </w:rPr>
      </w:pPr>
    </w:p>
    <w:p w:rsidR="00AF41D3" w:rsidRDefault="00D917B1">
      <w:pPr>
        <w:pStyle w:val="a3"/>
        <w:spacing w:before="1"/>
        <w:ind w:left="1240" w:right="845"/>
        <w:jc w:val="center"/>
      </w:pPr>
      <w:r>
        <w:t>Место</w:t>
      </w:r>
      <w:r>
        <w:rPr>
          <w:spacing w:val="-9"/>
        </w:rPr>
        <w:t xml:space="preserve"> </w:t>
      </w:r>
      <w:r>
        <w:t>проведения:</w:t>
      </w:r>
      <w:r>
        <w:rPr>
          <w:spacing w:val="-13"/>
        </w:rPr>
        <w:t xml:space="preserve"> </w:t>
      </w:r>
      <w:r>
        <w:t>Спортивный</w:t>
      </w:r>
      <w:r>
        <w:rPr>
          <w:spacing w:val="-9"/>
        </w:rPr>
        <w:t xml:space="preserve"> </w:t>
      </w:r>
      <w:r>
        <w:t>зал</w:t>
      </w:r>
      <w:r>
        <w:rPr>
          <w:spacing w:val="-8"/>
        </w:rPr>
        <w:t xml:space="preserve"> </w:t>
      </w:r>
      <w:r>
        <w:t>с</w:t>
      </w:r>
      <w:r>
        <w:rPr>
          <w:spacing w:val="-7"/>
        </w:rPr>
        <w:t xml:space="preserve"> </w:t>
      </w:r>
      <w:r>
        <w:t>разметкой</w:t>
      </w:r>
      <w:r>
        <w:rPr>
          <w:spacing w:val="-9"/>
        </w:rPr>
        <w:t xml:space="preserve"> </w:t>
      </w:r>
      <w:r>
        <w:t>волейбольной</w:t>
      </w:r>
      <w:r>
        <w:rPr>
          <w:spacing w:val="-9"/>
        </w:rPr>
        <w:t xml:space="preserve"> </w:t>
      </w:r>
      <w:r>
        <w:rPr>
          <w:spacing w:val="-2"/>
        </w:rPr>
        <w:t>площадки.</w:t>
      </w:r>
    </w:p>
    <w:p w:rsidR="00AF41D3" w:rsidRDefault="00AF41D3">
      <w:pPr>
        <w:pStyle w:val="a3"/>
        <w:spacing w:before="228"/>
        <w:rPr>
          <w:sz w:val="2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4"/>
        <w:gridCol w:w="696"/>
        <w:gridCol w:w="989"/>
        <w:gridCol w:w="998"/>
        <w:gridCol w:w="1272"/>
        <w:gridCol w:w="869"/>
        <w:gridCol w:w="2962"/>
        <w:gridCol w:w="989"/>
        <w:gridCol w:w="1704"/>
      </w:tblGrid>
      <w:tr w:rsidR="00AF41D3">
        <w:trPr>
          <w:trHeight w:val="2121"/>
        </w:trPr>
        <w:tc>
          <w:tcPr>
            <w:tcW w:w="644" w:type="dxa"/>
          </w:tcPr>
          <w:p w:rsidR="00AF41D3" w:rsidRDefault="00D917B1">
            <w:pPr>
              <w:pStyle w:val="TableParagraph"/>
              <w:spacing w:before="1" w:line="290" w:lineRule="auto"/>
              <w:ind w:left="105" w:right="84"/>
              <w:rPr>
                <w:sz w:val="24"/>
              </w:rPr>
            </w:pPr>
            <w:r>
              <w:rPr>
                <w:spacing w:val="-10"/>
                <w:sz w:val="24"/>
              </w:rPr>
              <w:t xml:space="preserve">№ </w:t>
            </w:r>
            <w:r>
              <w:rPr>
                <w:spacing w:val="-4"/>
                <w:sz w:val="24"/>
              </w:rPr>
              <w:t>заня тия</w:t>
            </w:r>
          </w:p>
        </w:tc>
        <w:tc>
          <w:tcPr>
            <w:tcW w:w="696" w:type="dxa"/>
          </w:tcPr>
          <w:p w:rsidR="00AF41D3" w:rsidRDefault="00D917B1">
            <w:pPr>
              <w:pStyle w:val="TableParagraph"/>
              <w:spacing w:before="1" w:line="304" w:lineRule="auto"/>
              <w:ind w:left="100" w:right="160"/>
              <w:rPr>
                <w:sz w:val="24"/>
              </w:rPr>
            </w:pPr>
            <w:r>
              <w:rPr>
                <w:spacing w:val="-4"/>
                <w:sz w:val="24"/>
              </w:rPr>
              <w:t xml:space="preserve">Мес </w:t>
            </w:r>
            <w:r>
              <w:rPr>
                <w:spacing w:val="-6"/>
                <w:sz w:val="24"/>
              </w:rPr>
              <w:t>яц</w:t>
            </w:r>
          </w:p>
        </w:tc>
        <w:tc>
          <w:tcPr>
            <w:tcW w:w="989" w:type="dxa"/>
          </w:tcPr>
          <w:p w:rsidR="00AF41D3" w:rsidRDefault="00D917B1">
            <w:pPr>
              <w:pStyle w:val="TableParagraph"/>
              <w:spacing w:before="1" w:line="259" w:lineRule="auto"/>
              <w:ind w:left="105" w:right="51"/>
              <w:rPr>
                <w:sz w:val="24"/>
              </w:rPr>
            </w:pPr>
            <w:r>
              <w:rPr>
                <w:spacing w:val="-4"/>
                <w:sz w:val="24"/>
              </w:rPr>
              <w:t xml:space="preserve">Дата </w:t>
            </w:r>
            <w:r>
              <w:rPr>
                <w:spacing w:val="-2"/>
                <w:sz w:val="24"/>
              </w:rPr>
              <w:t xml:space="preserve">проведе </w:t>
            </w:r>
            <w:r>
              <w:rPr>
                <w:spacing w:val="-4"/>
                <w:sz w:val="24"/>
              </w:rPr>
              <w:t>ния</w:t>
            </w:r>
          </w:p>
        </w:tc>
        <w:tc>
          <w:tcPr>
            <w:tcW w:w="998" w:type="dxa"/>
          </w:tcPr>
          <w:p w:rsidR="00AF41D3" w:rsidRDefault="00D917B1">
            <w:pPr>
              <w:pStyle w:val="TableParagraph"/>
              <w:spacing w:before="1" w:line="261" w:lineRule="auto"/>
              <w:ind w:left="105" w:right="64"/>
              <w:rPr>
                <w:sz w:val="24"/>
              </w:rPr>
            </w:pPr>
            <w:r>
              <w:rPr>
                <w:spacing w:val="-2"/>
                <w:sz w:val="24"/>
              </w:rPr>
              <w:t xml:space="preserve">Фактич еская </w:t>
            </w:r>
            <w:r>
              <w:rPr>
                <w:sz w:val="24"/>
              </w:rPr>
              <w:t xml:space="preserve">дата и </w:t>
            </w:r>
            <w:r>
              <w:rPr>
                <w:spacing w:val="-2"/>
                <w:sz w:val="24"/>
              </w:rPr>
              <w:t xml:space="preserve">время проведе </w:t>
            </w:r>
            <w:r>
              <w:rPr>
                <w:spacing w:val="-4"/>
                <w:sz w:val="24"/>
              </w:rPr>
              <w:t>ния</w:t>
            </w:r>
          </w:p>
        </w:tc>
        <w:tc>
          <w:tcPr>
            <w:tcW w:w="1272" w:type="dxa"/>
          </w:tcPr>
          <w:p w:rsidR="00AF41D3" w:rsidRDefault="00D917B1">
            <w:pPr>
              <w:pStyle w:val="TableParagraph"/>
              <w:spacing w:before="1" w:line="259" w:lineRule="auto"/>
              <w:ind w:left="101" w:right="353"/>
              <w:rPr>
                <w:sz w:val="24"/>
              </w:rPr>
            </w:pPr>
            <w:r>
              <w:rPr>
                <w:spacing w:val="-2"/>
                <w:sz w:val="24"/>
              </w:rPr>
              <w:t>Форма занятий</w:t>
            </w:r>
          </w:p>
        </w:tc>
        <w:tc>
          <w:tcPr>
            <w:tcW w:w="869" w:type="dxa"/>
          </w:tcPr>
          <w:p w:rsidR="00AF41D3" w:rsidRDefault="00D917B1">
            <w:pPr>
              <w:pStyle w:val="TableParagraph"/>
              <w:spacing w:before="6" w:line="280" w:lineRule="auto"/>
              <w:ind w:left="106" w:right="71"/>
              <w:rPr>
                <w:sz w:val="24"/>
              </w:rPr>
            </w:pPr>
            <w:r>
              <w:rPr>
                <w:spacing w:val="-4"/>
                <w:sz w:val="24"/>
              </w:rPr>
              <w:t xml:space="preserve">Кол </w:t>
            </w:r>
            <w:r>
              <w:rPr>
                <w:spacing w:val="-2"/>
                <w:sz w:val="24"/>
              </w:rPr>
              <w:t xml:space="preserve">ичеств очасо </w:t>
            </w:r>
            <w:r>
              <w:rPr>
                <w:spacing w:val="-10"/>
                <w:sz w:val="24"/>
              </w:rPr>
              <w:t>в</w:t>
            </w:r>
          </w:p>
        </w:tc>
        <w:tc>
          <w:tcPr>
            <w:tcW w:w="2962" w:type="dxa"/>
          </w:tcPr>
          <w:p w:rsidR="00AF41D3" w:rsidRDefault="00D917B1">
            <w:pPr>
              <w:pStyle w:val="TableParagraph"/>
              <w:spacing w:before="1"/>
              <w:ind w:left="107"/>
              <w:rPr>
                <w:sz w:val="24"/>
              </w:rPr>
            </w:pPr>
            <w:r>
              <w:rPr>
                <w:sz w:val="24"/>
              </w:rPr>
              <w:t>Название</w:t>
            </w:r>
            <w:r>
              <w:rPr>
                <w:spacing w:val="-4"/>
                <w:sz w:val="24"/>
              </w:rPr>
              <w:t xml:space="preserve"> </w:t>
            </w:r>
            <w:r>
              <w:rPr>
                <w:sz w:val="24"/>
              </w:rPr>
              <w:t>раздела,</w:t>
            </w:r>
            <w:r>
              <w:rPr>
                <w:spacing w:val="-4"/>
                <w:sz w:val="24"/>
              </w:rPr>
              <w:t xml:space="preserve"> Темы</w:t>
            </w:r>
          </w:p>
        </w:tc>
        <w:tc>
          <w:tcPr>
            <w:tcW w:w="989" w:type="dxa"/>
          </w:tcPr>
          <w:p w:rsidR="00AF41D3" w:rsidRDefault="00D917B1">
            <w:pPr>
              <w:pStyle w:val="TableParagraph"/>
              <w:spacing w:before="1" w:line="259" w:lineRule="auto"/>
              <w:ind w:left="102" w:right="54"/>
              <w:rPr>
                <w:sz w:val="24"/>
              </w:rPr>
            </w:pPr>
            <w:r>
              <w:rPr>
                <w:spacing w:val="-2"/>
                <w:sz w:val="24"/>
              </w:rPr>
              <w:t xml:space="preserve">Место проведе </w:t>
            </w:r>
            <w:r>
              <w:rPr>
                <w:spacing w:val="-4"/>
                <w:sz w:val="24"/>
              </w:rPr>
              <w:t>ния</w:t>
            </w:r>
          </w:p>
        </w:tc>
        <w:tc>
          <w:tcPr>
            <w:tcW w:w="1704" w:type="dxa"/>
          </w:tcPr>
          <w:p w:rsidR="00AF41D3" w:rsidRDefault="00D917B1">
            <w:pPr>
              <w:pStyle w:val="TableParagraph"/>
              <w:spacing w:before="1" w:line="271" w:lineRule="auto"/>
              <w:ind w:left="107"/>
              <w:rPr>
                <w:sz w:val="24"/>
              </w:rPr>
            </w:pPr>
            <w:r>
              <w:rPr>
                <w:spacing w:val="-2"/>
                <w:sz w:val="24"/>
              </w:rPr>
              <w:t>Формы контроля</w:t>
            </w:r>
          </w:p>
        </w:tc>
      </w:tr>
      <w:tr w:rsidR="00AF41D3">
        <w:trPr>
          <w:trHeight w:val="901"/>
        </w:trPr>
        <w:tc>
          <w:tcPr>
            <w:tcW w:w="644" w:type="dxa"/>
          </w:tcPr>
          <w:p w:rsidR="00AF41D3" w:rsidRDefault="00D917B1">
            <w:pPr>
              <w:pStyle w:val="TableParagraph"/>
              <w:spacing w:before="1"/>
              <w:ind w:left="105"/>
              <w:rPr>
                <w:sz w:val="24"/>
              </w:rPr>
            </w:pPr>
            <w:r>
              <w:rPr>
                <w:spacing w:val="-10"/>
                <w:sz w:val="24"/>
              </w:rPr>
              <w:t>1</w:t>
            </w:r>
          </w:p>
        </w:tc>
        <w:tc>
          <w:tcPr>
            <w:tcW w:w="696" w:type="dxa"/>
          </w:tcPr>
          <w:p w:rsidR="00AF41D3" w:rsidRDefault="00AF41D3">
            <w:pPr>
              <w:pStyle w:val="TableParagraph"/>
              <w:rPr>
                <w:sz w:val="24"/>
              </w:rPr>
            </w:pPr>
          </w:p>
        </w:tc>
        <w:tc>
          <w:tcPr>
            <w:tcW w:w="989" w:type="dxa"/>
          </w:tcPr>
          <w:p w:rsidR="00AF41D3" w:rsidRDefault="00AF41D3">
            <w:pPr>
              <w:pStyle w:val="TableParagraph"/>
              <w:rPr>
                <w:sz w:val="24"/>
              </w:rPr>
            </w:pPr>
          </w:p>
        </w:tc>
        <w:tc>
          <w:tcPr>
            <w:tcW w:w="998" w:type="dxa"/>
          </w:tcPr>
          <w:p w:rsidR="00AF41D3" w:rsidRDefault="00AF41D3">
            <w:pPr>
              <w:pStyle w:val="TableParagraph"/>
              <w:rPr>
                <w:sz w:val="24"/>
              </w:rPr>
            </w:pPr>
          </w:p>
        </w:tc>
        <w:tc>
          <w:tcPr>
            <w:tcW w:w="1272" w:type="dxa"/>
          </w:tcPr>
          <w:p w:rsidR="00AF41D3" w:rsidRDefault="00D917B1">
            <w:pPr>
              <w:pStyle w:val="TableParagraph"/>
              <w:spacing w:before="6"/>
              <w:ind w:left="101"/>
              <w:rPr>
                <w:b/>
                <w:sz w:val="24"/>
              </w:rPr>
            </w:pPr>
            <w:r>
              <w:rPr>
                <w:b/>
                <w:spacing w:val="-2"/>
                <w:sz w:val="24"/>
              </w:rPr>
              <w:t>Беседа</w:t>
            </w:r>
          </w:p>
        </w:tc>
        <w:tc>
          <w:tcPr>
            <w:tcW w:w="869" w:type="dxa"/>
          </w:tcPr>
          <w:p w:rsidR="00AF41D3" w:rsidRDefault="00D917B1">
            <w:pPr>
              <w:pStyle w:val="TableParagraph"/>
              <w:spacing w:before="1"/>
              <w:ind w:left="106"/>
              <w:rPr>
                <w:sz w:val="24"/>
              </w:rPr>
            </w:pPr>
            <w:r>
              <w:rPr>
                <w:spacing w:val="-10"/>
                <w:sz w:val="24"/>
              </w:rPr>
              <w:t>2</w:t>
            </w:r>
          </w:p>
        </w:tc>
        <w:tc>
          <w:tcPr>
            <w:tcW w:w="2962" w:type="dxa"/>
          </w:tcPr>
          <w:p w:rsidR="00AF41D3" w:rsidRDefault="00D917B1">
            <w:pPr>
              <w:pStyle w:val="TableParagraph"/>
              <w:tabs>
                <w:tab w:val="left" w:pos="1876"/>
                <w:tab w:val="left" w:pos="2783"/>
              </w:tabs>
              <w:spacing w:before="6" w:line="259" w:lineRule="auto"/>
              <w:ind w:left="107" w:right="37"/>
              <w:rPr>
                <w:b/>
                <w:sz w:val="24"/>
              </w:rPr>
            </w:pPr>
            <w:r>
              <w:rPr>
                <w:b/>
                <w:sz w:val="24"/>
              </w:rPr>
              <w:t>Инструктаж</w:t>
            </w:r>
            <w:r>
              <w:rPr>
                <w:b/>
                <w:spacing w:val="80"/>
                <w:sz w:val="24"/>
              </w:rPr>
              <w:t xml:space="preserve"> </w:t>
            </w:r>
            <w:r>
              <w:rPr>
                <w:b/>
                <w:sz w:val="24"/>
              </w:rPr>
              <w:t>по</w:t>
            </w:r>
            <w:r>
              <w:rPr>
                <w:b/>
                <w:spacing w:val="80"/>
                <w:sz w:val="24"/>
              </w:rPr>
              <w:t xml:space="preserve"> </w:t>
            </w:r>
            <w:r>
              <w:rPr>
                <w:b/>
                <w:sz w:val="24"/>
              </w:rPr>
              <w:t xml:space="preserve">технике </w:t>
            </w:r>
            <w:r>
              <w:rPr>
                <w:b/>
                <w:spacing w:val="-2"/>
                <w:sz w:val="24"/>
              </w:rPr>
              <w:t>безопасности</w:t>
            </w:r>
            <w:r>
              <w:rPr>
                <w:b/>
                <w:sz w:val="24"/>
              </w:rPr>
              <w:tab/>
            </w:r>
            <w:r>
              <w:rPr>
                <w:b/>
                <w:spacing w:val="-4"/>
                <w:sz w:val="24"/>
              </w:rPr>
              <w:t>игры</w:t>
            </w:r>
            <w:r>
              <w:rPr>
                <w:b/>
                <w:sz w:val="24"/>
              </w:rPr>
              <w:tab/>
            </w:r>
            <w:r>
              <w:rPr>
                <w:b/>
                <w:spacing w:val="-10"/>
                <w:sz w:val="24"/>
              </w:rPr>
              <w:t>в</w:t>
            </w:r>
          </w:p>
          <w:p w:rsidR="00AF41D3" w:rsidRDefault="00D917B1">
            <w:pPr>
              <w:pStyle w:val="TableParagraph"/>
              <w:spacing w:line="275" w:lineRule="exact"/>
              <w:ind w:left="107"/>
              <w:rPr>
                <w:b/>
                <w:sz w:val="24"/>
              </w:rPr>
            </w:pPr>
            <w:r>
              <w:rPr>
                <w:b/>
                <w:spacing w:val="-2"/>
                <w:sz w:val="24"/>
              </w:rPr>
              <w:t>волейбол.</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ind w:left="107"/>
              <w:rPr>
                <w:sz w:val="24"/>
              </w:rPr>
            </w:pPr>
            <w:r>
              <w:rPr>
                <w:spacing w:val="-2"/>
                <w:sz w:val="24"/>
              </w:rPr>
              <w:t>опрос</w:t>
            </w:r>
          </w:p>
        </w:tc>
      </w:tr>
      <w:tr w:rsidR="00AF41D3">
        <w:trPr>
          <w:trHeight w:val="974"/>
        </w:trPr>
        <w:tc>
          <w:tcPr>
            <w:tcW w:w="644" w:type="dxa"/>
          </w:tcPr>
          <w:p w:rsidR="00AF41D3" w:rsidRDefault="00D917B1">
            <w:pPr>
              <w:pStyle w:val="TableParagraph"/>
              <w:spacing w:before="1"/>
              <w:ind w:left="105"/>
              <w:rPr>
                <w:sz w:val="24"/>
              </w:rPr>
            </w:pPr>
            <w:r>
              <w:rPr>
                <w:spacing w:val="-10"/>
                <w:sz w:val="24"/>
              </w:rPr>
              <w:t>2</w:t>
            </w:r>
          </w:p>
        </w:tc>
        <w:tc>
          <w:tcPr>
            <w:tcW w:w="696" w:type="dxa"/>
          </w:tcPr>
          <w:p w:rsidR="00AF41D3" w:rsidRDefault="00AF41D3">
            <w:pPr>
              <w:pStyle w:val="TableParagraph"/>
              <w:rPr>
                <w:sz w:val="24"/>
              </w:rPr>
            </w:pPr>
          </w:p>
        </w:tc>
        <w:tc>
          <w:tcPr>
            <w:tcW w:w="989" w:type="dxa"/>
          </w:tcPr>
          <w:p w:rsidR="00AF41D3" w:rsidRDefault="00AF41D3">
            <w:pPr>
              <w:pStyle w:val="TableParagraph"/>
              <w:rPr>
                <w:sz w:val="24"/>
              </w:rPr>
            </w:pPr>
          </w:p>
        </w:tc>
        <w:tc>
          <w:tcPr>
            <w:tcW w:w="998" w:type="dxa"/>
          </w:tcPr>
          <w:p w:rsidR="00AF41D3" w:rsidRDefault="00AF41D3">
            <w:pPr>
              <w:pStyle w:val="TableParagraph"/>
              <w:rPr>
                <w:sz w:val="24"/>
              </w:rPr>
            </w:pPr>
          </w:p>
        </w:tc>
        <w:tc>
          <w:tcPr>
            <w:tcW w:w="1272" w:type="dxa"/>
          </w:tcPr>
          <w:p w:rsidR="00AF41D3" w:rsidRDefault="00D917B1">
            <w:pPr>
              <w:pStyle w:val="TableParagraph"/>
              <w:spacing w:before="1"/>
              <w:ind w:left="101"/>
              <w:rPr>
                <w:sz w:val="24"/>
              </w:rPr>
            </w:pPr>
            <w:r>
              <w:rPr>
                <w:spacing w:val="-2"/>
                <w:sz w:val="24"/>
              </w:rPr>
              <w:t>Беседа</w:t>
            </w:r>
          </w:p>
        </w:tc>
        <w:tc>
          <w:tcPr>
            <w:tcW w:w="869" w:type="dxa"/>
          </w:tcPr>
          <w:p w:rsidR="00AF41D3" w:rsidRDefault="00D917B1">
            <w:pPr>
              <w:pStyle w:val="TableParagraph"/>
              <w:spacing w:before="1"/>
              <w:ind w:left="106"/>
              <w:rPr>
                <w:sz w:val="24"/>
              </w:rPr>
            </w:pPr>
            <w:r>
              <w:rPr>
                <w:spacing w:val="-10"/>
                <w:sz w:val="24"/>
              </w:rPr>
              <w:t>2</w:t>
            </w:r>
          </w:p>
        </w:tc>
        <w:tc>
          <w:tcPr>
            <w:tcW w:w="2962" w:type="dxa"/>
          </w:tcPr>
          <w:p w:rsidR="00AF41D3" w:rsidRDefault="00D917B1">
            <w:pPr>
              <w:pStyle w:val="TableParagraph"/>
              <w:tabs>
                <w:tab w:val="left" w:pos="1374"/>
              </w:tabs>
              <w:spacing w:before="1" w:line="259" w:lineRule="auto"/>
              <w:ind w:left="476" w:right="36" w:hanging="370"/>
              <w:rPr>
                <w:sz w:val="24"/>
              </w:rPr>
            </w:pPr>
            <w:r>
              <w:rPr>
                <w:spacing w:val="-2"/>
                <w:sz w:val="24"/>
              </w:rPr>
              <w:t>История</w:t>
            </w:r>
            <w:r>
              <w:rPr>
                <w:sz w:val="24"/>
              </w:rPr>
              <w:tab/>
            </w:r>
            <w:r>
              <w:rPr>
                <w:spacing w:val="-2"/>
                <w:sz w:val="24"/>
              </w:rPr>
              <w:t xml:space="preserve">возникновения </w:t>
            </w:r>
            <w:r>
              <w:rPr>
                <w:spacing w:val="-10"/>
                <w:sz w:val="24"/>
              </w:rPr>
              <w:t>и</w:t>
            </w:r>
          </w:p>
          <w:p w:rsidR="00AF41D3" w:rsidRDefault="00D917B1">
            <w:pPr>
              <w:pStyle w:val="TableParagraph"/>
              <w:spacing w:before="72"/>
              <w:ind w:left="107"/>
              <w:rPr>
                <w:sz w:val="24"/>
              </w:rPr>
            </w:pPr>
            <w:r>
              <w:rPr>
                <w:sz w:val="24"/>
              </w:rPr>
              <w:t>развития</w:t>
            </w:r>
            <w:r>
              <w:rPr>
                <w:spacing w:val="-3"/>
                <w:sz w:val="24"/>
              </w:rPr>
              <w:t xml:space="preserve"> </w:t>
            </w:r>
            <w:r>
              <w:rPr>
                <w:spacing w:val="-2"/>
                <w:sz w:val="24"/>
              </w:rPr>
              <w:t>волейбола</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7" w:right="93"/>
              <w:rPr>
                <w:sz w:val="24"/>
              </w:rPr>
            </w:pPr>
            <w:r>
              <w:rPr>
                <w:spacing w:val="-2"/>
                <w:sz w:val="24"/>
              </w:rPr>
              <w:t xml:space="preserve">Собеседовани </w:t>
            </w:r>
            <w:r>
              <w:rPr>
                <w:spacing w:val="-10"/>
                <w:sz w:val="24"/>
              </w:rPr>
              <w:t>е</w:t>
            </w:r>
          </w:p>
        </w:tc>
      </w:tr>
      <w:tr w:rsidR="00AF41D3">
        <w:trPr>
          <w:trHeight w:val="854"/>
        </w:trPr>
        <w:tc>
          <w:tcPr>
            <w:tcW w:w="644" w:type="dxa"/>
          </w:tcPr>
          <w:p w:rsidR="00AF41D3" w:rsidRDefault="00D917B1">
            <w:pPr>
              <w:pStyle w:val="TableParagraph"/>
              <w:spacing w:before="1"/>
              <w:ind w:left="105"/>
              <w:rPr>
                <w:sz w:val="24"/>
              </w:rPr>
            </w:pPr>
            <w:r>
              <w:rPr>
                <w:spacing w:val="-10"/>
                <w:sz w:val="24"/>
              </w:rPr>
              <w:t>3</w:t>
            </w:r>
          </w:p>
        </w:tc>
        <w:tc>
          <w:tcPr>
            <w:tcW w:w="696" w:type="dxa"/>
          </w:tcPr>
          <w:p w:rsidR="00AF41D3" w:rsidRDefault="00AF41D3">
            <w:pPr>
              <w:pStyle w:val="TableParagraph"/>
              <w:rPr>
                <w:sz w:val="24"/>
              </w:rPr>
            </w:pPr>
          </w:p>
        </w:tc>
        <w:tc>
          <w:tcPr>
            <w:tcW w:w="989" w:type="dxa"/>
          </w:tcPr>
          <w:p w:rsidR="00AF41D3" w:rsidRDefault="00AF41D3">
            <w:pPr>
              <w:pStyle w:val="TableParagraph"/>
              <w:rPr>
                <w:sz w:val="24"/>
              </w:rPr>
            </w:pPr>
          </w:p>
        </w:tc>
        <w:tc>
          <w:tcPr>
            <w:tcW w:w="998" w:type="dxa"/>
          </w:tcPr>
          <w:p w:rsidR="00AF41D3" w:rsidRDefault="00AF41D3">
            <w:pPr>
              <w:pStyle w:val="TableParagraph"/>
              <w:rPr>
                <w:sz w:val="24"/>
              </w:rPr>
            </w:pPr>
          </w:p>
        </w:tc>
        <w:tc>
          <w:tcPr>
            <w:tcW w:w="1272" w:type="dxa"/>
          </w:tcPr>
          <w:p w:rsidR="00AF41D3" w:rsidRDefault="00D917B1">
            <w:pPr>
              <w:pStyle w:val="TableParagraph"/>
              <w:spacing w:before="1"/>
              <w:ind w:left="101"/>
              <w:rPr>
                <w:sz w:val="24"/>
              </w:rPr>
            </w:pPr>
            <w:r>
              <w:rPr>
                <w:spacing w:val="-2"/>
                <w:sz w:val="24"/>
              </w:rPr>
              <w:t>Беседа</w:t>
            </w:r>
          </w:p>
        </w:tc>
        <w:tc>
          <w:tcPr>
            <w:tcW w:w="869" w:type="dxa"/>
          </w:tcPr>
          <w:p w:rsidR="00AF41D3" w:rsidRDefault="00D917B1">
            <w:pPr>
              <w:pStyle w:val="TableParagraph"/>
              <w:spacing w:before="1"/>
              <w:ind w:left="106"/>
              <w:rPr>
                <w:sz w:val="24"/>
              </w:rPr>
            </w:pPr>
            <w:r>
              <w:rPr>
                <w:spacing w:val="-10"/>
                <w:sz w:val="24"/>
              </w:rPr>
              <w:t>2</w:t>
            </w:r>
          </w:p>
        </w:tc>
        <w:tc>
          <w:tcPr>
            <w:tcW w:w="2962" w:type="dxa"/>
          </w:tcPr>
          <w:p w:rsidR="00AF41D3" w:rsidRDefault="00D917B1">
            <w:pPr>
              <w:pStyle w:val="TableParagraph"/>
              <w:spacing w:before="1" w:line="259" w:lineRule="auto"/>
              <w:ind w:left="107"/>
              <w:rPr>
                <w:sz w:val="24"/>
              </w:rPr>
            </w:pPr>
            <w:r>
              <w:rPr>
                <w:sz w:val="24"/>
              </w:rPr>
              <w:t>Гигиена, врачебный контроль</w:t>
            </w:r>
            <w:r>
              <w:rPr>
                <w:spacing w:val="-15"/>
                <w:sz w:val="24"/>
              </w:rPr>
              <w:t xml:space="preserve"> </w:t>
            </w:r>
            <w:r>
              <w:rPr>
                <w:sz w:val="24"/>
              </w:rPr>
              <w:t>и</w:t>
            </w:r>
            <w:r>
              <w:rPr>
                <w:spacing w:val="-15"/>
                <w:sz w:val="24"/>
              </w:rPr>
              <w:t xml:space="preserve"> </w:t>
            </w:r>
            <w:r>
              <w:rPr>
                <w:sz w:val="24"/>
              </w:rPr>
              <w:t>самоконтроль</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ind w:left="107"/>
              <w:rPr>
                <w:sz w:val="24"/>
              </w:rPr>
            </w:pPr>
            <w:r>
              <w:rPr>
                <w:spacing w:val="-2"/>
                <w:sz w:val="24"/>
              </w:rPr>
              <w:t>Опрос</w:t>
            </w:r>
          </w:p>
        </w:tc>
      </w:tr>
      <w:tr w:rsidR="00AF41D3">
        <w:trPr>
          <w:trHeight w:val="1290"/>
        </w:trPr>
        <w:tc>
          <w:tcPr>
            <w:tcW w:w="644" w:type="dxa"/>
          </w:tcPr>
          <w:p w:rsidR="00AF41D3" w:rsidRDefault="00D917B1">
            <w:pPr>
              <w:pStyle w:val="TableParagraph"/>
              <w:spacing w:before="1"/>
              <w:ind w:left="105"/>
              <w:rPr>
                <w:sz w:val="24"/>
              </w:rPr>
            </w:pPr>
            <w:r>
              <w:rPr>
                <w:spacing w:val="-10"/>
                <w:sz w:val="24"/>
              </w:rPr>
              <w:t>4</w:t>
            </w:r>
          </w:p>
        </w:tc>
        <w:tc>
          <w:tcPr>
            <w:tcW w:w="696" w:type="dxa"/>
          </w:tcPr>
          <w:p w:rsidR="00AF41D3" w:rsidRDefault="00AF41D3">
            <w:pPr>
              <w:pStyle w:val="TableParagraph"/>
              <w:rPr>
                <w:sz w:val="24"/>
              </w:rPr>
            </w:pPr>
          </w:p>
        </w:tc>
        <w:tc>
          <w:tcPr>
            <w:tcW w:w="989" w:type="dxa"/>
          </w:tcPr>
          <w:p w:rsidR="00AF41D3" w:rsidRDefault="00AF41D3">
            <w:pPr>
              <w:pStyle w:val="TableParagraph"/>
              <w:rPr>
                <w:sz w:val="24"/>
              </w:rPr>
            </w:pPr>
          </w:p>
        </w:tc>
        <w:tc>
          <w:tcPr>
            <w:tcW w:w="998" w:type="dxa"/>
          </w:tcPr>
          <w:p w:rsidR="00AF41D3" w:rsidRDefault="00AF41D3">
            <w:pPr>
              <w:pStyle w:val="TableParagraph"/>
              <w:rPr>
                <w:sz w:val="24"/>
              </w:rPr>
            </w:pPr>
          </w:p>
        </w:tc>
        <w:tc>
          <w:tcPr>
            <w:tcW w:w="1272" w:type="dxa"/>
          </w:tcPr>
          <w:p w:rsidR="00AF41D3" w:rsidRDefault="00D917B1">
            <w:pPr>
              <w:pStyle w:val="TableParagraph"/>
              <w:spacing w:before="1" w:line="259" w:lineRule="auto"/>
              <w:ind w:left="101" w:right="238"/>
              <w:rPr>
                <w:sz w:val="24"/>
              </w:rPr>
            </w:pPr>
            <w:r>
              <w:rPr>
                <w:spacing w:val="-2"/>
                <w:sz w:val="24"/>
              </w:rPr>
              <w:t>Беседа, Индивид уальное</w:t>
            </w:r>
          </w:p>
        </w:tc>
        <w:tc>
          <w:tcPr>
            <w:tcW w:w="869" w:type="dxa"/>
          </w:tcPr>
          <w:p w:rsidR="00AF41D3" w:rsidRDefault="00D917B1">
            <w:pPr>
              <w:pStyle w:val="TableParagraph"/>
              <w:spacing w:before="1"/>
              <w:ind w:left="106"/>
              <w:rPr>
                <w:sz w:val="24"/>
              </w:rPr>
            </w:pPr>
            <w:r>
              <w:rPr>
                <w:spacing w:val="-10"/>
                <w:sz w:val="24"/>
              </w:rPr>
              <w:t>2</w:t>
            </w:r>
          </w:p>
        </w:tc>
        <w:tc>
          <w:tcPr>
            <w:tcW w:w="2962" w:type="dxa"/>
          </w:tcPr>
          <w:p w:rsidR="00AF41D3" w:rsidRDefault="00D917B1">
            <w:pPr>
              <w:pStyle w:val="TableParagraph"/>
              <w:spacing w:before="1" w:line="273" w:lineRule="auto"/>
              <w:ind w:left="107" w:right="36"/>
              <w:jc w:val="both"/>
              <w:rPr>
                <w:sz w:val="24"/>
              </w:rPr>
            </w:pPr>
            <w:r>
              <w:rPr>
                <w:sz w:val="24"/>
              </w:rPr>
              <w:t>Современное состояние волейбола. Оборудование</w:t>
            </w:r>
            <w:r>
              <w:rPr>
                <w:spacing w:val="40"/>
                <w:sz w:val="24"/>
              </w:rPr>
              <w:t xml:space="preserve"> </w:t>
            </w:r>
            <w:r>
              <w:rPr>
                <w:spacing w:val="-10"/>
                <w:sz w:val="24"/>
              </w:rPr>
              <w:t>и</w:t>
            </w:r>
          </w:p>
          <w:p w:rsidR="00AF41D3" w:rsidRDefault="00D917B1">
            <w:pPr>
              <w:pStyle w:val="TableParagraph"/>
              <w:spacing w:before="40"/>
              <w:ind w:left="107"/>
              <w:rPr>
                <w:sz w:val="24"/>
              </w:rPr>
            </w:pPr>
            <w:r>
              <w:rPr>
                <w:spacing w:val="-2"/>
                <w:sz w:val="24"/>
              </w:rPr>
              <w:t>инвентарь</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ind w:left="107"/>
              <w:rPr>
                <w:sz w:val="24"/>
              </w:rPr>
            </w:pPr>
            <w:r>
              <w:rPr>
                <w:spacing w:val="-2"/>
                <w:sz w:val="24"/>
              </w:rPr>
              <w:t>Опрос</w:t>
            </w:r>
          </w:p>
        </w:tc>
      </w:tr>
      <w:tr w:rsidR="00AF41D3">
        <w:trPr>
          <w:trHeight w:val="1800"/>
        </w:trPr>
        <w:tc>
          <w:tcPr>
            <w:tcW w:w="644" w:type="dxa"/>
          </w:tcPr>
          <w:p w:rsidR="00AF41D3" w:rsidRDefault="00D917B1">
            <w:pPr>
              <w:pStyle w:val="TableParagraph"/>
              <w:spacing w:before="1"/>
              <w:ind w:left="105"/>
              <w:rPr>
                <w:sz w:val="24"/>
              </w:rPr>
            </w:pPr>
            <w:r>
              <w:rPr>
                <w:spacing w:val="-10"/>
                <w:sz w:val="24"/>
              </w:rPr>
              <w:t>5</w:t>
            </w:r>
          </w:p>
        </w:tc>
        <w:tc>
          <w:tcPr>
            <w:tcW w:w="696" w:type="dxa"/>
          </w:tcPr>
          <w:p w:rsidR="00AF41D3" w:rsidRDefault="00AF41D3">
            <w:pPr>
              <w:pStyle w:val="TableParagraph"/>
              <w:rPr>
                <w:sz w:val="24"/>
              </w:rPr>
            </w:pPr>
          </w:p>
        </w:tc>
        <w:tc>
          <w:tcPr>
            <w:tcW w:w="989" w:type="dxa"/>
          </w:tcPr>
          <w:p w:rsidR="00AF41D3" w:rsidRDefault="00AF41D3">
            <w:pPr>
              <w:pStyle w:val="TableParagraph"/>
              <w:rPr>
                <w:sz w:val="24"/>
              </w:rPr>
            </w:pPr>
          </w:p>
        </w:tc>
        <w:tc>
          <w:tcPr>
            <w:tcW w:w="998" w:type="dxa"/>
          </w:tcPr>
          <w:p w:rsidR="00AF41D3" w:rsidRDefault="00AF41D3">
            <w:pPr>
              <w:pStyle w:val="TableParagraph"/>
              <w:rPr>
                <w:sz w:val="24"/>
              </w:rPr>
            </w:pPr>
          </w:p>
        </w:tc>
        <w:tc>
          <w:tcPr>
            <w:tcW w:w="1272" w:type="dxa"/>
          </w:tcPr>
          <w:p w:rsidR="00AF41D3" w:rsidRDefault="00D917B1">
            <w:pPr>
              <w:pStyle w:val="TableParagraph"/>
              <w:spacing w:before="1" w:line="309" w:lineRule="auto"/>
              <w:ind w:left="101" w:right="286"/>
              <w:rPr>
                <w:sz w:val="24"/>
              </w:rPr>
            </w:pPr>
            <w:r>
              <w:rPr>
                <w:spacing w:val="-2"/>
                <w:sz w:val="24"/>
              </w:rPr>
              <w:t xml:space="preserve">Группов </w:t>
            </w:r>
            <w:r>
              <w:rPr>
                <w:spacing w:val="-6"/>
                <w:sz w:val="24"/>
              </w:rPr>
              <w:t>ая</w:t>
            </w:r>
          </w:p>
        </w:tc>
        <w:tc>
          <w:tcPr>
            <w:tcW w:w="869" w:type="dxa"/>
          </w:tcPr>
          <w:p w:rsidR="00AF41D3" w:rsidRDefault="00D917B1">
            <w:pPr>
              <w:pStyle w:val="TableParagraph"/>
              <w:spacing w:before="1"/>
              <w:ind w:left="106"/>
              <w:rPr>
                <w:sz w:val="24"/>
              </w:rPr>
            </w:pPr>
            <w:r>
              <w:rPr>
                <w:spacing w:val="-10"/>
                <w:sz w:val="24"/>
              </w:rPr>
              <w:t>2</w:t>
            </w:r>
          </w:p>
        </w:tc>
        <w:tc>
          <w:tcPr>
            <w:tcW w:w="2962" w:type="dxa"/>
          </w:tcPr>
          <w:p w:rsidR="00AF41D3" w:rsidRDefault="00D917B1">
            <w:pPr>
              <w:pStyle w:val="TableParagraph"/>
              <w:tabs>
                <w:tab w:val="left" w:pos="1523"/>
              </w:tabs>
              <w:spacing w:before="1"/>
              <w:ind w:left="107"/>
              <w:rPr>
                <w:sz w:val="24"/>
              </w:rPr>
            </w:pPr>
            <w:r>
              <w:rPr>
                <w:spacing w:val="-2"/>
                <w:sz w:val="24"/>
              </w:rPr>
              <w:t>Значение</w:t>
            </w:r>
            <w:r>
              <w:rPr>
                <w:sz w:val="24"/>
              </w:rPr>
              <w:tab/>
              <w:t>ОФП</w:t>
            </w:r>
            <w:r>
              <w:rPr>
                <w:spacing w:val="76"/>
                <w:w w:val="150"/>
                <w:sz w:val="24"/>
              </w:rPr>
              <w:t xml:space="preserve"> </w:t>
            </w:r>
            <w:r>
              <w:rPr>
                <w:spacing w:val="-10"/>
                <w:sz w:val="24"/>
              </w:rPr>
              <w:t>в</w:t>
            </w:r>
          </w:p>
          <w:p w:rsidR="00AF41D3" w:rsidRDefault="00D917B1">
            <w:pPr>
              <w:pStyle w:val="TableParagraph"/>
              <w:spacing w:before="22" w:line="259" w:lineRule="auto"/>
              <w:ind w:left="107" w:firstLine="705"/>
              <w:rPr>
                <w:sz w:val="24"/>
              </w:rPr>
            </w:pPr>
            <w:r>
              <w:rPr>
                <w:spacing w:val="-2"/>
                <w:sz w:val="24"/>
              </w:rPr>
              <w:t>подготовке волейболистов.</w:t>
            </w:r>
          </w:p>
          <w:p w:rsidR="00AF41D3" w:rsidRDefault="00D917B1">
            <w:pPr>
              <w:pStyle w:val="TableParagraph"/>
              <w:spacing w:line="259" w:lineRule="auto"/>
              <w:ind w:left="107" w:right="98" w:firstLine="705"/>
              <w:rPr>
                <w:sz w:val="24"/>
              </w:rPr>
            </w:pPr>
            <w:r>
              <w:rPr>
                <w:spacing w:val="-2"/>
                <w:sz w:val="24"/>
              </w:rPr>
              <w:t xml:space="preserve">Диагностика </w:t>
            </w:r>
            <w:r>
              <w:rPr>
                <w:sz w:val="24"/>
              </w:rPr>
              <w:t>знаний,</w:t>
            </w:r>
            <w:r>
              <w:rPr>
                <w:spacing w:val="-15"/>
                <w:sz w:val="24"/>
              </w:rPr>
              <w:t xml:space="preserve"> </w:t>
            </w:r>
            <w:r>
              <w:rPr>
                <w:sz w:val="24"/>
              </w:rPr>
              <w:t>умений,</w:t>
            </w:r>
            <w:r>
              <w:rPr>
                <w:spacing w:val="-15"/>
                <w:sz w:val="24"/>
              </w:rPr>
              <w:t xml:space="preserve"> </w:t>
            </w:r>
            <w:r>
              <w:rPr>
                <w:sz w:val="24"/>
              </w:rPr>
              <w:t>навыков</w:t>
            </w:r>
          </w:p>
          <w:p w:rsidR="00AF41D3" w:rsidRDefault="00D917B1">
            <w:pPr>
              <w:pStyle w:val="TableParagraph"/>
              <w:spacing w:before="3"/>
              <w:ind w:left="107"/>
              <w:rPr>
                <w:sz w:val="24"/>
              </w:rPr>
            </w:pPr>
            <w:r>
              <w:rPr>
                <w:sz w:val="24"/>
              </w:rPr>
              <w:t>(Вводная</w:t>
            </w:r>
            <w:r>
              <w:rPr>
                <w:spacing w:val="-3"/>
                <w:sz w:val="24"/>
              </w:rPr>
              <w:t xml:space="preserve"> </w:t>
            </w:r>
            <w:r>
              <w:rPr>
                <w:spacing w:val="-2"/>
                <w:sz w:val="24"/>
              </w:rPr>
              <w:t>диагностика)</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ind w:left="107"/>
              <w:rPr>
                <w:sz w:val="24"/>
              </w:rPr>
            </w:pPr>
            <w:r>
              <w:rPr>
                <w:spacing w:val="-2"/>
                <w:sz w:val="24"/>
              </w:rPr>
              <w:t>Тестирование</w:t>
            </w:r>
          </w:p>
        </w:tc>
      </w:tr>
      <w:tr w:rsidR="00AF41D3">
        <w:trPr>
          <w:trHeight w:val="1930"/>
        </w:trPr>
        <w:tc>
          <w:tcPr>
            <w:tcW w:w="644" w:type="dxa"/>
          </w:tcPr>
          <w:p w:rsidR="00AF41D3" w:rsidRDefault="00D917B1">
            <w:pPr>
              <w:pStyle w:val="TableParagraph"/>
              <w:spacing w:before="1"/>
              <w:ind w:left="105"/>
              <w:rPr>
                <w:sz w:val="24"/>
              </w:rPr>
            </w:pPr>
            <w:r>
              <w:rPr>
                <w:spacing w:val="-10"/>
                <w:sz w:val="24"/>
              </w:rPr>
              <w:t>6</w:t>
            </w:r>
          </w:p>
        </w:tc>
        <w:tc>
          <w:tcPr>
            <w:tcW w:w="696" w:type="dxa"/>
          </w:tcPr>
          <w:p w:rsidR="00AF41D3" w:rsidRDefault="00AF41D3">
            <w:pPr>
              <w:pStyle w:val="TableParagraph"/>
              <w:rPr>
                <w:sz w:val="24"/>
              </w:rPr>
            </w:pPr>
          </w:p>
        </w:tc>
        <w:tc>
          <w:tcPr>
            <w:tcW w:w="989" w:type="dxa"/>
          </w:tcPr>
          <w:p w:rsidR="00AF41D3" w:rsidRDefault="00AF41D3">
            <w:pPr>
              <w:pStyle w:val="TableParagraph"/>
              <w:rPr>
                <w:sz w:val="24"/>
              </w:rPr>
            </w:pPr>
          </w:p>
        </w:tc>
        <w:tc>
          <w:tcPr>
            <w:tcW w:w="998" w:type="dxa"/>
          </w:tcPr>
          <w:p w:rsidR="00AF41D3" w:rsidRDefault="00AF41D3">
            <w:pPr>
              <w:pStyle w:val="TableParagraph"/>
              <w:rPr>
                <w:sz w:val="24"/>
              </w:rPr>
            </w:pPr>
          </w:p>
        </w:tc>
        <w:tc>
          <w:tcPr>
            <w:tcW w:w="1272" w:type="dxa"/>
          </w:tcPr>
          <w:p w:rsidR="00AF41D3" w:rsidRDefault="00D917B1">
            <w:pPr>
              <w:pStyle w:val="TableParagraph"/>
              <w:spacing w:before="1" w:line="304" w:lineRule="auto"/>
              <w:ind w:left="101" w:right="286"/>
              <w:rPr>
                <w:sz w:val="24"/>
              </w:rPr>
            </w:pPr>
            <w:r>
              <w:rPr>
                <w:spacing w:val="-2"/>
                <w:sz w:val="24"/>
              </w:rPr>
              <w:t xml:space="preserve">Группов </w:t>
            </w:r>
            <w:r>
              <w:rPr>
                <w:spacing w:val="-6"/>
                <w:sz w:val="24"/>
              </w:rPr>
              <w:t>ая</w:t>
            </w:r>
          </w:p>
        </w:tc>
        <w:tc>
          <w:tcPr>
            <w:tcW w:w="869" w:type="dxa"/>
          </w:tcPr>
          <w:p w:rsidR="00AF41D3" w:rsidRDefault="00D917B1">
            <w:pPr>
              <w:pStyle w:val="TableParagraph"/>
              <w:spacing w:before="1"/>
              <w:ind w:left="106"/>
              <w:rPr>
                <w:sz w:val="24"/>
              </w:rPr>
            </w:pPr>
            <w:r>
              <w:rPr>
                <w:spacing w:val="-10"/>
                <w:sz w:val="24"/>
              </w:rPr>
              <w:t>2</w:t>
            </w:r>
          </w:p>
        </w:tc>
        <w:tc>
          <w:tcPr>
            <w:tcW w:w="2962" w:type="dxa"/>
          </w:tcPr>
          <w:p w:rsidR="00AF41D3" w:rsidRDefault="00D917B1">
            <w:pPr>
              <w:pStyle w:val="TableParagraph"/>
              <w:spacing w:before="6"/>
              <w:ind w:left="107"/>
              <w:rPr>
                <w:sz w:val="24"/>
              </w:rPr>
            </w:pPr>
            <w:r>
              <w:rPr>
                <w:spacing w:val="-2"/>
                <w:sz w:val="24"/>
              </w:rPr>
              <w:t>Общеразвивающие</w:t>
            </w:r>
          </w:p>
          <w:p w:rsidR="00AF41D3" w:rsidRDefault="00D917B1">
            <w:pPr>
              <w:pStyle w:val="TableParagraph"/>
              <w:tabs>
                <w:tab w:val="left" w:pos="2228"/>
              </w:tabs>
              <w:spacing w:before="36" w:line="276" w:lineRule="auto"/>
              <w:ind w:left="107" w:right="95"/>
              <w:jc w:val="both"/>
              <w:rPr>
                <w:sz w:val="24"/>
              </w:rPr>
            </w:pPr>
            <w:r>
              <w:rPr>
                <w:sz w:val="24"/>
              </w:rPr>
              <w:t xml:space="preserve">упражнения. Упражнения для мышц верхнего </w:t>
            </w:r>
            <w:r>
              <w:rPr>
                <w:spacing w:val="-2"/>
                <w:sz w:val="24"/>
              </w:rPr>
              <w:t>плечевого</w:t>
            </w:r>
            <w:r>
              <w:rPr>
                <w:sz w:val="24"/>
              </w:rPr>
              <w:tab/>
            </w:r>
            <w:r>
              <w:rPr>
                <w:spacing w:val="-4"/>
                <w:sz w:val="24"/>
              </w:rPr>
              <w:t>пояса.</w:t>
            </w:r>
          </w:p>
          <w:p w:rsidR="00AF41D3" w:rsidRDefault="00D917B1">
            <w:pPr>
              <w:pStyle w:val="TableParagraph"/>
              <w:spacing w:line="274" w:lineRule="exact"/>
              <w:ind w:left="107"/>
              <w:rPr>
                <w:sz w:val="24"/>
              </w:rPr>
            </w:pPr>
            <w:r>
              <w:rPr>
                <w:spacing w:val="-2"/>
                <w:sz w:val="24"/>
              </w:rPr>
              <w:t>Строевые</w:t>
            </w:r>
          </w:p>
          <w:p w:rsidR="00AF41D3" w:rsidRDefault="00D917B1">
            <w:pPr>
              <w:pStyle w:val="TableParagraph"/>
              <w:spacing w:before="79"/>
              <w:ind w:left="107"/>
              <w:rPr>
                <w:sz w:val="24"/>
              </w:rPr>
            </w:pPr>
            <w:r>
              <w:rPr>
                <w:spacing w:val="-2"/>
                <w:sz w:val="24"/>
              </w:rPr>
              <w:t>упражнения</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7"/>
              <w:rPr>
                <w:sz w:val="24"/>
              </w:rPr>
            </w:pPr>
            <w:r>
              <w:rPr>
                <w:spacing w:val="-2"/>
                <w:sz w:val="24"/>
              </w:rPr>
              <w:t>Педагогическо е.наблюдение</w:t>
            </w:r>
          </w:p>
        </w:tc>
      </w:tr>
    </w:tbl>
    <w:p w:rsidR="00AF41D3" w:rsidRDefault="00AF41D3">
      <w:pPr>
        <w:spacing w:line="259" w:lineRule="auto"/>
        <w:rPr>
          <w:sz w:val="24"/>
        </w:rPr>
        <w:sectPr w:rsidR="00AF41D3">
          <w:pgSz w:w="11910" w:h="16840"/>
          <w:pgMar w:top="1580" w:right="0" w:bottom="1280" w:left="0" w:header="0" w:footer="1086" w:gutter="0"/>
          <w:cols w:space="720"/>
        </w:sect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4"/>
        <w:gridCol w:w="696"/>
        <w:gridCol w:w="989"/>
        <w:gridCol w:w="998"/>
        <w:gridCol w:w="1272"/>
        <w:gridCol w:w="869"/>
        <w:gridCol w:w="2962"/>
        <w:gridCol w:w="989"/>
        <w:gridCol w:w="1704"/>
      </w:tblGrid>
      <w:tr w:rsidR="00AF41D3">
        <w:trPr>
          <w:trHeight w:val="1920"/>
        </w:trPr>
        <w:tc>
          <w:tcPr>
            <w:tcW w:w="644" w:type="dxa"/>
          </w:tcPr>
          <w:p w:rsidR="00AF41D3" w:rsidRDefault="00D917B1">
            <w:pPr>
              <w:pStyle w:val="TableParagraph"/>
              <w:spacing w:before="1"/>
              <w:ind w:left="105"/>
              <w:rPr>
                <w:sz w:val="24"/>
              </w:rPr>
            </w:pPr>
            <w:r>
              <w:rPr>
                <w:spacing w:val="-10"/>
                <w:sz w:val="24"/>
              </w:rPr>
              <w:lastRenderedPageBreak/>
              <w:t>7</w:t>
            </w:r>
          </w:p>
        </w:tc>
        <w:tc>
          <w:tcPr>
            <w:tcW w:w="696" w:type="dxa"/>
          </w:tcPr>
          <w:p w:rsidR="00AF41D3" w:rsidRDefault="00AF41D3">
            <w:pPr>
              <w:pStyle w:val="TableParagraph"/>
              <w:rPr>
                <w:sz w:val="24"/>
              </w:rPr>
            </w:pPr>
          </w:p>
        </w:tc>
        <w:tc>
          <w:tcPr>
            <w:tcW w:w="989" w:type="dxa"/>
          </w:tcPr>
          <w:p w:rsidR="00AF41D3" w:rsidRDefault="00AF41D3">
            <w:pPr>
              <w:pStyle w:val="TableParagraph"/>
              <w:rPr>
                <w:sz w:val="24"/>
              </w:rPr>
            </w:pPr>
          </w:p>
        </w:tc>
        <w:tc>
          <w:tcPr>
            <w:tcW w:w="998" w:type="dxa"/>
          </w:tcPr>
          <w:p w:rsidR="00AF41D3" w:rsidRDefault="00AF41D3">
            <w:pPr>
              <w:pStyle w:val="TableParagraph"/>
              <w:rPr>
                <w:sz w:val="24"/>
              </w:rPr>
            </w:pPr>
          </w:p>
        </w:tc>
        <w:tc>
          <w:tcPr>
            <w:tcW w:w="1272" w:type="dxa"/>
          </w:tcPr>
          <w:p w:rsidR="00AF41D3" w:rsidRDefault="00D917B1">
            <w:pPr>
              <w:pStyle w:val="TableParagraph"/>
              <w:spacing w:before="1" w:line="309" w:lineRule="auto"/>
              <w:ind w:left="101" w:right="265"/>
              <w:rPr>
                <w:sz w:val="24"/>
              </w:rPr>
            </w:pPr>
            <w:r>
              <w:rPr>
                <w:spacing w:val="-2"/>
                <w:sz w:val="24"/>
              </w:rPr>
              <w:t xml:space="preserve">Фронтал </w:t>
            </w:r>
            <w:r>
              <w:rPr>
                <w:spacing w:val="-4"/>
                <w:sz w:val="24"/>
              </w:rPr>
              <w:t>ьная</w:t>
            </w:r>
          </w:p>
        </w:tc>
        <w:tc>
          <w:tcPr>
            <w:tcW w:w="869" w:type="dxa"/>
          </w:tcPr>
          <w:p w:rsidR="00AF41D3" w:rsidRDefault="00D917B1">
            <w:pPr>
              <w:pStyle w:val="TableParagraph"/>
              <w:spacing w:before="1"/>
              <w:ind w:left="106"/>
              <w:rPr>
                <w:sz w:val="24"/>
              </w:rPr>
            </w:pPr>
            <w:r>
              <w:rPr>
                <w:spacing w:val="-10"/>
                <w:sz w:val="24"/>
              </w:rPr>
              <w:t>2</w:t>
            </w:r>
          </w:p>
        </w:tc>
        <w:tc>
          <w:tcPr>
            <w:tcW w:w="2962" w:type="dxa"/>
          </w:tcPr>
          <w:p w:rsidR="00AF41D3" w:rsidRDefault="00D917B1">
            <w:pPr>
              <w:pStyle w:val="TableParagraph"/>
              <w:spacing w:before="1"/>
              <w:ind w:left="107"/>
              <w:rPr>
                <w:sz w:val="24"/>
              </w:rPr>
            </w:pPr>
            <w:r>
              <w:rPr>
                <w:spacing w:val="-2"/>
                <w:sz w:val="24"/>
              </w:rPr>
              <w:t>Общеразвивающие</w:t>
            </w:r>
          </w:p>
          <w:p w:rsidR="00AF41D3" w:rsidRDefault="00D917B1">
            <w:pPr>
              <w:pStyle w:val="TableParagraph"/>
              <w:tabs>
                <w:tab w:val="left" w:pos="2228"/>
              </w:tabs>
              <w:spacing w:before="36" w:line="273" w:lineRule="auto"/>
              <w:ind w:left="107" w:right="95"/>
              <w:jc w:val="both"/>
              <w:rPr>
                <w:sz w:val="24"/>
              </w:rPr>
            </w:pPr>
            <w:r>
              <w:rPr>
                <w:sz w:val="24"/>
              </w:rPr>
              <w:t xml:space="preserve">упражнения. Упражнения для мышц верхнего </w:t>
            </w:r>
            <w:r>
              <w:rPr>
                <w:spacing w:val="-2"/>
                <w:sz w:val="24"/>
              </w:rPr>
              <w:t>плечевого</w:t>
            </w:r>
            <w:r>
              <w:rPr>
                <w:sz w:val="24"/>
              </w:rPr>
              <w:tab/>
            </w:r>
            <w:r>
              <w:rPr>
                <w:spacing w:val="-4"/>
                <w:sz w:val="24"/>
              </w:rPr>
              <w:t>пояса.</w:t>
            </w:r>
          </w:p>
          <w:p w:rsidR="00AF41D3" w:rsidRDefault="00D917B1">
            <w:pPr>
              <w:pStyle w:val="TableParagraph"/>
              <w:spacing w:before="7"/>
              <w:ind w:left="107"/>
              <w:rPr>
                <w:sz w:val="24"/>
              </w:rPr>
            </w:pPr>
            <w:r>
              <w:rPr>
                <w:spacing w:val="-2"/>
                <w:sz w:val="24"/>
              </w:rPr>
              <w:t>Строевые</w:t>
            </w:r>
          </w:p>
          <w:p w:rsidR="00AF41D3" w:rsidRDefault="00D917B1">
            <w:pPr>
              <w:pStyle w:val="TableParagraph"/>
              <w:spacing w:before="75"/>
              <w:ind w:left="107"/>
              <w:rPr>
                <w:sz w:val="24"/>
              </w:rPr>
            </w:pPr>
            <w:r>
              <w:rPr>
                <w:spacing w:val="-2"/>
                <w:sz w:val="24"/>
              </w:rPr>
              <w:t>упражнения</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7"/>
              <w:rPr>
                <w:sz w:val="24"/>
              </w:rPr>
            </w:pPr>
            <w:r>
              <w:rPr>
                <w:spacing w:val="-2"/>
                <w:sz w:val="24"/>
              </w:rPr>
              <w:t>Педагогическо е.наблюдение</w:t>
            </w:r>
          </w:p>
        </w:tc>
      </w:tr>
      <w:tr w:rsidR="00AF41D3">
        <w:trPr>
          <w:trHeight w:val="1972"/>
        </w:trPr>
        <w:tc>
          <w:tcPr>
            <w:tcW w:w="644" w:type="dxa"/>
          </w:tcPr>
          <w:p w:rsidR="00AF41D3" w:rsidRDefault="00D917B1">
            <w:pPr>
              <w:pStyle w:val="TableParagraph"/>
              <w:spacing w:before="1"/>
              <w:ind w:left="105"/>
              <w:rPr>
                <w:sz w:val="24"/>
              </w:rPr>
            </w:pPr>
            <w:r>
              <w:rPr>
                <w:spacing w:val="-10"/>
                <w:sz w:val="24"/>
              </w:rPr>
              <w:t>8</w:t>
            </w:r>
          </w:p>
        </w:tc>
        <w:tc>
          <w:tcPr>
            <w:tcW w:w="696" w:type="dxa"/>
          </w:tcPr>
          <w:p w:rsidR="00AF41D3" w:rsidRDefault="00AF41D3">
            <w:pPr>
              <w:pStyle w:val="TableParagraph"/>
              <w:rPr>
                <w:sz w:val="24"/>
              </w:rPr>
            </w:pPr>
          </w:p>
        </w:tc>
        <w:tc>
          <w:tcPr>
            <w:tcW w:w="989" w:type="dxa"/>
          </w:tcPr>
          <w:p w:rsidR="00AF41D3" w:rsidRDefault="00AF41D3">
            <w:pPr>
              <w:pStyle w:val="TableParagraph"/>
              <w:rPr>
                <w:sz w:val="24"/>
              </w:rPr>
            </w:pPr>
          </w:p>
        </w:tc>
        <w:tc>
          <w:tcPr>
            <w:tcW w:w="998" w:type="dxa"/>
          </w:tcPr>
          <w:p w:rsidR="00AF41D3" w:rsidRDefault="00AF41D3">
            <w:pPr>
              <w:pStyle w:val="TableParagraph"/>
              <w:rPr>
                <w:sz w:val="24"/>
              </w:rPr>
            </w:pPr>
          </w:p>
        </w:tc>
        <w:tc>
          <w:tcPr>
            <w:tcW w:w="1272" w:type="dxa"/>
          </w:tcPr>
          <w:p w:rsidR="00AF41D3" w:rsidRDefault="00D917B1">
            <w:pPr>
              <w:pStyle w:val="TableParagraph"/>
              <w:spacing w:before="1" w:line="312" w:lineRule="auto"/>
              <w:ind w:left="101" w:right="265"/>
              <w:rPr>
                <w:sz w:val="24"/>
              </w:rPr>
            </w:pPr>
            <w:r>
              <w:rPr>
                <w:spacing w:val="-2"/>
                <w:sz w:val="24"/>
              </w:rPr>
              <w:t xml:space="preserve">Фронтал </w:t>
            </w:r>
            <w:r>
              <w:rPr>
                <w:spacing w:val="-4"/>
                <w:sz w:val="24"/>
              </w:rPr>
              <w:t>ьная</w:t>
            </w:r>
          </w:p>
        </w:tc>
        <w:tc>
          <w:tcPr>
            <w:tcW w:w="869" w:type="dxa"/>
          </w:tcPr>
          <w:p w:rsidR="00AF41D3" w:rsidRDefault="00D917B1">
            <w:pPr>
              <w:pStyle w:val="TableParagraph"/>
              <w:spacing w:before="1"/>
              <w:ind w:left="106"/>
              <w:rPr>
                <w:sz w:val="24"/>
              </w:rPr>
            </w:pPr>
            <w:r>
              <w:rPr>
                <w:spacing w:val="-10"/>
                <w:sz w:val="24"/>
              </w:rPr>
              <w:t>2</w:t>
            </w:r>
          </w:p>
        </w:tc>
        <w:tc>
          <w:tcPr>
            <w:tcW w:w="2962" w:type="dxa"/>
          </w:tcPr>
          <w:p w:rsidR="00AF41D3" w:rsidRDefault="00D917B1">
            <w:pPr>
              <w:pStyle w:val="TableParagraph"/>
              <w:tabs>
                <w:tab w:val="left" w:pos="2123"/>
                <w:tab w:val="left" w:pos="2416"/>
              </w:tabs>
              <w:spacing w:before="1" w:line="295" w:lineRule="auto"/>
              <w:ind w:left="107" w:right="62"/>
              <w:rPr>
                <w:sz w:val="24"/>
              </w:rPr>
            </w:pPr>
            <w:r>
              <w:rPr>
                <w:spacing w:val="-2"/>
                <w:sz w:val="24"/>
              </w:rPr>
              <w:t>Общеразвивающие</w:t>
            </w:r>
            <w:r>
              <w:rPr>
                <w:sz w:val="24"/>
              </w:rPr>
              <w:tab/>
            </w:r>
            <w:r>
              <w:rPr>
                <w:sz w:val="24"/>
              </w:rPr>
              <w:tab/>
            </w:r>
            <w:r>
              <w:rPr>
                <w:spacing w:val="-4"/>
                <w:sz w:val="24"/>
              </w:rPr>
              <w:t xml:space="preserve">упра </w:t>
            </w:r>
            <w:r>
              <w:rPr>
                <w:spacing w:val="-2"/>
                <w:sz w:val="24"/>
              </w:rPr>
              <w:t>Упражнения</w:t>
            </w:r>
            <w:r>
              <w:rPr>
                <w:sz w:val="24"/>
              </w:rPr>
              <w:tab/>
            </w:r>
            <w:r>
              <w:rPr>
                <w:spacing w:val="-10"/>
                <w:sz w:val="24"/>
              </w:rPr>
              <w:t xml:space="preserve">с </w:t>
            </w:r>
            <w:r>
              <w:rPr>
                <w:spacing w:val="-2"/>
                <w:sz w:val="24"/>
              </w:rPr>
              <w:t>Акробатические</w:t>
            </w:r>
          </w:p>
          <w:p w:rsidR="00AF41D3" w:rsidRDefault="00D917B1">
            <w:pPr>
              <w:pStyle w:val="TableParagraph"/>
              <w:spacing w:line="247" w:lineRule="exact"/>
              <w:ind w:left="107"/>
              <w:rPr>
                <w:sz w:val="24"/>
              </w:rPr>
            </w:pPr>
            <w:r>
              <w:rPr>
                <w:sz w:val="24"/>
              </w:rPr>
              <w:t>упражнения.</w:t>
            </w:r>
            <w:r>
              <w:rPr>
                <w:spacing w:val="33"/>
                <w:sz w:val="24"/>
              </w:rPr>
              <w:t xml:space="preserve">  </w:t>
            </w:r>
            <w:r>
              <w:rPr>
                <w:sz w:val="24"/>
              </w:rPr>
              <w:t>Перекаты</w:t>
            </w:r>
            <w:r>
              <w:rPr>
                <w:spacing w:val="32"/>
                <w:sz w:val="24"/>
              </w:rPr>
              <w:t xml:space="preserve">  </w:t>
            </w:r>
            <w:r>
              <w:rPr>
                <w:spacing w:val="-12"/>
                <w:sz w:val="24"/>
              </w:rPr>
              <w:t>и</w:t>
            </w:r>
          </w:p>
          <w:p w:rsidR="00AF41D3" w:rsidRDefault="00D917B1">
            <w:pPr>
              <w:pStyle w:val="TableParagraph"/>
              <w:spacing w:before="41"/>
              <w:ind w:left="107"/>
              <w:rPr>
                <w:sz w:val="24"/>
              </w:rPr>
            </w:pPr>
            <w:r>
              <w:rPr>
                <w:spacing w:val="-2"/>
                <w:sz w:val="24"/>
              </w:rPr>
              <w:t>группировки.</w:t>
            </w:r>
          </w:p>
          <w:p w:rsidR="00AF41D3" w:rsidRDefault="00D917B1">
            <w:pPr>
              <w:pStyle w:val="TableParagraph"/>
              <w:spacing w:before="84"/>
              <w:ind w:left="107"/>
              <w:rPr>
                <w:sz w:val="24"/>
              </w:rPr>
            </w:pPr>
            <w:r>
              <w:rPr>
                <w:sz w:val="24"/>
              </w:rPr>
              <w:t xml:space="preserve">Строевые </w:t>
            </w:r>
            <w:r>
              <w:rPr>
                <w:spacing w:val="-2"/>
                <w:sz w:val="24"/>
              </w:rPr>
              <w:t>упражнения</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7"/>
              <w:rPr>
                <w:sz w:val="24"/>
              </w:rPr>
            </w:pPr>
            <w:r>
              <w:rPr>
                <w:spacing w:val="-2"/>
                <w:sz w:val="24"/>
              </w:rPr>
              <w:t>Педагогическо е.наблюдение</w:t>
            </w:r>
          </w:p>
        </w:tc>
      </w:tr>
      <w:tr w:rsidR="00AF41D3">
        <w:trPr>
          <w:trHeight w:val="1497"/>
        </w:trPr>
        <w:tc>
          <w:tcPr>
            <w:tcW w:w="644" w:type="dxa"/>
          </w:tcPr>
          <w:p w:rsidR="00AF41D3" w:rsidRDefault="00D917B1">
            <w:pPr>
              <w:pStyle w:val="TableParagraph"/>
              <w:spacing w:before="1"/>
              <w:ind w:left="105"/>
              <w:rPr>
                <w:sz w:val="24"/>
              </w:rPr>
            </w:pPr>
            <w:r>
              <w:rPr>
                <w:spacing w:val="-10"/>
                <w:sz w:val="24"/>
              </w:rPr>
              <w:t>9</w:t>
            </w:r>
          </w:p>
        </w:tc>
        <w:tc>
          <w:tcPr>
            <w:tcW w:w="696" w:type="dxa"/>
          </w:tcPr>
          <w:p w:rsidR="00AF41D3" w:rsidRDefault="00AF41D3">
            <w:pPr>
              <w:pStyle w:val="TableParagraph"/>
              <w:rPr>
                <w:sz w:val="24"/>
              </w:rPr>
            </w:pPr>
          </w:p>
        </w:tc>
        <w:tc>
          <w:tcPr>
            <w:tcW w:w="989" w:type="dxa"/>
          </w:tcPr>
          <w:p w:rsidR="00AF41D3" w:rsidRDefault="00AF41D3">
            <w:pPr>
              <w:pStyle w:val="TableParagraph"/>
              <w:rPr>
                <w:sz w:val="24"/>
              </w:rPr>
            </w:pPr>
          </w:p>
        </w:tc>
        <w:tc>
          <w:tcPr>
            <w:tcW w:w="998" w:type="dxa"/>
          </w:tcPr>
          <w:p w:rsidR="00AF41D3" w:rsidRDefault="00AF41D3">
            <w:pPr>
              <w:pStyle w:val="TableParagraph"/>
              <w:rPr>
                <w:sz w:val="24"/>
              </w:rPr>
            </w:pPr>
          </w:p>
        </w:tc>
        <w:tc>
          <w:tcPr>
            <w:tcW w:w="1272" w:type="dxa"/>
          </w:tcPr>
          <w:p w:rsidR="00AF41D3" w:rsidRDefault="00D917B1">
            <w:pPr>
              <w:pStyle w:val="TableParagraph"/>
              <w:spacing w:before="1" w:line="309" w:lineRule="auto"/>
              <w:ind w:left="101" w:right="265"/>
              <w:rPr>
                <w:sz w:val="24"/>
              </w:rPr>
            </w:pPr>
            <w:r>
              <w:rPr>
                <w:spacing w:val="-2"/>
                <w:sz w:val="24"/>
              </w:rPr>
              <w:t xml:space="preserve">Фронтал </w:t>
            </w:r>
            <w:r>
              <w:rPr>
                <w:spacing w:val="-4"/>
                <w:sz w:val="24"/>
              </w:rPr>
              <w:t>ьная</w:t>
            </w:r>
          </w:p>
        </w:tc>
        <w:tc>
          <w:tcPr>
            <w:tcW w:w="869" w:type="dxa"/>
          </w:tcPr>
          <w:p w:rsidR="00AF41D3" w:rsidRDefault="00D917B1">
            <w:pPr>
              <w:pStyle w:val="TableParagraph"/>
              <w:spacing w:before="1"/>
              <w:ind w:left="106"/>
              <w:rPr>
                <w:sz w:val="24"/>
              </w:rPr>
            </w:pPr>
            <w:r>
              <w:rPr>
                <w:spacing w:val="-10"/>
                <w:sz w:val="24"/>
              </w:rPr>
              <w:t>2</w:t>
            </w:r>
          </w:p>
        </w:tc>
        <w:tc>
          <w:tcPr>
            <w:tcW w:w="2962" w:type="dxa"/>
          </w:tcPr>
          <w:p w:rsidR="00AF41D3" w:rsidRDefault="00D917B1">
            <w:pPr>
              <w:pStyle w:val="TableParagraph"/>
              <w:spacing w:before="1" w:line="259" w:lineRule="auto"/>
              <w:ind w:left="107"/>
              <w:rPr>
                <w:sz w:val="24"/>
              </w:rPr>
            </w:pPr>
            <w:r>
              <w:rPr>
                <w:spacing w:val="-2"/>
                <w:sz w:val="24"/>
              </w:rPr>
              <w:t xml:space="preserve">Общеразвивающие </w:t>
            </w:r>
            <w:r>
              <w:rPr>
                <w:sz w:val="24"/>
              </w:rPr>
              <w:t>упражнения</w:t>
            </w:r>
            <w:r>
              <w:rPr>
                <w:spacing w:val="-15"/>
                <w:sz w:val="24"/>
              </w:rPr>
              <w:t xml:space="preserve"> </w:t>
            </w:r>
            <w:r>
              <w:rPr>
                <w:sz w:val="24"/>
              </w:rPr>
              <w:t>с</w:t>
            </w:r>
            <w:r>
              <w:rPr>
                <w:spacing w:val="-15"/>
                <w:sz w:val="24"/>
              </w:rPr>
              <w:t xml:space="preserve"> </w:t>
            </w:r>
            <w:r>
              <w:rPr>
                <w:sz w:val="24"/>
              </w:rPr>
              <w:t>мячами</w:t>
            </w:r>
          </w:p>
          <w:p w:rsidR="00AF41D3" w:rsidRDefault="00D917B1">
            <w:pPr>
              <w:pStyle w:val="TableParagraph"/>
              <w:spacing w:line="259" w:lineRule="auto"/>
              <w:ind w:left="107" w:right="136" w:firstLine="705"/>
              <w:jc w:val="right"/>
              <w:rPr>
                <w:sz w:val="24"/>
              </w:rPr>
            </w:pPr>
            <w:r>
              <w:rPr>
                <w:spacing w:val="-2"/>
                <w:sz w:val="24"/>
              </w:rPr>
              <w:t xml:space="preserve">Легкоатлетические </w:t>
            </w:r>
            <w:r>
              <w:rPr>
                <w:sz w:val="24"/>
              </w:rPr>
              <w:t>упражнения.</w:t>
            </w:r>
            <w:r>
              <w:rPr>
                <w:spacing w:val="-1"/>
                <w:sz w:val="24"/>
              </w:rPr>
              <w:t xml:space="preserve"> </w:t>
            </w:r>
            <w:r>
              <w:rPr>
                <w:sz w:val="24"/>
              </w:rPr>
              <w:t>Бег,</w:t>
            </w:r>
            <w:r>
              <w:rPr>
                <w:spacing w:val="-5"/>
                <w:sz w:val="24"/>
              </w:rPr>
              <w:t xml:space="preserve"> </w:t>
            </w:r>
            <w:r>
              <w:rPr>
                <w:spacing w:val="-2"/>
                <w:sz w:val="24"/>
              </w:rPr>
              <w:t>прыжки,</w:t>
            </w:r>
          </w:p>
          <w:p w:rsidR="00AF41D3" w:rsidRDefault="00D917B1">
            <w:pPr>
              <w:pStyle w:val="TableParagraph"/>
              <w:spacing w:line="275" w:lineRule="exact"/>
              <w:ind w:right="97"/>
              <w:jc w:val="right"/>
              <w:rPr>
                <w:sz w:val="24"/>
              </w:rPr>
            </w:pPr>
            <w:r>
              <w:rPr>
                <w:sz w:val="24"/>
              </w:rPr>
              <w:t>метание</w:t>
            </w:r>
            <w:r>
              <w:rPr>
                <w:spacing w:val="-4"/>
                <w:sz w:val="24"/>
              </w:rPr>
              <w:t xml:space="preserve"> </w:t>
            </w:r>
            <w:r>
              <w:rPr>
                <w:sz w:val="24"/>
              </w:rPr>
              <w:t>теннисных</w:t>
            </w:r>
            <w:r>
              <w:rPr>
                <w:spacing w:val="-6"/>
                <w:sz w:val="24"/>
              </w:rPr>
              <w:t xml:space="preserve"> </w:t>
            </w:r>
            <w:r>
              <w:rPr>
                <w:spacing w:val="-2"/>
                <w:sz w:val="24"/>
              </w:rPr>
              <w:t>мячей.</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7"/>
              <w:rPr>
                <w:sz w:val="24"/>
              </w:rPr>
            </w:pPr>
            <w:r>
              <w:rPr>
                <w:spacing w:val="-2"/>
                <w:sz w:val="24"/>
              </w:rPr>
              <w:t>Педагогическо е.наблюдение</w:t>
            </w:r>
          </w:p>
        </w:tc>
      </w:tr>
      <w:tr w:rsidR="00AF41D3">
        <w:trPr>
          <w:trHeight w:val="902"/>
        </w:trPr>
        <w:tc>
          <w:tcPr>
            <w:tcW w:w="644" w:type="dxa"/>
          </w:tcPr>
          <w:p w:rsidR="00AF41D3" w:rsidRDefault="00D917B1">
            <w:pPr>
              <w:pStyle w:val="TableParagraph"/>
              <w:spacing w:before="1"/>
              <w:ind w:left="105"/>
              <w:rPr>
                <w:sz w:val="24"/>
              </w:rPr>
            </w:pPr>
            <w:r>
              <w:rPr>
                <w:spacing w:val="-5"/>
                <w:sz w:val="24"/>
              </w:rPr>
              <w:t>10</w:t>
            </w:r>
          </w:p>
        </w:tc>
        <w:tc>
          <w:tcPr>
            <w:tcW w:w="696" w:type="dxa"/>
          </w:tcPr>
          <w:p w:rsidR="00AF41D3" w:rsidRDefault="00AF41D3">
            <w:pPr>
              <w:pStyle w:val="TableParagraph"/>
              <w:rPr>
                <w:sz w:val="24"/>
              </w:rPr>
            </w:pPr>
          </w:p>
        </w:tc>
        <w:tc>
          <w:tcPr>
            <w:tcW w:w="989" w:type="dxa"/>
          </w:tcPr>
          <w:p w:rsidR="00AF41D3" w:rsidRDefault="00AF41D3">
            <w:pPr>
              <w:pStyle w:val="TableParagraph"/>
              <w:rPr>
                <w:sz w:val="24"/>
              </w:rPr>
            </w:pPr>
          </w:p>
        </w:tc>
        <w:tc>
          <w:tcPr>
            <w:tcW w:w="998" w:type="dxa"/>
          </w:tcPr>
          <w:p w:rsidR="00AF41D3" w:rsidRDefault="00AF41D3">
            <w:pPr>
              <w:pStyle w:val="TableParagraph"/>
              <w:rPr>
                <w:sz w:val="24"/>
              </w:rPr>
            </w:pPr>
          </w:p>
        </w:tc>
        <w:tc>
          <w:tcPr>
            <w:tcW w:w="1272" w:type="dxa"/>
          </w:tcPr>
          <w:p w:rsidR="00AF41D3" w:rsidRDefault="00D917B1">
            <w:pPr>
              <w:pStyle w:val="TableParagraph"/>
              <w:spacing w:before="1" w:line="309" w:lineRule="auto"/>
              <w:ind w:left="101" w:right="265"/>
              <w:rPr>
                <w:sz w:val="24"/>
              </w:rPr>
            </w:pPr>
            <w:r>
              <w:rPr>
                <w:spacing w:val="-2"/>
                <w:sz w:val="24"/>
              </w:rPr>
              <w:t xml:space="preserve">Фронтал </w:t>
            </w:r>
            <w:r>
              <w:rPr>
                <w:spacing w:val="-4"/>
                <w:sz w:val="24"/>
              </w:rPr>
              <w:t>ьная</w:t>
            </w:r>
          </w:p>
        </w:tc>
        <w:tc>
          <w:tcPr>
            <w:tcW w:w="869" w:type="dxa"/>
          </w:tcPr>
          <w:p w:rsidR="00AF41D3" w:rsidRDefault="00D917B1">
            <w:pPr>
              <w:pStyle w:val="TableParagraph"/>
              <w:spacing w:before="1"/>
              <w:ind w:left="106"/>
              <w:rPr>
                <w:sz w:val="24"/>
              </w:rPr>
            </w:pPr>
            <w:r>
              <w:rPr>
                <w:spacing w:val="-10"/>
                <w:sz w:val="24"/>
              </w:rPr>
              <w:t>2</w:t>
            </w:r>
          </w:p>
        </w:tc>
        <w:tc>
          <w:tcPr>
            <w:tcW w:w="2962" w:type="dxa"/>
          </w:tcPr>
          <w:p w:rsidR="00AF41D3" w:rsidRDefault="00D917B1">
            <w:pPr>
              <w:pStyle w:val="TableParagraph"/>
              <w:spacing w:before="1"/>
              <w:ind w:left="107"/>
              <w:rPr>
                <w:sz w:val="24"/>
              </w:rPr>
            </w:pPr>
            <w:r>
              <w:rPr>
                <w:spacing w:val="-2"/>
                <w:sz w:val="24"/>
              </w:rPr>
              <w:t>Общеразвивающие</w:t>
            </w:r>
          </w:p>
          <w:p w:rsidR="00AF41D3" w:rsidRDefault="00D917B1">
            <w:pPr>
              <w:pStyle w:val="TableParagraph"/>
              <w:tabs>
                <w:tab w:val="left" w:pos="1665"/>
                <w:tab w:val="left" w:pos="2082"/>
              </w:tabs>
              <w:spacing w:before="8" w:line="290" w:lineRule="atLeast"/>
              <w:ind w:left="107" w:right="39"/>
              <w:rPr>
                <w:sz w:val="24"/>
              </w:rPr>
            </w:pPr>
            <w:r>
              <w:rPr>
                <w:spacing w:val="-2"/>
                <w:sz w:val="24"/>
              </w:rPr>
              <w:t>упражнения</w:t>
            </w:r>
            <w:r>
              <w:rPr>
                <w:sz w:val="24"/>
              </w:rPr>
              <w:tab/>
            </w:r>
            <w:r>
              <w:rPr>
                <w:spacing w:val="-10"/>
                <w:sz w:val="24"/>
              </w:rPr>
              <w:t>с</w:t>
            </w:r>
            <w:r>
              <w:rPr>
                <w:sz w:val="24"/>
              </w:rPr>
              <w:tab/>
            </w:r>
            <w:r>
              <w:rPr>
                <w:spacing w:val="-2"/>
                <w:sz w:val="24"/>
              </w:rPr>
              <w:t>мячами. Гимнастические</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7"/>
              <w:rPr>
                <w:sz w:val="24"/>
              </w:rPr>
            </w:pPr>
            <w:r>
              <w:rPr>
                <w:spacing w:val="-2"/>
                <w:sz w:val="24"/>
              </w:rPr>
              <w:t>Педагогическо е.наблюдение</w:t>
            </w:r>
          </w:p>
        </w:tc>
      </w:tr>
    </w:tbl>
    <w:p w:rsidR="00AF41D3" w:rsidRDefault="00AF41D3">
      <w:pPr>
        <w:pStyle w:val="a3"/>
        <w:spacing w:before="128"/>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704"/>
      </w:tblGrid>
      <w:tr w:rsidR="00AF41D3">
        <w:trPr>
          <w:trHeight w:val="854"/>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AF41D3">
            <w:pPr>
              <w:pStyle w:val="TableParagraph"/>
              <w:rPr>
                <w:sz w:val="24"/>
              </w:rPr>
            </w:pPr>
          </w:p>
        </w:tc>
        <w:tc>
          <w:tcPr>
            <w:tcW w:w="850" w:type="dxa"/>
          </w:tcPr>
          <w:p w:rsidR="00AF41D3" w:rsidRDefault="00AF41D3">
            <w:pPr>
              <w:pStyle w:val="TableParagraph"/>
              <w:rPr>
                <w:sz w:val="24"/>
              </w:rPr>
            </w:pPr>
          </w:p>
        </w:tc>
        <w:tc>
          <w:tcPr>
            <w:tcW w:w="2982" w:type="dxa"/>
          </w:tcPr>
          <w:p w:rsidR="00AF41D3" w:rsidRDefault="00D917B1">
            <w:pPr>
              <w:pStyle w:val="TableParagraph"/>
              <w:spacing w:before="1" w:line="259" w:lineRule="auto"/>
              <w:ind w:left="105"/>
              <w:rPr>
                <w:sz w:val="24"/>
              </w:rPr>
            </w:pPr>
            <w:r>
              <w:rPr>
                <w:sz w:val="24"/>
              </w:rPr>
              <w:t>упражнения</w:t>
            </w:r>
            <w:r>
              <w:rPr>
                <w:spacing w:val="14"/>
                <w:sz w:val="24"/>
              </w:rPr>
              <w:t xml:space="preserve"> </w:t>
            </w:r>
            <w:r>
              <w:rPr>
                <w:sz w:val="24"/>
              </w:rPr>
              <w:t>с</w:t>
            </w:r>
            <w:r>
              <w:rPr>
                <w:spacing w:val="14"/>
                <w:sz w:val="24"/>
              </w:rPr>
              <w:t xml:space="preserve"> </w:t>
            </w:r>
            <w:r>
              <w:rPr>
                <w:sz w:val="24"/>
              </w:rPr>
              <w:t>предметами. Упражнения</w:t>
            </w:r>
            <w:r>
              <w:rPr>
                <w:spacing w:val="-3"/>
                <w:sz w:val="24"/>
              </w:rPr>
              <w:t xml:space="preserve"> </w:t>
            </w:r>
            <w:r>
              <w:rPr>
                <w:sz w:val="24"/>
              </w:rPr>
              <w:t>для</w:t>
            </w:r>
            <w:r>
              <w:rPr>
                <w:spacing w:val="-5"/>
                <w:sz w:val="24"/>
              </w:rPr>
              <w:t xml:space="preserve"> </w:t>
            </w:r>
            <w:r>
              <w:rPr>
                <w:sz w:val="24"/>
              </w:rPr>
              <w:t>мышц</w:t>
            </w:r>
            <w:r>
              <w:rPr>
                <w:spacing w:val="-3"/>
                <w:sz w:val="24"/>
              </w:rPr>
              <w:t xml:space="preserve"> </w:t>
            </w:r>
            <w:r>
              <w:rPr>
                <w:spacing w:val="-5"/>
                <w:sz w:val="24"/>
              </w:rPr>
              <w:t>ног</w:t>
            </w:r>
          </w:p>
        </w:tc>
        <w:tc>
          <w:tcPr>
            <w:tcW w:w="989" w:type="dxa"/>
          </w:tcPr>
          <w:p w:rsidR="00AF41D3" w:rsidRDefault="00AF41D3">
            <w:pPr>
              <w:pStyle w:val="TableParagraph"/>
              <w:rPr>
                <w:sz w:val="24"/>
              </w:rPr>
            </w:pPr>
          </w:p>
        </w:tc>
        <w:tc>
          <w:tcPr>
            <w:tcW w:w="1704" w:type="dxa"/>
          </w:tcPr>
          <w:p w:rsidR="00AF41D3" w:rsidRDefault="00AF41D3">
            <w:pPr>
              <w:pStyle w:val="TableParagraph"/>
              <w:rPr>
                <w:sz w:val="24"/>
              </w:rPr>
            </w:pPr>
          </w:p>
        </w:tc>
      </w:tr>
      <w:tr w:rsidR="00AF41D3">
        <w:trPr>
          <w:trHeight w:val="1799"/>
        </w:trPr>
        <w:tc>
          <w:tcPr>
            <w:tcW w:w="706" w:type="dxa"/>
          </w:tcPr>
          <w:p w:rsidR="00AF41D3" w:rsidRDefault="00D917B1">
            <w:pPr>
              <w:pStyle w:val="TableParagraph"/>
              <w:spacing w:before="1"/>
              <w:ind w:left="100"/>
              <w:rPr>
                <w:sz w:val="24"/>
              </w:rPr>
            </w:pPr>
            <w:r>
              <w:rPr>
                <w:spacing w:val="-5"/>
                <w:sz w:val="24"/>
              </w:rPr>
              <w:t>11</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309" w:lineRule="auto"/>
              <w:ind w:left="101" w:right="266"/>
              <w:rPr>
                <w:sz w:val="24"/>
              </w:rPr>
            </w:pPr>
            <w:r>
              <w:rPr>
                <w:spacing w:val="-2"/>
                <w:sz w:val="24"/>
              </w:rPr>
              <w:t xml:space="preserve">Фронтал </w:t>
            </w:r>
            <w:r>
              <w:rPr>
                <w:spacing w:val="-4"/>
                <w:sz w:val="24"/>
              </w:rPr>
              <w:t>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640"/>
                <w:tab w:val="left" w:pos="2038"/>
              </w:tabs>
              <w:spacing w:before="22"/>
              <w:ind w:left="105"/>
              <w:rPr>
                <w:sz w:val="24"/>
              </w:rPr>
            </w:pPr>
            <w:r>
              <w:rPr>
                <w:spacing w:val="-2"/>
                <w:sz w:val="24"/>
              </w:rPr>
              <w:t>упражнения</w:t>
            </w:r>
            <w:r>
              <w:rPr>
                <w:sz w:val="24"/>
              </w:rPr>
              <w:tab/>
            </w:r>
            <w:r>
              <w:rPr>
                <w:spacing w:val="-10"/>
                <w:sz w:val="24"/>
              </w:rPr>
              <w:t>с</w:t>
            </w:r>
            <w:r>
              <w:rPr>
                <w:sz w:val="24"/>
              </w:rPr>
              <w:tab/>
            </w:r>
            <w:r>
              <w:rPr>
                <w:spacing w:val="-2"/>
                <w:sz w:val="24"/>
              </w:rPr>
              <w:t>мячами.</w:t>
            </w:r>
          </w:p>
          <w:p w:rsidR="00AF41D3" w:rsidRDefault="00D917B1">
            <w:pPr>
              <w:pStyle w:val="TableParagraph"/>
              <w:spacing w:before="22"/>
              <w:ind w:left="105"/>
              <w:rPr>
                <w:sz w:val="24"/>
              </w:rPr>
            </w:pPr>
            <w:r>
              <w:rPr>
                <w:spacing w:val="-2"/>
                <w:sz w:val="24"/>
              </w:rPr>
              <w:t>Гимнастические</w:t>
            </w:r>
          </w:p>
          <w:p w:rsidR="00AF41D3" w:rsidRDefault="00D917B1">
            <w:pPr>
              <w:pStyle w:val="TableParagraph"/>
              <w:tabs>
                <w:tab w:val="left" w:pos="1649"/>
                <w:tab w:val="left" w:pos="2244"/>
              </w:tabs>
              <w:spacing w:before="21" w:line="259" w:lineRule="auto"/>
              <w:ind w:left="105" w:right="98"/>
              <w:rPr>
                <w:sz w:val="24"/>
              </w:rPr>
            </w:pPr>
            <w:r>
              <w:rPr>
                <w:sz w:val="24"/>
              </w:rPr>
              <w:t>упражнения</w:t>
            </w:r>
            <w:r>
              <w:rPr>
                <w:spacing w:val="-13"/>
                <w:sz w:val="24"/>
              </w:rPr>
              <w:t xml:space="preserve"> </w:t>
            </w:r>
            <w:r>
              <w:rPr>
                <w:sz w:val="24"/>
              </w:rPr>
              <w:t>с</w:t>
            </w:r>
            <w:r>
              <w:rPr>
                <w:spacing w:val="-15"/>
                <w:sz w:val="24"/>
              </w:rPr>
              <w:t xml:space="preserve"> </w:t>
            </w:r>
            <w:r>
              <w:rPr>
                <w:sz w:val="24"/>
              </w:rPr>
              <w:t xml:space="preserve">предметами. </w:t>
            </w:r>
            <w:r>
              <w:rPr>
                <w:spacing w:val="-2"/>
                <w:sz w:val="24"/>
              </w:rPr>
              <w:t>Упражнения</w:t>
            </w:r>
            <w:r>
              <w:rPr>
                <w:sz w:val="24"/>
              </w:rPr>
              <w:tab/>
            </w:r>
            <w:r>
              <w:rPr>
                <w:spacing w:val="-5"/>
                <w:sz w:val="24"/>
              </w:rPr>
              <w:t>для</w:t>
            </w:r>
            <w:r>
              <w:rPr>
                <w:sz w:val="24"/>
              </w:rPr>
              <w:tab/>
            </w:r>
            <w:r>
              <w:rPr>
                <w:spacing w:val="-4"/>
                <w:sz w:val="24"/>
              </w:rPr>
              <w:t>мышц</w:t>
            </w:r>
          </w:p>
          <w:p w:rsidR="00AF41D3" w:rsidRDefault="00D917B1">
            <w:pPr>
              <w:pStyle w:val="TableParagraph"/>
              <w:spacing w:before="4"/>
              <w:ind w:left="105"/>
              <w:rPr>
                <w:sz w:val="24"/>
              </w:rPr>
            </w:pPr>
            <w:r>
              <w:rPr>
                <w:spacing w:val="-5"/>
                <w:sz w:val="24"/>
              </w:rPr>
              <w:t>ног</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1646"/>
        </w:trPr>
        <w:tc>
          <w:tcPr>
            <w:tcW w:w="706" w:type="dxa"/>
          </w:tcPr>
          <w:p w:rsidR="00AF41D3" w:rsidRDefault="00D917B1">
            <w:pPr>
              <w:pStyle w:val="TableParagraph"/>
              <w:spacing w:before="1"/>
              <w:ind w:left="100"/>
              <w:rPr>
                <w:sz w:val="24"/>
              </w:rPr>
            </w:pPr>
            <w:r>
              <w:rPr>
                <w:spacing w:val="-5"/>
                <w:sz w:val="24"/>
              </w:rPr>
              <w:t>12</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309" w:lineRule="auto"/>
              <w:ind w:left="101" w:right="266"/>
              <w:rPr>
                <w:sz w:val="24"/>
              </w:rPr>
            </w:pPr>
            <w:r>
              <w:rPr>
                <w:spacing w:val="-2"/>
                <w:sz w:val="24"/>
              </w:rPr>
              <w:t xml:space="preserve">Фронтал </w:t>
            </w:r>
            <w:r>
              <w:rPr>
                <w:spacing w:val="-4"/>
                <w:sz w:val="24"/>
              </w:rPr>
              <w:t>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6"/>
              <w:ind w:left="105"/>
              <w:rPr>
                <w:sz w:val="24"/>
              </w:rPr>
            </w:pPr>
            <w:r>
              <w:rPr>
                <w:spacing w:val="-2"/>
                <w:sz w:val="24"/>
              </w:rPr>
              <w:t>Общеразвивающие</w:t>
            </w:r>
          </w:p>
          <w:p w:rsidR="00AF41D3" w:rsidRDefault="00D917B1">
            <w:pPr>
              <w:pStyle w:val="TableParagraph"/>
              <w:spacing w:before="36" w:line="271" w:lineRule="auto"/>
              <w:ind w:left="105" w:right="98"/>
              <w:jc w:val="both"/>
              <w:rPr>
                <w:sz w:val="24"/>
              </w:rPr>
            </w:pPr>
            <w:r>
              <w:rPr>
                <w:sz w:val="24"/>
              </w:rPr>
              <w:t>упражнения с мячами. Метание</w:t>
            </w:r>
            <w:r>
              <w:rPr>
                <w:spacing w:val="-7"/>
                <w:sz w:val="24"/>
              </w:rPr>
              <w:t xml:space="preserve"> </w:t>
            </w:r>
            <w:r>
              <w:rPr>
                <w:sz w:val="24"/>
              </w:rPr>
              <w:t>теннисных</w:t>
            </w:r>
            <w:r>
              <w:rPr>
                <w:spacing w:val="-10"/>
                <w:sz w:val="24"/>
              </w:rPr>
              <w:t xml:space="preserve"> </w:t>
            </w:r>
            <w:r>
              <w:rPr>
                <w:sz w:val="24"/>
              </w:rPr>
              <w:t>мячей в цель и на дальность.</w:t>
            </w:r>
          </w:p>
          <w:p w:rsidR="00AF41D3" w:rsidRDefault="00D917B1">
            <w:pPr>
              <w:pStyle w:val="TableParagraph"/>
              <w:spacing w:before="87"/>
              <w:ind w:left="105"/>
              <w:jc w:val="both"/>
              <w:rPr>
                <w:sz w:val="24"/>
              </w:rPr>
            </w:pPr>
            <w:r>
              <w:rPr>
                <w:sz w:val="24"/>
              </w:rPr>
              <w:t xml:space="preserve">Строевые </w:t>
            </w:r>
            <w:r>
              <w:rPr>
                <w:spacing w:val="-2"/>
                <w:sz w:val="24"/>
              </w:rPr>
              <w:t>упражнения</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1497"/>
        </w:trPr>
        <w:tc>
          <w:tcPr>
            <w:tcW w:w="706" w:type="dxa"/>
          </w:tcPr>
          <w:p w:rsidR="00AF41D3" w:rsidRDefault="00D917B1">
            <w:pPr>
              <w:pStyle w:val="TableParagraph"/>
              <w:spacing w:before="1"/>
              <w:ind w:left="100"/>
              <w:rPr>
                <w:sz w:val="24"/>
              </w:rPr>
            </w:pPr>
            <w:r>
              <w:rPr>
                <w:spacing w:val="-5"/>
                <w:sz w:val="24"/>
              </w:rPr>
              <w:t>13</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44"/>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8" w:line="290" w:lineRule="atLeast"/>
              <w:ind w:left="105" w:right="98"/>
              <w:jc w:val="both"/>
              <w:rPr>
                <w:sz w:val="24"/>
              </w:rPr>
            </w:pPr>
            <w:r>
              <w:rPr>
                <w:sz w:val="24"/>
              </w:rPr>
              <w:t>упражнения с мячами. Метание</w:t>
            </w:r>
            <w:r>
              <w:rPr>
                <w:spacing w:val="-7"/>
                <w:sz w:val="24"/>
              </w:rPr>
              <w:t xml:space="preserve"> </w:t>
            </w:r>
            <w:r>
              <w:rPr>
                <w:sz w:val="24"/>
              </w:rPr>
              <w:t>теннисных</w:t>
            </w:r>
            <w:r>
              <w:rPr>
                <w:spacing w:val="-10"/>
                <w:sz w:val="24"/>
              </w:rPr>
              <w:t xml:space="preserve"> </w:t>
            </w:r>
            <w:r>
              <w:rPr>
                <w:sz w:val="24"/>
              </w:rPr>
              <w:t>мячей в цель и на дальность. Строевые упражнения</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1497"/>
        </w:trPr>
        <w:tc>
          <w:tcPr>
            <w:tcW w:w="706" w:type="dxa"/>
          </w:tcPr>
          <w:p w:rsidR="00AF41D3" w:rsidRDefault="00D917B1">
            <w:pPr>
              <w:pStyle w:val="TableParagraph"/>
              <w:spacing w:before="1"/>
              <w:ind w:left="100"/>
              <w:rPr>
                <w:sz w:val="24"/>
              </w:rPr>
            </w:pPr>
            <w:r>
              <w:rPr>
                <w:spacing w:val="-5"/>
                <w:sz w:val="24"/>
              </w:rPr>
              <w:t>14</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8"/>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line="259" w:lineRule="auto"/>
              <w:ind w:left="105"/>
              <w:rPr>
                <w:sz w:val="24"/>
              </w:rPr>
            </w:pPr>
            <w:r>
              <w:rPr>
                <w:spacing w:val="-2"/>
                <w:sz w:val="24"/>
              </w:rPr>
              <w:t xml:space="preserve">Общеразвивающие </w:t>
            </w:r>
            <w:r>
              <w:rPr>
                <w:sz w:val="24"/>
              </w:rPr>
              <w:t>упражнения</w:t>
            </w:r>
            <w:r>
              <w:rPr>
                <w:spacing w:val="-15"/>
                <w:sz w:val="24"/>
              </w:rPr>
              <w:t xml:space="preserve"> </w:t>
            </w:r>
            <w:r>
              <w:rPr>
                <w:sz w:val="24"/>
              </w:rPr>
              <w:t>с</w:t>
            </w:r>
            <w:r>
              <w:rPr>
                <w:spacing w:val="-15"/>
                <w:sz w:val="24"/>
              </w:rPr>
              <w:t xml:space="preserve"> </w:t>
            </w:r>
            <w:r>
              <w:rPr>
                <w:sz w:val="24"/>
              </w:rPr>
              <w:t>мячами.</w:t>
            </w:r>
          </w:p>
          <w:p w:rsidR="00AF41D3" w:rsidRDefault="00D917B1">
            <w:pPr>
              <w:pStyle w:val="TableParagraph"/>
              <w:spacing w:line="259" w:lineRule="auto"/>
              <w:ind w:left="105" w:firstLine="705"/>
              <w:rPr>
                <w:sz w:val="24"/>
              </w:rPr>
            </w:pPr>
            <w:r>
              <w:rPr>
                <w:spacing w:val="-2"/>
                <w:sz w:val="24"/>
              </w:rPr>
              <w:t xml:space="preserve">Акробатические </w:t>
            </w:r>
            <w:r>
              <w:rPr>
                <w:sz w:val="24"/>
              </w:rPr>
              <w:t>упражнения.</w:t>
            </w:r>
            <w:r>
              <w:rPr>
                <w:spacing w:val="40"/>
                <w:sz w:val="24"/>
              </w:rPr>
              <w:t xml:space="preserve"> </w:t>
            </w:r>
            <w:r>
              <w:rPr>
                <w:sz w:val="24"/>
              </w:rPr>
              <w:t>Кувырки</w:t>
            </w:r>
          </w:p>
          <w:p w:rsidR="00AF41D3" w:rsidRDefault="00D917B1">
            <w:pPr>
              <w:pStyle w:val="TableParagraph"/>
              <w:spacing w:line="275" w:lineRule="exact"/>
              <w:ind w:left="811"/>
              <w:rPr>
                <w:sz w:val="24"/>
              </w:rPr>
            </w:pPr>
            <w:r>
              <w:rPr>
                <w:spacing w:val="-2"/>
                <w:sz w:val="24"/>
              </w:rPr>
              <w:t>впередназад</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ight="4"/>
              <w:rPr>
                <w:sz w:val="24"/>
              </w:rPr>
            </w:pPr>
            <w:r>
              <w:rPr>
                <w:spacing w:val="-2"/>
                <w:sz w:val="24"/>
              </w:rPr>
              <w:t xml:space="preserve">Педагогическо </w:t>
            </w:r>
            <w:r>
              <w:rPr>
                <w:sz w:val="24"/>
              </w:rPr>
              <w:t>е наблюдение</w:t>
            </w:r>
          </w:p>
        </w:tc>
      </w:tr>
    </w:tbl>
    <w:p w:rsidR="00AF41D3" w:rsidRDefault="00AF41D3">
      <w:pPr>
        <w:spacing w:line="259" w:lineRule="auto"/>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704"/>
      </w:tblGrid>
      <w:tr w:rsidR="00AF41D3">
        <w:trPr>
          <w:trHeight w:val="1497"/>
        </w:trPr>
        <w:tc>
          <w:tcPr>
            <w:tcW w:w="706" w:type="dxa"/>
          </w:tcPr>
          <w:p w:rsidR="00AF41D3" w:rsidRDefault="00D917B1">
            <w:pPr>
              <w:pStyle w:val="TableParagraph"/>
              <w:spacing w:before="1"/>
              <w:ind w:left="100"/>
              <w:rPr>
                <w:sz w:val="24"/>
              </w:rPr>
            </w:pPr>
            <w:r>
              <w:rPr>
                <w:spacing w:val="-5"/>
                <w:sz w:val="24"/>
              </w:rPr>
              <w:lastRenderedPageBreak/>
              <w:t>15</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309" w:lineRule="auto"/>
              <w:ind w:left="101" w:right="287"/>
              <w:rPr>
                <w:sz w:val="24"/>
              </w:rPr>
            </w:pPr>
            <w:r>
              <w:rPr>
                <w:spacing w:val="-2"/>
                <w:sz w:val="24"/>
              </w:rPr>
              <w:t xml:space="preserve">Группов </w:t>
            </w:r>
            <w:r>
              <w:rPr>
                <w:spacing w:val="-6"/>
                <w:sz w:val="24"/>
              </w:rPr>
              <w:t>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line="259" w:lineRule="auto"/>
              <w:ind w:left="105"/>
              <w:rPr>
                <w:sz w:val="24"/>
              </w:rPr>
            </w:pPr>
            <w:r>
              <w:rPr>
                <w:spacing w:val="-2"/>
                <w:sz w:val="24"/>
              </w:rPr>
              <w:t xml:space="preserve">Общеразвивающие </w:t>
            </w:r>
            <w:r>
              <w:rPr>
                <w:sz w:val="24"/>
              </w:rPr>
              <w:t>упражнения</w:t>
            </w:r>
            <w:r>
              <w:rPr>
                <w:spacing w:val="-15"/>
                <w:sz w:val="24"/>
              </w:rPr>
              <w:t xml:space="preserve"> </w:t>
            </w:r>
            <w:r>
              <w:rPr>
                <w:sz w:val="24"/>
              </w:rPr>
              <w:t>с</w:t>
            </w:r>
            <w:r>
              <w:rPr>
                <w:spacing w:val="-15"/>
                <w:sz w:val="24"/>
              </w:rPr>
              <w:t xml:space="preserve"> </w:t>
            </w:r>
            <w:r>
              <w:rPr>
                <w:sz w:val="24"/>
              </w:rPr>
              <w:t>мячами.</w:t>
            </w:r>
          </w:p>
          <w:p w:rsidR="00AF41D3" w:rsidRDefault="00D917B1">
            <w:pPr>
              <w:pStyle w:val="TableParagraph"/>
              <w:spacing w:line="259" w:lineRule="auto"/>
              <w:ind w:left="105" w:firstLine="705"/>
              <w:rPr>
                <w:sz w:val="24"/>
              </w:rPr>
            </w:pPr>
            <w:r>
              <w:rPr>
                <w:spacing w:val="-2"/>
                <w:sz w:val="24"/>
              </w:rPr>
              <w:t xml:space="preserve">Акробатические </w:t>
            </w:r>
            <w:r>
              <w:rPr>
                <w:sz w:val="24"/>
              </w:rPr>
              <w:t>упражнения.</w:t>
            </w:r>
            <w:r>
              <w:rPr>
                <w:spacing w:val="40"/>
                <w:sz w:val="24"/>
              </w:rPr>
              <w:t xml:space="preserve"> </w:t>
            </w:r>
            <w:r>
              <w:rPr>
                <w:sz w:val="24"/>
              </w:rPr>
              <w:t>Кувырки</w:t>
            </w:r>
          </w:p>
          <w:p w:rsidR="00AF41D3" w:rsidRDefault="00D917B1">
            <w:pPr>
              <w:pStyle w:val="TableParagraph"/>
              <w:spacing w:line="276" w:lineRule="exact"/>
              <w:ind w:left="811"/>
              <w:rPr>
                <w:sz w:val="24"/>
              </w:rPr>
            </w:pPr>
            <w:r>
              <w:rPr>
                <w:spacing w:val="-2"/>
                <w:sz w:val="24"/>
              </w:rPr>
              <w:t>впередназад</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15" w:hanging="10"/>
              <w:rPr>
                <w:sz w:val="24"/>
              </w:rPr>
            </w:pPr>
            <w:r>
              <w:rPr>
                <w:spacing w:val="-2"/>
                <w:sz w:val="24"/>
              </w:rPr>
              <w:t>Педагогическо е.наблюдение</w:t>
            </w:r>
          </w:p>
        </w:tc>
      </w:tr>
      <w:tr w:rsidR="00AF41D3">
        <w:trPr>
          <w:trHeight w:val="2097"/>
        </w:trPr>
        <w:tc>
          <w:tcPr>
            <w:tcW w:w="706" w:type="dxa"/>
          </w:tcPr>
          <w:p w:rsidR="00AF41D3" w:rsidRDefault="00D917B1">
            <w:pPr>
              <w:pStyle w:val="TableParagraph"/>
              <w:spacing w:before="1"/>
              <w:ind w:left="100"/>
              <w:rPr>
                <w:sz w:val="24"/>
              </w:rPr>
            </w:pPr>
            <w:r>
              <w:rPr>
                <w:spacing w:val="-5"/>
                <w:sz w:val="24"/>
              </w:rPr>
              <w:t>16</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80"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26"/>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516"/>
              </w:tabs>
              <w:spacing w:before="22" w:line="259" w:lineRule="auto"/>
              <w:ind w:left="105" w:right="97"/>
              <w:jc w:val="both"/>
              <w:rPr>
                <w:sz w:val="24"/>
              </w:rPr>
            </w:pPr>
            <w:r>
              <w:rPr>
                <w:sz w:val="24"/>
              </w:rPr>
              <w:t>упражнения с мячами. Упражнения для мышц туловища и шеи.</w:t>
            </w:r>
            <w:r>
              <w:rPr>
                <w:spacing w:val="40"/>
                <w:sz w:val="24"/>
              </w:rPr>
              <w:t xml:space="preserve"> </w:t>
            </w:r>
            <w:r>
              <w:rPr>
                <w:sz w:val="24"/>
              </w:rPr>
              <w:t xml:space="preserve">Строевые упражнения. </w:t>
            </w:r>
            <w:r>
              <w:rPr>
                <w:spacing w:val="-2"/>
                <w:sz w:val="24"/>
              </w:rPr>
              <w:t>Сдача</w:t>
            </w:r>
            <w:r>
              <w:rPr>
                <w:sz w:val="24"/>
              </w:rPr>
              <w:tab/>
            </w:r>
            <w:r>
              <w:rPr>
                <w:spacing w:val="-2"/>
                <w:sz w:val="24"/>
              </w:rPr>
              <w:t>контрольных</w:t>
            </w:r>
          </w:p>
          <w:p w:rsidR="00AF41D3" w:rsidRDefault="00D917B1">
            <w:pPr>
              <w:pStyle w:val="TableParagraph"/>
              <w:spacing w:line="274" w:lineRule="exact"/>
              <w:ind w:left="105"/>
              <w:rPr>
                <w:sz w:val="24"/>
              </w:rPr>
            </w:pPr>
            <w:r>
              <w:rPr>
                <w:spacing w:val="-2"/>
                <w:sz w:val="24"/>
              </w:rPr>
              <w:t>нормативов</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ight="4"/>
              <w:rPr>
                <w:sz w:val="24"/>
              </w:rPr>
            </w:pPr>
            <w:r>
              <w:rPr>
                <w:spacing w:val="-2"/>
                <w:sz w:val="24"/>
              </w:rPr>
              <w:t xml:space="preserve">Педагогическо </w:t>
            </w:r>
            <w:r>
              <w:rPr>
                <w:sz w:val="24"/>
              </w:rPr>
              <w:t xml:space="preserve">е наблюдение. </w:t>
            </w:r>
            <w:r>
              <w:rPr>
                <w:spacing w:val="-2"/>
                <w:sz w:val="24"/>
              </w:rPr>
              <w:t>Сдача контрольных нормативов</w:t>
            </w:r>
          </w:p>
        </w:tc>
      </w:tr>
      <w:tr w:rsidR="00AF41D3">
        <w:trPr>
          <w:trHeight w:val="1387"/>
        </w:trPr>
        <w:tc>
          <w:tcPr>
            <w:tcW w:w="706" w:type="dxa"/>
          </w:tcPr>
          <w:p w:rsidR="00AF41D3" w:rsidRDefault="00D917B1">
            <w:pPr>
              <w:pStyle w:val="TableParagraph"/>
              <w:spacing w:line="273" w:lineRule="exact"/>
              <w:ind w:left="100"/>
              <w:rPr>
                <w:sz w:val="24"/>
              </w:rPr>
            </w:pPr>
            <w:r>
              <w:rPr>
                <w:spacing w:val="-5"/>
                <w:sz w:val="24"/>
              </w:rPr>
              <w:t>17</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line="280"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22"/>
              <w:ind w:left="101"/>
              <w:rPr>
                <w:sz w:val="24"/>
              </w:rPr>
            </w:pPr>
            <w:r>
              <w:rPr>
                <w:spacing w:val="-2"/>
                <w:sz w:val="24"/>
              </w:rPr>
              <w:t>Игровая</w:t>
            </w:r>
          </w:p>
        </w:tc>
        <w:tc>
          <w:tcPr>
            <w:tcW w:w="850" w:type="dxa"/>
          </w:tcPr>
          <w:p w:rsidR="00AF41D3" w:rsidRDefault="00D917B1">
            <w:pPr>
              <w:pStyle w:val="TableParagraph"/>
              <w:spacing w:line="273" w:lineRule="exact"/>
              <w:ind w:left="105"/>
              <w:rPr>
                <w:sz w:val="24"/>
              </w:rPr>
            </w:pPr>
            <w:r>
              <w:rPr>
                <w:spacing w:val="-10"/>
                <w:sz w:val="24"/>
              </w:rPr>
              <w:t>2</w:t>
            </w:r>
          </w:p>
        </w:tc>
        <w:tc>
          <w:tcPr>
            <w:tcW w:w="2982" w:type="dxa"/>
          </w:tcPr>
          <w:p w:rsidR="00AF41D3" w:rsidRDefault="00D917B1">
            <w:pPr>
              <w:pStyle w:val="TableParagraph"/>
              <w:tabs>
                <w:tab w:val="left" w:pos="1982"/>
              </w:tabs>
              <w:spacing w:before="1" w:line="312" w:lineRule="auto"/>
              <w:ind w:left="105" w:right="41"/>
              <w:jc w:val="both"/>
              <w:rPr>
                <w:sz w:val="24"/>
              </w:rPr>
            </w:pPr>
            <w:r>
              <w:rPr>
                <w:sz w:val="24"/>
              </w:rPr>
              <w:t xml:space="preserve">Упражнения на снарядах и </w:t>
            </w:r>
            <w:r>
              <w:rPr>
                <w:spacing w:val="-2"/>
                <w:sz w:val="24"/>
              </w:rPr>
              <w:t>тренажѐрах.</w:t>
            </w:r>
            <w:r>
              <w:rPr>
                <w:sz w:val="24"/>
              </w:rPr>
              <w:tab/>
            </w:r>
            <w:r>
              <w:rPr>
                <w:spacing w:val="-2"/>
                <w:sz w:val="24"/>
              </w:rPr>
              <w:t xml:space="preserve">Значение </w:t>
            </w:r>
            <w:r>
              <w:rPr>
                <w:sz w:val="24"/>
              </w:rPr>
              <w:t>ОФП в</w:t>
            </w:r>
          </w:p>
          <w:p w:rsidR="00AF41D3" w:rsidRDefault="00D917B1">
            <w:pPr>
              <w:pStyle w:val="TableParagraph"/>
              <w:spacing w:before="4"/>
              <w:ind w:left="105"/>
              <w:jc w:val="both"/>
              <w:rPr>
                <w:sz w:val="24"/>
              </w:rPr>
            </w:pPr>
            <w:r>
              <w:rPr>
                <w:sz w:val="24"/>
              </w:rPr>
              <w:t>подготовке</w:t>
            </w:r>
            <w:r>
              <w:rPr>
                <w:spacing w:val="-4"/>
                <w:sz w:val="24"/>
              </w:rPr>
              <w:t xml:space="preserve"> </w:t>
            </w:r>
            <w:r>
              <w:rPr>
                <w:spacing w:val="-2"/>
                <w:sz w:val="24"/>
              </w:rPr>
              <w:t>волейболистов</w:t>
            </w:r>
          </w:p>
        </w:tc>
        <w:tc>
          <w:tcPr>
            <w:tcW w:w="989" w:type="dxa"/>
          </w:tcPr>
          <w:p w:rsidR="00AF41D3" w:rsidRDefault="00AF41D3">
            <w:pPr>
              <w:pStyle w:val="TableParagraph"/>
              <w:rPr>
                <w:sz w:val="24"/>
              </w:rPr>
            </w:pPr>
          </w:p>
        </w:tc>
        <w:tc>
          <w:tcPr>
            <w:tcW w:w="1704" w:type="dxa"/>
          </w:tcPr>
          <w:p w:rsidR="00AF41D3" w:rsidRDefault="00D917B1">
            <w:pPr>
              <w:pStyle w:val="TableParagraph"/>
              <w:spacing w:line="264" w:lineRule="auto"/>
              <w:ind w:left="105"/>
              <w:rPr>
                <w:sz w:val="24"/>
              </w:rPr>
            </w:pPr>
            <w:r>
              <w:rPr>
                <w:spacing w:val="-2"/>
                <w:sz w:val="24"/>
              </w:rPr>
              <w:t>Педагогическо е.наблюдение</w:t>
            </w:r>
          </w:p>
        </w:tc>
      </w:tr>
      <w:tr w:rsidR="00AF41D3">
        <w:trPr>
          <w:trHeight w:val="1170"/>
        </w:trPr>
        <w:tc>
          <w:tcPr>
            <w:tcW w:w="706" w:type="dxa"/>
          </w:tcPr>
          <w:p w:rsidR="00AF41D3" w:rsidRDefault="00D917B1">
            <w:pPr>
              <w:pStyle w:val="TableParagraph"/>
              <w:spacing w:before="1"/>
              <w:ind w:left="100"/>
              <w:rPr>
                <w:sz w:val="24"/>
              </w:rPr>
            </w:pPr>
            <w:r>
              <w:rPr>
                <w:spacing w:val="-5"/>
                <w:sz w:val="24"/>
              </w:rPr>
              <w:t>18</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7"/>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z w:val="24"/>
              </w:rPr>
              <w:t>Упражнения</w:t>
            </w:r>
            <w:r>
              <w:rPr>
                <w:spacing w:val="56"/>
                <w:sz w:val="24"/>
              </w:rPr>
              <w:t xml:space="preserve"> </w:t>
            </w:r>
            <w:r>
              <w:rPr>
                <w:spacing w:val="-5"/>
                <w:sz w:val="24"/>
              </w:rPr>
              <w:t>на</w:t>
            </w:r>
          </w:p>
          <w:p w:rsidR="00AF41D3" w:rsidRDefault="00D917B1">
            <w:pPr>
              <w:pStyle w:val="TableParagraph"/>
              <w:tabs>
                <w:tab w:val="left" w:pos="2227"/>
              </w:tabs>
              <w:spacing w:before="22" w:line="259" w:lineRule="auto"/>
              <w:ind w:left="105" w:right="613" w:firstLine="705"/>
              <w:rPr>
                <w:sz w:val="24"/>
              </w:rPr>
            </w:pPr>
            <w:r>
              <w:rPr>
                <w:spacing w:val="-2"/>
                <w:sz w:val="24"/>
              </w:rPr>
              <w:t>снарядах</w:t>
            </w:r>
            <w:r>
              <w:rPr>
                <w:sz w:val="24"/>
              </w:rPr>
              <w:tab/>
            </w:r>
            <w:r>
              <w:rPr>
                <w:spacing w:val="-10"/>
                <w:sz w:val="24"/>
              </w:rPr>
              <w:t xml:space="preserve">и </w:t>
            </w:r>
            <w:r>
              <w:rPr>
                <w:spacing w:val="-2"/>
                <w:sz w:val="24"/>
              </w:rPr>
              <w:t>тренажѐрах.</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1200"/>
        </w:trPr>
        <w:tc>
          <w:tcPr>
            <w:tcW w:w="706" w:type="dxa"/>
          </w:tcPr>
          <w:p w:rsidR="00AF41D3" w:rsidRDefault="00D917B1">
            <w:pPr>
              <w:pStyle w:val="TableParagraph"/>
              <w:spacing w:before="1"/>
              <w:ind w:left="100"/>
              <w:rPr>
                <w:sz w:val="24"/>
              </w:rPr>
            </w:pPr>
            <w:r>
              <w:rPr>
                <w:spacing w:val="-5"/>
                <w:sz w:val="24"/>
              </w:rPr>
              <w:t>19</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49"/>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8" w:line="290" w:lineRule="atLeast"/>
              <w:ind w:left="105" w:right="99"/>
              <w:jc w:val="both"/>
              <w:rPr>
                <w:sz w:val="24"/>
              </w:rPr>
            </w:pPr>
            <w:r>
              <w:rPr>
                <w:sz w:val="24"/>
              </w:rPr>
              <w:t>упражнения с мячами. Упражнения</w:t>
            </w:r>
            <w:r>
              <w:rPr>
                <w:spacing w:val="-9"/>
                <w:sz w:val="24"/>
              </w:rPr>
              <w:t xml:space="preserve"> </w:t>
            </w:r>
            <w:r>
              <w:rPr>
                <w:sz w:val="24"/>
              </w:rPr>
              <w:t>на</w:t>
            </w:r>
            <w:r>
              <w:rPr>
                <w:spacing w:val="-8"/>
                <w:sz w:val="24"/>
              </w:rPr>
              <w:t xml:space="preserve"> </w:t>
            </w:r>
            <w:r>
              <w:rPr>
                <w:sz w:val="24"/>
              </w:rPr>
              <w:t>снарядах</w:t>
            </w:r>
            <w:r>
              <w:rPr>
                <w:spacing w:val="-13"/>
                <w:sz w:val="24"/>
              </w:rPr>
              <w:t xml:space="preserve"> </w:t>
            </w:r>
            <w:r>
              <w:rPr>
                <w:sz w:val="24"/>
              </w:rPr>
              <w:t xml:space="preserve">и </w:t>
            </w:r>
            <w:r>
              <w:rPr>
                <w:spacing w:val="-2"/>
                <w:sz w:val="24"/>
              </w:rPr>
              <w:t>тренажѐрах.</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902"/>
        </w:trPr>
        <w:tc>
          <w:tcPr>
            <w:tcW w:w="706" w:type="dxa"/>
          </w:tcPr>
          <w:p w:rsidR="00AF41D3" w:rsidRDefault="00D917B1">
            <w:pPr>
              <w:pStyle w:val="TableParagraph"/>
              <w:spacing w:before="1"/>
              <w:ind w:left="100"/>
              <w:rPr>
                <w:sz w:val="24"/>
              </w:rPr>
            </w:pPr>
            <w:r>
              <w:rPr>
                <w:spacing w:val="-5"/>
                <w:sz w:val="24"/>
              </w:rPr>
              <w:t>20</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59" w:lineRule="auto"/>
              <w:ind w:left="101"/>
              <w:rPr>
                <w:sz w:val="24"/>
              </w:rPr>
            </w:pPr>
            <w:r>
              <w:rPr>
                <w:spacing w:val="-2"/>
                <w:sz w:val="24"/>
              </w:rPr>
              <w:t xml:space="preserve">Фронталь </w:t>
            </w:r>
            <w:r>
              <w:rPr>
                <w:spacing w:val="-4"/>
                <w:sz w:val="24"/>
              </w:rPr>
              <w:t>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673"/>
                <w:tab w:val="left" w:pos="2100"/>
              </w:tabs>
              <w:spacing w:before="7" w:line="298" w:lineRule="exact"/>
              <w:ind w:left="105" w:right="41"/>
              <w:rPr>
                <w:sz w:val="24"/>
              </w:rPr>
            </w:pPr>
            <w:r>
              <w:rPr>
                <w:spacing w:val="-2"/>
                <w:sz w:val="24"/>
              </w:rPr>
              <w:t>упражнения</w:t>
            </w:r>
            <w:r>
              <w:rPr>
                <w:sz w:val="24"/>
              </w:rPr>
              <w:tab/>
            </w:r>
            <w:r>
              <w:rPr>
                <w:spacing w:val="-10"/>
                <w:sz w:val="24"/>
              </w:rPr>
              <w:t>с</w:t>
            </w:r>
            <w:r>
              <w:rPr>
                <w:sz w:val="24"/>
              </w:rPr>
              <w:tab/>
            </w:r>
            <w:r>
              <w:rPr>
                <w:spacing w:val="-2"/>
                <w:sz w:val="24"/>
              </w:rPr>
              <w:t xml:space="preserve">мячами. </w:t>
            </w:r>
            <w:r>
              <w:rPr>
                <w:sz w:val="24"/>
              </w:rPr>
              <w:t>Упражнения на снарядах</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p w:rsidR="00AF41D3" w:rsidRDefault="00D917B1">
            <w:pPr>
              <w:pStyle w:val="TableParagraph"/>
              <w:spacing w:line="275" w:lineRule="exact"/>
              <w:ind w:left="105"/>
              <w:rPr>
                <w:sz w:val="24"/>
              </w:rPr>
            </w:pPr>
            <w:r>
              <w:rPr>
                <w:spacing w:val="-2"/>
                <w:sz w:val="24"/>
              </w:rPr>
              <w:t>Опрос</w:t>
            </w:r>
          </w:p>
        </w:tc>
      </w:tr>
    </w:tbl>
    <w:p w:rsidR="00AF41D3" w:rsidRDefault="00AF41D3">
      <w:pPr>
        <w:pStyle w:val="a3"/>
        <w:spacing w:before="129"/>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704"/>
      </w:tblGrid>
      <w:tr w:rsidR="00AF41D3">
        <w:trPr>
          <w:trHeight w:val="537"/>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ind w:left="101"/>
              <w:rPr>
                <w:sz w:val="24"/>
              </w:rPr>
            </w:pPr>
            <w:r>
              <w:rPr>
                <w:spacing w:val="-2"/>
                <w:sz w:val="24"/>
              </w:rPr>
              <w:t>Игровая</w:t>
            </w:r>
          </w:p>
        </w:tc>
        <w:tc>
          <w:tcPr>
            <w:tcW w:w="850" w:type="dxa"/>
          </w:tcPr>
          <w:p w:rsidR="00AF41D3" w:rsidRDefault="00AF41D3">
            <w:pPr>
              <w:pStyle w:val="TableParagraph"/>
              <w:rPr>
                <w:sz w:val="24"/>
              </w:rPr>
            </w:pPr>
          </w:p>
        </w:tc>
        <w:tc>
          <w:tcPr>
            <w:tcW w:w="2982" w:type="dxa"/>
          </w:tcPr>
          <w:p w:rsidR="00AF41D3" w:rsidRDefault="00D917B1">
            <w:pPr>
              <w:pStyle w:val="TableParagraph"/>
              <w:spacing w:before="1"/>
              <w:ind w:left="105"/>
              <w:rPr>
                <w:sz w:val="24"/>
              </w:rPr>
            </w:pPr>
            <w:r>
              <w:rPr>
                <w:sz w:val="24"/>
              </w:rPr>
              <w:t>и</w:t>
            </w:r>
            <w:r>
              <w:rPr>
                <w:spacing w:val="3"/>
                <w:sz w:val="24"/>
              </w:rPr>
              <w:t xml:space="preserve"> </w:t>
            </w:r>
            <w:r>
              <w:rPr>
                <w:spacing w:val="-2"/>
                <w:sz w:val="24"/>
              </w:rPr>
              <w:t>тренажѐрах.</w:t>
            </w:r>
          </w:p>
        </w:tc>
        <w:tc>
          <w:tcPr>
            <w:tcW w:w="989" w:type="dxa"/>
          </w:tcPr>
          <w:p w:rsidR="00AF41D3" w:rsidRDefault="00AF41D3">
            <w:pPr>
              <w:pStyle w:val="TableParagraph"/>
              <w:rPr>
                <w:sz w:val="24"/>
              </w:rPr>
            </w:pPr>
          </w:p>
        </w:tc>
        <w:tc>
          <w:tcPr>
            <w:tcW w:w="1704" w:type="dxa"/>
          </w:tcPr>
          <w:p w:rsidR="00AF41D3" w:rsidRDefault="00AF41D3">
            <w:pPr>
              <w:pStyle w:val="TableParagraph"/>
              <w:rPr>
                <w:sz w:val="24"/>
              </w:rPr>
            </w:pPr>
          </w:p>
        </w:tc>
      </w:tr>
      <w:tr w:rsidR="00AF41D3">
        <w:trPr>
          <w:trHeight w:val="1502"/>
        </w:trPr>
        <w:tc>
          <w:tcPr>
            <w:tcW w:w="706" w:type="dxa"/>
          </w:tcPr>
          <w:p w:rsidR="00AF41D3" w:rsidRDefault="00D917B1">
            <w:pPr>
              <w:pStyle w:val="TableParagraph"/>
              <w:spacing w:before="1"/>
              <w:ind w:left="100"/>
              <w:rPr>
                <w:sz w:val="24"/>
              </w:rPr>
            </w:pPr>
            <w:r>
              <w:rPr>
                <w:spacing w:val="-5"/>
                <w:sz w:val="24"/>
              </w:rPr>
              <w:t>21</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8"/>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22" w:line="261" w:lineRule="auto"/>
              <w:ind w:left="105" w:right="97"/>
              <w:jc w:val="both"/>
              <w:rPr>
                <w:sz w:val="24"/>
              </w:rPr>
            </w:pPr>
            <w:r>
              <w:rPr>
                <w:sz w:val="24"/>
              </w:rPr>
              <w:t>упражнения с мячами. Спортивные и подвижные игры.</w:t>
            </w:r>
            <w:r>
              <w:rPr>
                <w:spacing w:val="57"/>
                <w:sz w:val="24"/>
              </w:rPr>
              <w:t xml:space="preserve">  </w:t>
            </w:r>
            <w:r>
              <w:rPr>
                <w:sz w:val="24"/>
              </w:rPr>
              <w:t>Правила</w:t>
            </w:r>
            <w:r>
              <w:rPr>
                <w:spacing w:val="57"/>
                <w:sz w:val="24"/>
              </w:rPr>
              <w:t xml:space="preserve">  </w:t>
            </w:r>
            <w:r>
              <w:rPr>
                <w:sz w:val="24"/>
              </w:rPr>
              <w:t>игры</w:t>
            </w:r>
            <w:r>
              <w:rPr>
                <w:spacing w:val="57"/>
                <w:sz w:val="24"/>
              </w:rPr>
              <w:t xml:space="preserve">  </w:t>
            </w:r>
            <w:r>
              <w:rPr>
                <w:spacing w:val="-10"/>
                <w:sz w:val="24"/>
              </w:rPr>
              <w:t>в</w:t>
            </w:r>
          </w:p>
          <w:p w:rsidR="00AF41D3" w:rsidRDefault="00D917B1">
            <w:pPr>
              <w:pStyle w:val="TableParagraph"/>
              <w:spacing w:line="272" w:lineRule="exact"/>
              <w:ind w:left="105"/>
              <w:rPr>
                <w:sz w:val="24"/>
              </w:rPr>
            </w:pPr>
            <w:r>
              <w:rPr>
                <w:spacing w:val="-2"/>
                <w:sz w:val="24"/>
              </w:rPr>
              <w:t>пионербол</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ight="65"/>
              <w:jc w:val="both"/>
              <w:rPr>
                <w:sz w:val="24"/>
              </w:rPr>
            </w:pPr>
            <w:r>
              <w:rPr>
                <w:spacing w:val="-2"/>
                <w:sz w:val="24"/>
              </w:rPr>
              <w:t>Педагогическо е.наблюдение. Опрос</w:t>
            </w:r>
          </w:p>
        </w:tc>
      </w:tr>
      <w:tr w:rsidR="00AF41D3">
        <w:trPr>
          <w:trHeight w:val="1497"/>
        </w:trPr>
        <w:tc>
          <w:tcPr>
            <w:tcW w:w="706" w:type="dxa"/>
          </w:tcPr>
          <w:p w:rsidR="00AF41D3" w:rsidRDefault="00D917B1">
            <w:pPr>
              <w:pStyle w:val="TableParagraph"/>
              <w:spacing w:before="1"/>
              <w:ind w:left="100"/>
              <w:rPr>
                <w:sz w:val="24"/>
              </w:rPr>
            </w:pPr>
            <w:r>
              <w:rPr>
                <w:spacing w:val="-5"/>
                <w:sz w:val="24"/>
              </w:rPr>
              <w:t>22</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8"/>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22" w:line="259" w:lineRule="auto"/>
              <w:ind w:left="105" w:right="97"/>
              <w:jc w:val="both"/>
              <w:rPr>
                <w:sz w:val="24"/>
              </w:rPr>
            </w:pPr>
            <w:r>
              <w:rPr>
                <w:sz w:val="24"/>
              </w:rPr>
              <w:t>упражнения с мячами. Спортивные и подвижные игры.</w:t>
            </w:r>
            <w:r>
              <w:rPr>
                <w:spacing w:val="57"/>
                <w:sz w:val="24"/>
              </w:rPr>
              <w:t xml:space="preserve">  </w:t>
            </w:r>
            <w:r>
              <w:rPr>
                <w:sz w:val="24"/>
              </w:rPr>
              <w:t>Правила</w:t>
            </w:r>
            <w:r>
              <w:rPr>
                <w:spacing w:val="57"/>
                <w:sz w:val="24"/>
              </w:rPr>
              <w:t xml:space="preserve">  </w:t>
            </w:r>
            <w:r>
              <w:rPr>
                <w:sz w:val="24"/>
              </w:rPr>
              <w:t>игры</w:t>
            </w:r>
            <w:r>
              <w:rPr>
                <w:spacing w:val="57"/>
                <w:sz w:val="24"/>
              </w:rPr>
              <w:t xml:space="preserve">  </w:t>
            </w:r>
            <w:r>
              <w:rPr>
                <w:spacing w:val="-10"/>
                <w:sz w:val="24"/>
              </w:rPr>
              <w:t>в</w:t>
            </w:r>
          </w:p>
          <w:p w:rsidR="00AF41D3" w:rsidRDefault="00D917B1">
            <w:pPr>
              <w:pStyle w:val="TableParagraph"/>
              <w:spacing w:line="275" w:lineRule="exact"/>
              <w:ind w:left="105"/>
              <w:rPr>
                <w:sz w:val="24"/>
              </w:rPr>
            </w:pPr>
            <w:r>
              <w:rPr>
                <w:spacing w:val="-2"/>
                <w:sz w:val="24"/>
              </w:rPr>
              <w:t>пионербол</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ight="65"/>
              <w:jc w:val="both"/>
              <w:rPr>
                <w:sz w:val="24"/>
              </w:rPr>
            </w:pPr>
            <w:r>
              <w:rPr>
                <w:spacing w:val="-2"/>
                <w:sz w:val="24"/>
              </w:rPr>
              <w:t>Педагогическо е.наблюдение. Опрос</w:t>
            </w:r>
          </w:p>
        </w:tc>
      </w:tr>
      <w:tr w:rsidR="00AF41D3">
        <w:trPr>
          <w:trHeight w:val="1200"/>
        </w:trPr>
        <w:tc>
          <w:tcPr>
            <w:tcW w:w="706" w:type="dxa"/>
          </w:tcPr>
          <w:p w:rsidR="00AF41D3" w:rsidRDefault="00D917B1">
            <w:pPr>
              <w:pStyle w:val="TableParagraph"/>
              <w:spacing w:before="1"/>
              <w:ind w:left="100"/>
              <w:rPr>
                <w:sz w:val="24"/>
              </w:rPr>
            </w:pPr>
            <w:r>
              <w:rPr>
                <w:spacing w:val="-5"/>
                <w:sz w:val="24"/>
              </w:rPr>
              <w:t>23</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7"/>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640"/>
                <w:tab w:val="left" w:pos="2038"/>
              </w:tabs>
              <w:spacing w:before="22" w:line="259" w:lineRule="auto"/>
              <w:ind w:left="105" w:right="97"/>
              <w:rPr>
                <w:sz w:val="24"/>
              </w:rPr>
            </w:pPr>
            <w:r>
              <w:rPr>
                <w:spacing w:val="-2"/>
                <w:sz w:val="24"/>
              </w:rPr>
              <w:t>упражнения</w:t>
            </w:r>
            <w:r>
              <w:rPr>
                <w:sz w:val="24"/>
              </w:rPr>
              <w:tab/>
            </w:r>
            <w:r>
              <w:rPr>
                <w:spacing w:val="-10"/>
                <w:sz w:val="24"/>
              </w:rPr>
              <w:t>с</w:t>
            </w:r>
            <w:r>
              <w:rPr>
                <w:sz w:val="24"/>
              </w:rPr>
              <w:tab/>
            </w:r>
            <w:r>
              <w:rPr>
                <w:spacing w:val="-2"/>
                <w:sz w:val="24"/>
              </w:rPr>
              <w:t xml:space="preserve">мячами. </w:t>
            </w:r>
            <w:r>
              <w:rPr>
                <w:sz w:val="24"/>
              </w:rPr>
              <w:t>Спортивные</w:t>
            </w:r>
            <w:r>
              <w:rPr>
                <w:spacing w:val="29"/>
                <w:sz w:val="24"/>
              </w:rPr>
              <w:t xml:space="preserve"> </w:t>
            </w:r>
            <w:r>
              <w:rPr>
                <w:sz w:val="24"/>
              </w:rPr>
              <w:t>и</w:t>
            </w:r>
            <w:r>
              <w:rPr>
                <w:spacing w:val="36"/>
                <w:sz w:val="24"/>
              </w:rPr>
              <w:t xml:space="preserve"> </w:t>
            </w:r>
            <w:r>
              <w:rPr>
                <w:spacing w:val="-2"/>
                <w:sz w:val="24"/>
              </w:rPr>
              <w:t>подвижные</w:t>
            </w:r>
          </w:p>
          <w:p w:rsidR="00AF41D3" w:rsidRDefault="00D917B1">
            <w:pPr>
              <w:pStyle w:val="TableParagraph"/>
              <w:spacing w:line="276" w:lineRule="exact"/>
              <w:ind w:left="105"/>
              <w:rPr>
                <w:sz w:val="24"/>
              </w:rPr>
            </w:pPr>
            <w:r>
              <w:rPr>
                <w:spacing w:val="-2"/>
                <w:sz w:val="24"/>
              </w:rPr>
              <w:t>игры.</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 Тестирование</w:t>
            </w:r>
          </w:p>
        </w:tc>
      </w:tr>
    </w:tbl>
    <w:p w:rsidR="00AF41D3" w:rsidRDefault="00AF41D3">
      <w:pPr>
        <w:spacing w:line="259" w:lineRule="auto"/>
        <w:rPr>
          <w:sz w:val="24"/>
        </w:rPr>
        <w:sectPr w:rsidR="00AF41D3">
          <w:type w:val="continuous"/>
          <w:pgSz w:w="11910" w:h="16840"/>
          <w:pgMar w:top="1080" w:right="0" w:bottom="1692"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704"/>
      </w:tblGrid>
      <w:tr w:rsidR="00AF41D3">
        <w:trPr>
          <w:trHeight w:val="1199"/>
        </w:trPr>
        <w:tc>
          <w:tcPr>
            <w:tcW w:w="706" w:type="dxa"/>
          </w:tcPr>
          <w:p w:rsidR="00AF41D3" w:rsidRDefault="00D917B1">
            <w:pPr>
              <w:pStyle w:val="TableParagraph"/>
              <w:spacing w:before="1"/>
              <w:ind w:left="100"/>
              <w:rPr>
                <w:sz w:val="24"/>
              </w:rPr>
            </w:pPr>
            <w:r>
              <w:rPr>
                <w:spacing w:val="-5"/>
                <w:sz w:val="24"/>
              </w:rPr>
              <w:lastRenderedPageBreak/>
              <w:t>24</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53"/>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8" w:line="290" w:lineRule="atLeast"/>
              <w:ind w:left="105" w:right="95"/>
              <w:jc w:val="both"/>
              <w:rPr>
                <w:sz w:val="24"/>
              </w:rPr>
            </w:pPr>
            <w:r>
              <w:rPr>
                <w:sz w:val="24"/>
              </w:rPr>
              <w:t xml:space="preserve">упражнения с мячами. Спортивные и подвижные </w:t>
            </w:r>
            <w:r>
              <w:rPr>
                <w:spacing w:val="-2"/>
                <w:sz w:val="24"/>
              </w:rPr>
              <w:t>игры.</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Тестирование Педагогическо е.наблюдение</w:t>
            </w:r>
          </w:p>
        </w:tc>
      </w:tr>
      <w:tr w:rsidR="00AF41D3">
        <w:trPr>
          <w:trHeight w:val="1200"/>
        </w:trPr>
        <w:tc>
          <w:tcPr>
            <w:tcW w:w="706" w:type="dxa"/>
          </w:tcPr>
          <w:p w:rsidR="00AF41D3" w:rsidRDefault="00D917B1">
            <w:pPr>
              <w:pStyle w:val="TableParagraph"/>
              <w:spacing w:before="2"/>
              <w:ind w:left="100"/>
              <w:rPr>
                <w:sz w:val="24"/>
              </w:rPr>
            </w:pPr>
            <w:r>
              <w:rPr>
                <w:spacing w:val="-5"/>
                <w:sz w:val="24"/>
              </w:rPr>
              <w:t>25</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8"/>
              <w:ind w:left="101"/>
              <w:rPr>
                <w:sz w:val="24"/>
              </w:rPr>
            </w:pPr>
            <w:r>
              <w:rPr>
                <w:spacing w:val="-2"/>
                <w:sz w:val="24"/>
              </w:rPr>
              <w:t>Игровая</w:t>
            </w:r>
          </w:p>
        </w:tc>
        <w:tc>
          <w:tcPr>
            <w:tcW w:w="850" w:type="dxa"/>
          </w:tcPr>
          <w:p w:rsidR="00AF41D3" w:rsidRDefault="00D917B1">
            <w:pPr>
              <w:pStyle w:val="TableParagraph"/>
              <w:spacing w:before="2"/>
              <w:ind w:left="105"/>
              <w:rPr>
                <w:sz w:val="24"/>
              </w:rPr>
            </w:pPr>
            <w:r>
              <w:rPr>
                <w:spacing w:val="-10"/>
                <w:sz w:val="24"/>
              </w:rPr>
              <w:t>2</w:t>
            </w:r>
          </w:p>
        </w:tc>
        <w:tc>
          <w:tcPr>
            <w:tcW w:w="2982" w:type="dxa"/>
          </w:tcPr>
          <w:p w:rsidR="00AF41D3" w:rsidRDefault="00D917B1">
            <w:pPr>
              <w:pStyle w:val="TableParagraph"/>
              <w:spacing w:before="2"/>
              <w:ind w:left="105"/>
              <w:rPr>
                <w:sz w:val="24"/>
              </w:rPr>
            </w:pPr>
            <w:r>
              <w:rPr>
                <w:spacing w:val="-2"/>
                <w:sz w:val="24"/>
              </w:rPr>
              <w:t>Общеразвивающие</w:t>
            </w:r>
          </w:p>
          <w:p w:rsidR="00AF41D3" w:rsidRDefault="00D917B1">
            <w:pPr>
              <w:pStyle w:val="TableParagraph"/>
              <w:spacing w:before="7" w:line="290" w:lineRule="atLeast"/>
              <w:ind w:left="105" w:right="97"/>
              <w:jc w:val="both"/>
              <w:rPr>
                <w:sz w:val="24"/>
              </w:rPr>
            </w:pPr>
            <w:r>
              <w:rPr>
                <w:sz w:val="24"/>
              </w:rPr>
              <w:t xml:space="preserve">упражнения с мячами. Спортивные и подвижные </w:t>
            </w:r>
            <w:r>
              <w:rPr>
                <w:spacing w:val="-2"/>
                <w:sz w:val="24"/>
              </w:rPr>
              <w:t>игры.</w:t>
            </w:r>
          </w:p>
        </w:tc>
        <w:tc>
          <w:tcPr>
            <w:tcW w:w="989" w:type="dxa"/>
          </w:tcPr>
          <w:p w:rsidR="00AF41D3" w:rsidRDefault="00AF41D3">
            <w:pPr>
              <w:pStyle w:val="TableParagraph"/>
              <w:rPr>
                <w:sz w:val="24"/>
              </w:rPr>
            </w:pPr>
          </w:p>
        </w:tc>
        <w:tc>
          <w:tcPr>
            <w:tcW w:w="1704" w:type="dxa"/>
          </w:tcPr>
          <w:p w:rsidR="00AF41D3" w:rsidRDefault="00D917B1">
            <w:pPr>
              <w:pStyle w:val="TableParagraph"/>
              <w:spacing w:before="2" w:line="259" w:lineRule="auto"/>
              <w:ind w:left="105"/>
              <w:rPr>
                <w:sz w:val="24"/>
              </w:rPr>
            </w:pPr>
            <w:r>
              <w:rPr>
                <w:spacing w:val="-2"/>
                <w:sz w:val="24"/>
              </w:rPr>
              <w:t>Педагогическо е.наблюдение</w:t>
            </w:r>
          </w:p>
        </w:tc>
      </w:tr>
      <w:tr w:rsidR="00AF41D3">
        <w:trPr>
          <w:trHeight w:val="1200"/>
        </w:trPr>
        <w:tc>
          <w:tcPr>
            <w:tcW w:w="706" w:type="dxa"/>
          </w:tcPr>
          <w:p w:rsidR="00AF41D3" w:rsidRDefault="00D917B1">
            <w:pPr>
              <w:pStyle w:val="TableParagraph"/>
              <w:spacing w:before="1"/>
              <w:ind w:left="100"/>
              <w:rPr>
                <w:sz w:val="24"/>
              </w:rPr>
            </w:pPr>
            <w:r>
              <w:rPr>
                <w:spacing w:val="-5"/>
                <w:sz w:val="24"/>
              </w:rPr>
              <w:t>26</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7"/>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640"/>
                <w:tab w:val="left" w:pos="2038"/>
              </w:tabs>
              <w:spacing w:before="22"/>
              <w:ind w:left="105"/>
              <w:rPr>
                <w:sz w:val="24"/>
              </w:rPr>
            </w:pPr>
            <w:r>
              <w:rPr>
                <w:spacing w:val="-2"/>
                <w:sz w:val="24"/>
              </w:rPr>
              <w:t>упражнения</w:t>
            </w:r>
            <w:r>
              <w:rPr>
                <w:sz w:val="24"/>
              </w:rPr>
              <w:tab/>
            </w:r>
            <w:r>
              <w:rPr>
                <w:spacing w:val="-10"/>
                <w:sz w:val="24"/>
              </w:rPr>
              <w:t>с</w:t>
            </w:r>
            <w:r>
              <w:rPr>
                <w:sz w:val="24"/>
              </w:rPr>
              <w:tab/>
            </w:r>
            <w:r>
              <w:rPr>
                <w:spacing w:val="-2"/>
                <w:sz w:val="24"/>
              </w:rPr>
              <w:t>мячами.</w:t>
            </w:r>
          </w:p>
          <w:p w:rsidR="00AF41D3" w:rsidRDefault="00D917B1">
            <w:pPr>
              <w:pStyle w:val="TableParagraph"/>
              <w:spacing w:before="8" w:line="290" w:lineRule="atLeast"/>
              <w:ind w:left="105"/>
              <w:rPr>
                <w:sz w:val="24"/>
              </w:rPr>
            </w:pPr>
            <w:r>
              <w:rPr>
                <w:sz w:val="24"/>
              </w:rPr>
              <w:t>Спортивные и</w:t>
            </w:r>
            <w:r>
              <w:rPr>
                <w:spacing w:val="20"/>
                <w:sz w:val="24"/>
              </w:rPr>
              <w:t xml:space="preserve"> </w:t>
            </w:r>
            <w:r>
              <w:rPr>
                <w:sz w:val="24"/>
              </w:rPr>
              <w:t xml:space="preserve">подвижные </w:t>
            </w:r>
            <w:r>
              <w:rPr>
                <w:spacing w:val="-2"/>
                <w:sz w:val="24"/>
              </w:rPr>
              <w:t>игры.</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1205"/>
        </w:trPr>
        <w:tc>
          <w:tcPr>
            <w:tcW w:w="706" w:type="dxa"/>
          </w:tcPr>
          <w:p w:rsidR="00AF41D3" w:rsidRDefault="00D917B1">
            <w:pPr>
              <w:pStyle w:val="TableParagraph"/>
              <w:spacing w:before="1"/>
              <w:ind w:left="100"/>
              <w:rPr>
                <w:sz w:val="24"/>
              </w:rPr>
            </w:pPr>
            <w:r>
              <w:rPr>
                <w:spacing w:val="-5"/>
                <w:sz w:val="24"/>
              </w:rPr>
              <w:t>27</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80"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26"/>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640"/>
                <w:tab w:val="left" w:pos="2038"/>
              </w:tabs>
              <w:spacing w:before="22"/>
              <w:ind w:left="105"/>
              <w:rPr>
                <w:sz w:val="24"/>
              </w:rPr>
            </w:pPr>
            <w:r>
              <w:rPr>
                <w:spacing w:val="-2"/>
                <w:sz w:val="24"/>
              </w:rPr>
              <w:t>упражнения</w:t>
            </w:r>
            <w:r>
              <w:rPr>
                <w:sz w:val="24"/>
              </w:rPr>
              <w:tab/>
            </w:r>
            <w:r>
              <w:rPr>
                <w:spacing w:val="-10"/>
                <w:sz w:val="24"/>
              </w:rPr>
              <w:t>с</w:t>
            </w:r>
            <w:r>
              <w:rPr>
                <w:sz w:val="24"/>
              </w:rPr>
              <w:tab/>
            </w:r>
            <w:r>
              <w:rPr>
                <w:spacing w:val="-2"/>
                <w:sz w:val="24"/>
              </w:rPr>
              <w:t>мячами.</w:t>
            </w:r>
          </w:p>
          <w:p w:rsidR="00AF41D3" w:rsidRDefault="00D917B1">
            <w:pPr>
              <w:pStyle w:val="TableParagraph"/>
              <w:spacing w:before="2" w:line="300" w:lineRule="atLeast"/>
              <w:ind w:left="105"/>
              <w:rPr>
                <w:sz w:val="24"/>
              </w:rPr>
            </w:pPr>
            <w:r>
              <w:rPr>
                <w:sz w:val="24"/>
              </w:rPr>
              <w:t>Спортивные и</w:t>
            </w:r>
            <w:r>
              <w:rPr>
                <w:spacing w:val="20"/>
                <w:sz w:val="24"/>
              </w:rPr>
              <w:t xml:space="preserve"> </w:t>
            </w:r>
            <w:r>
              <w:rPr>
                <w:sz w:val="24"/>
              </w:rPr>
              <w:t xml:space="preserve">подвижные </w:t>
            </w:r>
            <w:r>
              <w:rPr>
                <w:spacing w:val="-2"/>
                <w:sz w:val="24"/>
              </w:rPr>
              <w:t>игры.</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1199"/>
        </w:trPr>
        <w:tc>
          <w:tcPr>
            <w:tcW w:w="706" w:type="dxa"/>
          </w:tcPr>
          <w:p w:rsidR="00AF41D3" w:rsidRDefault="00D917B1">
            <w:pPr>
              <w:pStyle w:val="TableParagraph"/>
              <w:spacing w:before="1"/>
              <w:ind w:left="100"/>
              <w:rPr>
                <w:sz w:val="24"/>
              </w:rPr>
            </w:pPr>
            <w:r>
              <w:rPr>
                <w:spacing w:val="-5"/>
                <w:sz w:val="24"/>
              </w:rPr>
              <w:t>28</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7"/>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8" w:line="290" w:lineRule="atLeast"/>
              <w:ind w:left="105" w:right="97"/>
              <w:jc w:val="both"/>
              <w:rPr>
                <w:sz w:val="24"/>
              </w:rPr>
            </w:pPr>
            <w:r>
              <w:rPr>
                <w:sz w:val="24"/>
              </w:rPr>
              <w:t xml:space="preserve">упражнения с мячами. Спортивные и подвижные </w:t>
            </w:r>
            <w:r>
              <w:rPr>
                <w:spacing w:val="-2"/>
                <w:sz w:val="24"/>
              </w:rPr>
              <w:t>игры.</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Тестирование Педагогическо е.наблюдение</w:t>
            </w:r>
          </w:p>
        </w:tc>
      </w:tr>
      <w:tr w:rsidR="00AF41D3">
        <w:trPr>
          <w:trHeight w:val="2472"/>
        </w:trPr>
        <w:tc>
          <w:tcPr>
            <w:tcW w:w="706" w:type="dxa"/>
          </w:tcPr>
          <w:p w:rsidR="00AF41D3" w:rsidRDefault="00D917B1">
            <w:pPr>
              <w:pStyle w:val="TableParagraph"/>
              <w:spacing w:before="1"/>
              <w:ind w:left="100"/>
              <w:rPr>
                <w:sz w:val="24"/>
              </w:rPr>
            </w:pPr>
            <w:r>
              <w:rPr>
                <w:spacing w:val="-5"/>
                <w:sz w:val="24"/>
              </w:rPr>
              <w:t>29</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49"/>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84" w:line="312"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spacing w:before="3" w:line="314" w:lineRule="auto"/>
              <w:ind w:left="105" w:right="96"/>
              <w:jc w:val="both"/>
              <w:rPr>
                <w:sz w:val="24"/>
              </w:rPr>
            </w:pPr>
            <w:r>
              <w:rPr>
                <w:sz w:val="24"/>
              </w:rPr>
              <w:t xml:space="preserve">направленные на развитие силы. Значение СФП в </w:t>
            </w:r>
            <w:r>
              <w:rPr>
                <w:spacing w:val="-2"/>
                <w:sz w:val="24"/>
              </w:rPr>
              <w:t>подготовке</w:t>
            </w:r>
          </w:p>
          <w:p w:rsidR="00AF41D3" w:rsidRDefault="00D917B1">
            <w:pPr>
              <w:pStyle w:val="TableParagraph"/>
              <w:spacing w:before="1"/>
              <w:ind w:left="105"/>
              <w:rPr>
                <w:sz w:val="24"/>
              </w:rPr>
            </w:pPr>
            <w:r>
              <w:rPr>
                <w:spacing w:val="-2"/>
                <w:sz w:val="24"/>
              </w:rPr>
              <w:t>волейболистов</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ight="65"/>
              <w:jc w:val="both"/>
              <w:rPr>
                <w:sz w:val="24"/>
              </w:rPr>
            </w:pPr>
            <w:r>
              <w:rPr>
                <w:spacing w:val="-2"/>
                <w:sz w:val="24"/>
              </w:rPr>
              <w:t>Педагогическо е.наблюдение. Опрос</w:t>
            </w:r>
          </w:p>
        </w:tc>
      </w:tr>
      <w:tr w:rsidR="00AF41D3">
        <w:trPr>
          <w:trHeight w:val="1809"/>
        </w:trPr>
        <w:tc>
          <w:tcPr>
            <w:tcW w:w="706" w:type="dxa"/>
          </w:tcPr>
          <w:p w:rsidR="00AF41D3" w:rsidRDefault="00D917B1">
            <w:pPr>
              <w:pStyle w:val="TableParagraph"/>
              <w:spacing w:before="1"/>
              <w:ind w:left="100"/>
              <w:rPr>
                <w:sz w:val="24"/>
              </w:rPr>
            </w:pPr>
            <w:r>
              <w:rPr>
                <w:spacing w:val="-5"/>
                <w:sz w:val="24"/>
              </w:rPr>
              <w:t>30</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7"/>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2763"/>
              </w:tabs>
              <w:spacing w:before="22"/>
              <w:ind w:left="105"/>
              <w:rPr>
                <w:sz w:val="24"/>
              </w:rPr>
            </w:pPr>
            <w:r>
              <w:rPr>
                <w:spacing w:val="-2"/>
                <w:sz w:val="24"/>
              </w:rPr>
              <w:t>упражнения</w:t>
            </w:r>
            <w:r>
              <w:rPr>
                <w:sz w:val="24"/>
              </w:rPr>
              <w:tab/>
            </w:r>
            <w:r>
              <w:rPr>
                <w:spacing w:val="-10"/>
                <w:sz w:val="24"/>
              </w:rPr>
              <w:t>с</w:t>
            </w:r>
          </w:p>
          <w:p w:rsidR="00AF41D3" w:rsidRDefault="00D917B1">
            <w:pPr>
              <w:pStyle w:val="TableParagraph"/>
              <w:spacing w:before="21"/>
              <w:ind w:left="105"/>
              <w:rPr>
                <w:sz w:val="24"/>
              </w:rPr>
            </w:pPr>
            <w:r>
              <w:rPr>
                <w:spacing w:val="-2"/>
                <w:sz w:val="24"/>
              </w:rPr>
              <w:t>мячами.Упражнения,</w:t>
            </w:r>
          </w:p>
          <w:p w:rsidR="00AF41D3" w:rsidRDefault="00D917B1">
            <w:pPr>
              <w:pStyle w:val="TableParagraph"/>
              <w:spacing w:before="22" w:line="259" w:lineRule="auto"/>
              <w:ind w:left="105" w:right="96"/>
              <w:jc w:val="both"/>
              <w:rPr>
                <w:sz w:val="24"/>
              </w:rPr>
            </w:pPr>
            <w:r>
              <w:rPr>
                <w:sz w:val="24"/>
              </w:rPr>
              <w:t>направленные на развитие силы ног. Упражнения в парах с сопротивлением.</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1497"/>
        </w:trPr>
        <w:tc>
          <w:tcPr>
            <w:tcW w:w="706" w:type="dxa"/>
          </w:tcPr>
          <w:p w:rsidR="00AF41D3" w:rsidRDefault="00D917B1">
            <w:pPr>
              <w:pStyle w:val="TableParagraph"/>
              <w:spacing w:before="1"/>
              <w:ind w:left="100"/>
              <w:rPr>
                <w:sz w:val="24"/>
              </w:rPr>
            </w:pPr>
            <w:r>
              <w:rPr>
                <w:spacing w:val="-5"/>
                <w:sz w:val="24"/>
              </w:rPr>
              <w:t>31</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48"/>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640"/>
                <w:tab w:val="left" w:pos="2038"/>
              </w:tabs>
              <w:spacing w:before="22" w:line="259" w:lineRule="auto"/>
              <w:ind w:left="105" w:right="99"/>
              <w:rPr>
                <w:sz w:val="24"/>
              </w:rPr>
            </w:pPr>
            <w:r>
              <w:rPr>
                <w:spacing w:val="-2"/>
                <w:sz w:val="24"/>
              </w:rPr>
              <w:t>упражнения</w:t>
            </w:r>
            <w:r>
              <w:rPr>
                <w:sz w:val="24"/>
              </w:rPr>
              <w:tab/>
            </w:r>
            <w:r>
              <w:rPr>
                <w:spacing w:val="-10"/>
                <w:sz w:val="24"/>
              </w:rPr>
              <w:t>с</w:t>
            </w:r>
            <w:r>
              <w:rPr>
                <w:sz w:val="24"/>
              </w:rPr>
              <w:tab/>
            </w:r>
            <w:r>
              <w:rPr>
                <w:spacing w:val="-2"/>
                <w:sz w:val="24"/>
              </w:rPr>
              <w:t>мячами. Упражнения,</w:t>
            </w:r>
          </w:p>
          <w:p w:rsidR="00AF41D3" w:rsidRDefault="00D917B1">
            <w:pPr>
              <w:pStyle w:val="TableParagraph"/>
              <w:spacing w:line="275" w:lineRule="exact"/>
              <w:ind w:left="105"/>
              <w:rPr>
                <w:sz w:val="24"/>
              </w:rPr>
            </w:pPr>
            <w:r>
              <w:rPr>
                <w:sz w:val="24"/>
              </w:rPr>
              <w:t>направленные</w:t>
            </w:r>
            <w:r>
              <w:rPr>
                <w:spacing w:val="24"/>
                <w:sz w:val="24"/>
              </w:rPr>
              <w:t xml:space="preserve"> </w:t>
            </w:r>
            <w:r>
              <w:rPr>
                <w:sz w:val="24"/>
              </w:rPr>
              <w:t>на</w:t>
            </w:r>
            <w:r>
              <w:rPr>
                <w:spacing w:val="25"/>
                <w:sz w:val="24"/>
              </w:rPr>
              <w:t xml:space="preserve"> </w:t>
            </w:r>
            <w:r>
              <w:rPr>
                <w:spacing w:val="-2"/>
                <w:sz w:val="24"/>
              </w:rPr>
              <w:t>развитие</w:t>
            </w:r>
          </w:p>
          <w:p w:rsidR="00AF41D3" w:rsidRDefault="00D917B1">
            <w:pPr>
              <w:pStyle w:val="TableParagraph"/>
              <w:spacing w:before="21"/>
              <w:ind w:left="105"/>
              <w:rPr>
                <w:sz w:val="24"/>
              </w:rPr>
            </w:pPr>
            <w:r>
              <w:rPr>
                <w:spacing w:val="-4"/>
                <w:sz w:val="24"/>
              </w:rPr>
              <w:t>силы</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bl>
    <w:p w:rsidR="00AF41D3" w:rsidRDefault="00AF41D3">
      <w:pPr>
        <w:pStyle w:val="a3"/>
        <w:spacing w:before="129"/>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704"/>
      </w:tblGrid>
      <w:tr w:rsidR="00AF41D3">
        <w:trPr>
          <w:trHeight w:val="1502"/>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AF41D3">
            <w:pPr>
              <w:pStyle w:val="TableParagraph"/>
              <w:rPr>
                <w:sz w:val="24"/>
              </w:rPr>
            </w:pPr>
          </w:p>
        </w:tc>
        <w:tc>
          <w:tcPr>
            <w:tcW w:w="850" w:type="dxa"/>
          </w:tcPr>
          <w:p w:rsidR="00AF41D3" w:rsidRDefault="00AF41D3">
            <w:pPr>
              <w:pStyle w:val="TableParagraph"/>
              <w:rPr>
                <w:sz w:val="24"/>
              </w:rPr>
            </w:pPr>
          </w:p>
        </w:tc>
        <w:tc>
          <w:tcPr>
            <w:tcW w:w="2982" w:type="dxa"/>
          </w:tcPr>
          <w:p w:rsidR="00AF41D3" w:rsidRDefault="00D917B1">
            <w:pPr>
              <w:pStyle w:val="TableParagraph"/>
              <w:spacing w:before="1" w:line="259" w:lineRule="auto"/>
              <w:ind w:left="105" w:right="101"/>
              <w:jc w:val="both"/>
              <w:rPr>
                <w:sz w:val="24"/>
              </w:rPr>
            </w:pPr>
            <w:r>
              <w:rPr>
                <w:sz w:val="24"/>
              </w:rPr>
              <w:t>верхнего плечевого пояса. Броски набивных мячей. Сгибание и разгибание</w:t>
            </w:r>
            <w:r>
              <w:rPr>
                <w:spacing w:val="40"/>
                <w:sz w:val="24"/>
              </w:rPr>
              <w:t xml:space="preserve"> </w:t>
            </w:r>
            <w:r>
              <w:rPr>
                <w:sz w:val="24"/>
              </w:rPr>
              <w:t>рук</w:t>
            </w:r>
            <w:r>
              <w:rPr>
                <w:spacing w:val="27"/>
                <w:sz w:val="24"/>
              </w:rPr>
              <w:t xml:space="preserve">  </w:t>
            </w:r>
            <w:r>
              <w:rPr>
                <w:sz w:val="24"/>
              </w:rPr>
              <w:t>(от</w:t>
            </w:r>
            <w:r>
              <w:rPr>
                <w:spacing w:val="30"/>
                <w:sz w:val="24"/>
              </w:rPr>
              <w:t xml:space="preserve">  </w:t>
            </w:r>
            <w:r>
              <w:rPr>
                <w:sz w:val="24"/>
              </w:rPr>
              <w:t>стены,</w:t>
            </w:r>
            <w:r>
              <w:rPr>
                <w:spacing w:val="31"/>
                <w:sz w:val="24"/>
              </w:rPr>
              <w:t xml:space="preserve">  </w:t>
            </w:r>
            <w:r>
              <w:rPr>
                <w:sz w:val="24"/>
              </w:rPr>
              <w:t>в</w:t>
            </w:r>
            <w:r>
              <w:rPr>
                <w:spacing w:val="29"/>
                <w:sz w:val="24"/>
              </w:rPr>
              <w:t xml:space="preserve">  </w:t>
            </w:r>
            <w:r>
              <w:rPr>
                <w:spacing w:val="-4"/>
                <w:sz w:val="24"/>
              </w:rPr>
              <w:t>упоре</w:t>
            </w:r>
          </w:p>
          <w:p w:rsidR="00AF41D3" w:rsidRDefault="00D917B1">
            <w:pPr>
              <w:pStyle w:val="TableParagraph"/>
              <w:spacing w:line="275" w:lineRule="exact"/>
              <w:ind w:left="105"/>
              <w:rPr>
                <w:sz w:val="24"/>
              </w:rPr>
            </w:pPr>
            <w:r>
              <w:rPr>
                <w:spacing w:val="-2"/>
                <w:sz w:val="24"/>
              </w:rPr>
              <w:t>лежа)</w:t>
            </w:r>
          </w:p>
        </w:tc>
        <w:tc>
          <w:tcPr>
            <w:tcW w:w="989" w:type="dxa"/>
          </w:tcPr>
          <w:p w:rsidR="00AF41D3" w:rsidRDefault="00AF41D3">
            <w:pPr>
              <w:pStyle w:val="TableParagraph"/>
              <w:rPr>
                <w:sz w:val="24"/>
              </w:rPr>
            </w:pPr>
          </w:p>
        </w:tc>
        <w:tc>
          <w:tcPr>
            <w:tcW w:w="1704" w:type="dxa"/>
          </w:tcPr>
          <w:p w:rsidR="00AF41D3" w:rsidRDefault="00AF41D3">
            <w:pPr>
              <w:pStyle w:val="TableParagraph"/>
              <w:rPr>
                <w:sz w:val="24"/>
              </w:rPr>
            </w:pPr>
          </w:p>
        </w:tc>
      </w:tr>
    </w:tbl>
    <w:p w:rsidR="00AF41D3" w:rsidRDefault="00AF41D3">
      <w:pPr>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704"/>
      </w:tblGrid>
      <w:tr w:rsidR="00AF41D3">
        <w:trPr>
          <w:trHeight w:val="2688"/>
        </w:trPr>
        <w:tc>
          <w:tcPr>
            <w:tcW w:w="706" w:type="dxa"/>
          </w:tcPr>
          <w:p w:rsidR="00AF41D3" w:rsidRDefault="00D917B1">
            <w:pPr>
              <w:pStyle w:val="TableParagraph"/>
              <w:spacing w:before="1"/>
              <w:ind w:left="100"/>
              <w:rPr>
                <w:sz w:val="24"/>
              </w:rPr>
            </w:pPr>
            <w:r>
              <w:rPr>
                <w:spacing w:val="-5"/>
                <w:sz w:val="24"/>
              </w:rPr>
              <w:lastRenderedPageBreak/>
              <w:t>32</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53"/>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22" w:line="259"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spacing w:line="259" w:lineRule="auto"/>
              <w:ind w:left="105" w:right="96"/>
              <w:jc w:val="both"/>
              <w:rPr>
                <w:sz w:val="24"/>
              </w:rPr>
            </w:pPr>
            <w:r>
              <w:rPr>
                <w:sz w:val="24"/>
              </w:rPr>
              <w:t>направленные на развитие силы верхнего плечевого пояса. Броски набивных мячей. Сгибание и разгибание</w:t>
            </w:r>
            <w:r>
              <w:rPr>
                <w:spacing w:val="36"/>
                <w:sz w:val="24"/>
              </w:rPr>
              <w:t xml:space="preserve"> </w:t>
            </w:r>
            <w:r>
              <w:rPr>
                <w:sz w:val="24"/>
              </w:rPr>
              <w:t>рук</w:t>
            </w:r>
            <w:r>
              <w:rPr>
                <w:spacing w:val="36"/>
                <w:sz w:val="24"/>
              </w:rPr>
              <w:t xml:space="preserve"> </w:t>
            </w:r>
            <w:r>
              <w:rPr>
                <w:sz w:val="24"/>
              </w:rPr>
              <w:t>(от</w:t>
            </w:r>
            <w:r>
              <w:rPr>
                <w:spacing w:val="39"/>
                <w:sz w:val="24"/>
              </w:rPr>
              <w:t xml:space="preserve"> </w:t>
            </w:r>
            <w:r>
              <w:rPr>
                <w:spacing w:val="-2"/>
                <w:sz w:val="24"/>
              </w:rPr>
              <w:t>стены,</w:t>
            </w:r>
          </w:p>
          <w:p w:rsidR="00AF41D3" w:rsidRDefault="00D917B1">
            <w:pPr>
              <w:pStyle w:val="TableParagraph"/>
              <w:spacing w:line="274" w:lineRule="exact"/>
              <w:ind w:left="105"/>
              <w:jc w:val="both"/>
              <w:rPr>
                <w:sz w:val="24"/>
              </w:rPr>
            </w:pPr>
            <w:r>
              <w:rPr>
                <w:sz w:val="24"/>
              </w:rPr>
              <w:t>в</w:t>
            </w:r>
            <w:r>
              <w:rPr>
                <w:spacing w:val="-3"/>
                <w:sz w:val="24"/>
              </w:rPr>
              <w:t xml:space="preserve"> </w:t>
            </w:r>
            <w:r>
              <w:rPr>
                <w:sz w:val="24"/>
              </w:rPr>
              <w:t>упоре</w:t>
            </w:r>
            <w:r>
              <w:rPr>
                <w:spacing w:val="-1"/>
                <w:sz w:val="24"/>
              </w:rPr>
              <w:t xml:space="preserve"> </w:t>
            </w:r>
            <w:r>
              <w:rPr>
                <w:spacing w:val="-2"/>
                <w:sz w:val="24"/>
              </w:rPr>
              <w:t>лежа)</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2443"/>
        </w:trPr>
        <w:tc>
          <w:tcPr>
            <w:tcW w:w="706" w:type="dxa"/>
          </w:tcPr>
          <w:p w:rsidR="00AF41D3" w:rsidRDefault="00D917B1">
            <w:pPr>
              <w:pStyle w:val="TableParagraph"/>
              <w:spacing w:before="1"/>
              <w:ind w:left="100"/>
              <w:rPr>
                <w:sz w:val="24"/>
              </w:rPr>
            </w:pPr>
            <w:r>
              <w:rPr>
                <w:spacing w:val="-5"/>
                <w:sz w:val="24"/>
              </w:rPr>
              <w:t>33</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3" w:lineRule="auto"/>
              <w:ind w:left="101" w:right="75"/>
              <w:rPr>
                <w:sz w:val="24"/>
              </w:rPr>
            </w:pPr>
            <w:r>
              <w:rPr>
                <w:spacing w:val="-2"/>
                <w:sz w:val="24"/>
              </w:rPr>
              <w:t xml:space="preserve">Фронталь </w:t>
            </w:r>
            <w:r>
              <w:rPr>
                <w:sz w:val="24"/>
              </w:rPr>
              <w:t>ная.</w:t>
            </w:r>
            <w:r>
              <w:rPr>
                <w:spacing w:val="-15"/>
                <w:sz w:val="24"/>
              </w:rPr>
              <w:t xml:space="preserve"> </w:t>
            </w:r>
            <w:r>
              <w:rPr>
                <w:sz w:val="24"/>
              </w:rPr>
              <w:t xml:space="preserve">Сдача </w:t>
            </w:r>
            <w:r>
              <w:rPr>
                <w:spacing w:val="-2"/>
                <w:sz w:val="24"/>
              </w:rPr>
              <w:t xml:space="preserve">контрольн ыхнормпт </w:t>
            </w:r>
            <w:r>
              <w:rPr>
                <w:spacing w:val="-10"/>
                <w:sz w:val="24"/>
              </w:rPr>
              <w:t>и</w:t>
            </w:r>
          </w:p>
          <w:p w:rsidR="00AF41D3" w:rsidRDefault="00D917B1">
            <w:pPr>
              <w:pStyle w:val="TableParagraph"/>
              <w:spacing w:before="40"/>
              <w:ind w:left="101"/>
              <w:rPr>
                <w:sz w:val="24"/>
              </w:rPr>
            </w:pPr>
            <w:r>
              <w:rPr>
                <w:spacing w:val="-5"/>
                <w:sz w:val="24"/>
              </w:rPr>
              <w:t>вов</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22" w:line="259"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spacing w:before="4" w:line="259" w:lineRule="auto"/>
              <w:ind w:left="105" w:right="96"/>
              <w:jc w:val="both"/>
              <w:rPr>
                <w:sz w:val="24"/>
              </w:rPr>
            </w:pPr>
            <w:r>
              <w:rPr>
                <w:sz w:val="24"/>
              </w:rPr>
              <w:t>направленные на развитие силы мышц туловища. Сгибания и разгибания туловища, поднимание колен в висе.</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Тестирование Педагогическо е.наблюдение</w:t>
            </w:r>
          </w:p>
        </w:tc>
      </w:tr>
      <w:tr w:rsidR="00AF41D3">
        <w:trPr>
          <w:trHeight w:val="2390"/>
        </w:trPr>
        <w:tc>
          <w:tcPr>
            <w:tcW w:w="706" w:type="dxa"/>
          </w:tcPr>
          <w:p w:rsidR="00AF41D3" w:rsidRDefault="00D917B1">
            <w:pPr>
              <w:pStyle w:val="TableParagraph"/>
              <w:spacing w:before="1"/>
              <w:ind w:left="100"/>
              <w:rPr>
                <w:sz w:val="24"/>
              </w:rPr>
            </w:pPr>
            <w:r>
              <w:rPr>
                <w:spacing w:val="-5"/>
                <w:sz w:val="24"/>
              </w:rPr>
              <w:t>34</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7"/>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22" w:line="259"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spacing w:line="259" w:lineRule="auto"/>
              <w:ind w:left="105" w:right="96"/>
              <w:jc w:val="both"/>
              <w:rPr>
                <w:sz w:val="24"/>
              </w:rPr>
            </w:pPr>
            <w:r>
              <w:rPr>
                <w:sz w:val="24"/>
              </w:rPr>
              <w:t>направленные на развитие силы мышц туловища. Сгибания и разгибания туловища,</w:t>
            </w:r>
            <w:r>
              <w:rPr>
                <w:spacing w:val="61"/>
                <w:w w:val="150"/>
                <w:sz w:val="24"/>
              </w:rPr>
              <w:t xml:space="preserve">   </w:t>
            </w:r>
            <w:r>
              <w:rPr>
                <w:spacing w:val="-2"/>
                <w:sz w:val="24"/>
              </w:rPr>
              <w:t>поднимание</w:t>
            </w:r>
          </w:p>
          <w:p w:rsidR="00AF41D3" w:rsidRDefault="00D917B1">
            <w:pPr>
              <w:pStyle w:val="TableParagraph"/>
              <w:spacing w:line="275" w:lineRule="exact"/>
              <w:ind w:left="105"/>
              <w:jc w:val="both"/>
              <w:rPr>
                <w:sz w:val="24"/>
              </w:rPr>
            </w:pPr>
            <w:r>
              <w:rPr>
                <w:sz w:val="24"/>
              </w:rPr>
              <w:t>колен</w:t>
            </w:r>
            <w:r>
              <w:rPr>
                <w:spacing w:val="-2"/>
                <w:sz w:val="24"/>
              </w:rPr>
              <w:t xml:space="preserve"> </w:t>
            </w:r>
            <w:r>
              <w:rPr>
                <w:sz w:val="24"/>
              </w:rPr>
              <w:t xml:space="preserve">в </w:t>
            </w:r>
            <w:r>
              <w:rPr>
                <w:spacing w:val="-2"/>
                <w:sz w:val="24"/>
              </w:rPr>
              <w:t>висе.</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2770"/>
        </w:trPr>
        <w:tc>
          <w:tcPr>
            <w:tcW w:w="706" w:type="dxa"/>
          </w:tcPr>
          <w:p w:rsidR="00AF41D3" w:rsidRDefault="00D917B1">
            <w:pPr>
              <w:pStyle w:val="TableParagraph"/>
              <w:spacing w:before="1"/>
              <w:ind w:left="100"/>
              <w:rPr>
                <w:sz w:val="24"/>
              </w:rPr>
            </w:pPr>
            <w:r>
              <w:rPr>
                <w:spacing w:val="-5"/>
                <w:sz w:val="24"/>
              </w:rPr>
              <w:t>35</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7"/>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6"/>
              <w:ind w:left="105"/>
              <w:rPr>
                <w:sz w:val="24"/>
              </w:rPr>
            </w:pPr>
            <w:r>
              <w:rPr>
                <w:spacing w:val="-2"/>
                <w:sz w:val="24"/>
              </w:rPr>
              <w:t>Общеразвивающие</w:t>
            </w:r>
          </w:p>
          <w:p w:rsidR="00AF41D3" w:rsidRDefault="00D917B1">
            <w:pPr>
              <w:pStyle w:val="TableParagraph"/>
              <w:spacing w:before="75" w:line="304"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spacing w:line="302" w:lineRule="auto"/>
              <w:ind w:left="105" w:right="96"/>
              <w:jc w:val="both"/>
              <w:rPr>
                <w:sz w:val="24"/>
              </w:rPr>
            </w:pPr>
            <w:r>
              <w:rPr>
                <w:sz w:val="24"/>
              </w:rPr>
              <w:t xml:space="preserve">направленные на развитие быстроты сокращения мышц. Значение СФП в </w:t>
            </w:r>
            <w:r>
              <w:rPr>
                <w:spacing w:val="-2"/>
                <w:sz w:val="24"/>
              </w:rPr>
              <w:t>подготовке</w:t>
            </w:r>
          </w:p>
          <w:p w:rsidR="00AF41D3" w:rsidRDefault="00D917B1">
            <w:pPr>
              <w:pStyle w:val="TableParagraph"/>
              <w:spacing w:before="16"/>
              <w:ind w:left="105"/>
              <w:rPr>
                <w:sz w:val="24"/>
              </w:rPr>
            </w:pPr>
            <w:r>
              <w:rPr>
                <w:spacing w:val="-2"/>
                <w:sz w:val="24"/>
              </w:rPr>
              <w:t>волейболистов</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2688"/>
        </w:trPr>
        <w:tc>
          <w:tcPr>
            <w:tcW w:w="706" w:type="dxa"/>
          </w:tcPr>
          <w:p w:rsidR="00AF41D3" w:rsidRDefault="00D917B1">
            <w:pPr>
              <w:pStyle w:val="TableParagraph"/>
              <w:spacing w:before="1"/>
              <w:ind w:left="100"/>
              <w:rPr>
                <w:sz w:val="24"/>
              </w:rPr>
            </w:pPr>
            <w:r>
              <w:rPr>
                <w:spacing w:val="-5"/>
                <w:sz w:val="24"/>
              </w:rPr>
              <w:t>36</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7"/>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22" w:line="259"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spacing w:line="259" w:lineRule="auto"/>
              <w:ind w:left="105" w:right="96"/>
              <w:jc w:val="both"/>
              <w:rPr>
                <w:sz w:val="24"/>
              </w:rPr>
            </w:pPr>
            <w:r>
              <w:rPr>
                <w:sz w:val="24"/>
              </w:rPr>
              <w:t>направленные на развитие быстроты сокращения мышц. Бег с изменением направления, челночный бег,</w:t>
            </w:r>
            <w:r>
              <w:rPr>
                <w:spacing w:val="61"/>
                <w:sz w:val="24"/>
              </w:rPr>
              <w:t xml:space="preserve">  </w:t>
            </w:r>
            <w:r>
              <w:rPr>
                <w:sz w:val="24"/>
              </w:rPr>
              <w:t>бег</w:t>
            </w:r>
            <w:r>
              <w:rPr>
                <w:spacing w:val="61"/>
                <w:sz w:val="24"/>
              </w:rPr>
              <w:t xml:space="preserve">  </w:t>
            </w:r>
            <w:r>
              <w:rPr>
                <w:sz w:val="24"/>
              </w:rPr>
              <w:t>из</w:t>
            </w:r>
            <w:r>
              <w:rPr>
                <w:spacing w:val="61"/>
                <w:sz w:val="24"/>
              </w:rPr>
              <w:t xml:space="preserve">  </w:t>
            </w:r>
            <w:r>
              <w:rPr>
                <w:spacing w:val="-2"/>
                <w:sz w:val="24"/>
              </w:rPr>
              <w:t>различных</w:t>
            </w:r>
          </w:p>
          <w:p w:rsidR="00AF41D3" w:rsidRDefault="00D917B1">
            <w:pPr>
              <w:pStyle w:val="TableParagraph"/>
              <w:spacing w:line="274" w:lineRule="exact"/>
              <w:ind w:left="105"/>
              <w:jc w:val="both"/>
              <w:rPr>
                <w:sz w:val="24"/>
              </w:rPr>
            </w:pPr>
            <w:r>
              <w:rPr>
                <w:sz w:val="24"/>
              </w:rPr>
              <w:t>исходных</w:t>
            </w:r>
            <w:r>
              <w:rPr>
                <w:spacing w:val="-7"/>
                <w:sz w:val="24"/>
              </w:rPr>
              <w:t xml:space="preserve"> </w:t>
            </w:r>
            <w:r>
              <w:rPr>
                <w:spacing w:val="-2"/>
                <w:sz w:val="24"/>
              </w:rPr>
              <w:t>положений.</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bl>
    <w:p w:rsidR="00AF41D3" w:rsidRDefault="00AF41D3">
      <w:pPr>
        <w:spacing w:line="259" w:lineRule="auto"/>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704"/>
      </w:tblGrid>
      <w:tr w:rsidR="00AF41D3">
        <w:trPr>
          <w:trHeight w:val="2092"/>
        </w:trPr>
        <w:tc>
          <w:tcPr>
            <w:tcW w:w="706" w:type="dxa"/>
          </w:tcPr>
          <w:p w:rsidR="00AF41D3" w:rsidRDefault="00D917B1">
            <w:pPr>
              <w:pStyle w:val="TableParagraph"/>
              <w:spacing w:before="1"/>
              <w:ind w:left="100"/>
              <w:rPr>
                <w:sz w:val="24"/>
              </w:rPr>
            </w:pPr>
            <w:r>
              <w:rPr>
                <w:spacing w:val="-5"/>
                <w:sz w:val="24"/>
              </w:rPr>
              <w:lastRenderedPageBreak/>
              <w:t>37</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53"/>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22" w:line="259"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spacing w:line="259" w:lineRule="auto"/>
              <w:ind w:left="105" w:right="96"/>
              <w:jc w:val="both"/>
              <w:rPr>
                <w:sz w:val="24"/>
              </w:rPr>
            </w:pPr>
            <w:r>
              <w:rPr>
                <w:sz w:val="24"/>
              </w:rPr>
              <w:t>направленные на развитие быстроты сокращения мышц.</w:t>
            </w:r>
            <w:r>
              <w:rPr>
                <w:spacing w:val="70"/>
                <w:sz w:val="24"/>
              </w:rPr>
              <w:t xml:space="preserve"> </w:t>
            </w:r>
            <w:r>
              <w:rPr>
                <w:sz w:val="24"/>
              </w:rPr>
              <w:t>Бег</w:t>
            </w:r>
            <w:r>
              <w:rPr>
                <w:spacing w:val="76"/>
                <w:sz w:val="24"/>
              </w:rPr>
              <w:t xml:space="preserve"> </w:t>
            </w:r>
            <w:r>
              <w:rPr>
                <w:sz w:val="24"/>
              </w:rPr>
              <w:t>с</w:t>
            </w:r>
            <w:r>
              <w:rPr>
                <w:spacing w:val="68"/>
                <w:sz w:val="24"/>
              </w:rPr>
              <w:t xml:space="preserve"> </w:t>
            </w:r>
            <w:r>
              <w:rPr>
                <w:spacing w:val="-2"/>
                <w:sz w:val="24"/>
              </w:rPr>
              <w:t>изменением</w:t>
            </w:r>
          </w:p>
          <w:p w:rsidR="00AF41D3" w:rsidRDefault="00D917B1">
            <w:pPr>
              <w:pStyle w:val="TableParagraph"/>
              <w:spacing w:line="275" w:lineRule="exact"/>
              <w:ind w:left="105"/>
              <w:rPr>
                <w:sz w:val="24"/>
              </w:rPr>
            </w:pPr>
            <w:r>
              <w:rPr>
                <w:spacing w:val="-2"/>
                <w:sz w:val="24"/>
              </w:rPr>
              <w:t>направления,</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bl>
    <w:p w:rsidR="00AF41D3" w:rsidRDefault="00AF41D3">
      <w:pPr>
        <w:pStyle w:val="a3"/>
        <w:spacing w:before="131" w:after="1"/>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704"/>
      </w:tblGrid>
      <w:tr w:rsidR="00AF41D3">
        <w:trPr>
          <w:trHeight w:val="902"/>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AF41D3">
            <w:pPr>
              <w:pStyle w:val="TableParagraph"/>
              <w:rPr>
                <w:sz w:val="24"/>
              </w:rPr>
            </w:pPr>
          </w:p>
        </w:tc>
        <w:tc>
          <w:tcPr>
            <w:tcW w:w="850" w:type="dxa"/>
          </w:tcPr>
          <w:p w:rsidR="00AF41D3" w:rsidRDefault="00AF41D3">
            <w:pPr>
              <w:pStyle w:val="TableParagraph"/>
              <w:rPr>
                <w:sz w:val="24"/>
              </w:rPr>
            </w:pPr>
          </w:p>
        </w:tc>
        <w:tc>
          <w:tcPr>
            <w:tcW w:w="2982" w:type="dxa"/>
          </w:tcPr>
          <w:p w:rsidR="00AF41D3" w:rsidRDefault="00D917B1">
            <w:pPr>
              <w:pStyle w:val="TableParagraph"/>
              <w:tabs>
                <w:tab w:val="left" w:pos="1491"/>
                <w:tab w:val="left" w:pos="1923"/>
                <w:tab w:val="left" w:pos="2129"/>
                <w:tab w:val="left" w:pos="2705"/>
              </w:tabs>
              <w:spacing w:before="1" w:line="259" w:lineRule="auto"/>
              <w:ind w:left="105" w:right="38"/>
              <w:rPr>
                <w:sz w:val="24"/>
              </w:rPr>
            </w:pPr>
            <w:r>
              <w:rPr>
                <w:spacing w:val="-2"/>
                <w:sz w:val="24"/>
              </w:rPr>
              <w:t>челночный</w:t>
            </w:r>
            <w:r>
              <w:rPr>
                <w:sz w:val="24"/>
              </w:rPr>
              <w:tab/>
            </w:r>
            <w:r>
              <w:rPr>
                <w:spacing w:val="-4"/>
                <w:sz w:val="24"/>
              </w:rPr>
              <w:t>бег,</w:t>
            </w:r>
            <w:r>
              <w:rPr>
                <w:sz w:val="24"/>
              </w:rPr>
              <w:tab/>
            </w:r>
            <w:r>
              <w:rPr>
                <w:sz w:val="24"/>
              </w:rPr>
              <w:tab/>
            </w:r>
            <w:r>
              <w:rPr>
                <w:spacing w:val="-4"/>
                <w:sz w:val="24"/>
              </w:rPr>
              <w:t>бег</w:t>
            </w:r>
            <w:r>
              <w:rPr>
                <w:sz w:val="24"/>
              </w:rPr>
              <w:tab/>
            </w:r>
            <w:r>
              <w:rPr>
                <w:spacing w:val="-6"/>
                <w:sz w:val="24"/>
              </w:rPr>
              <w:t xml:space="preserve">из </w:t>
            </w:r>
            <w:r>
              <w:rPr>
                <w:spacing w:val="-2"/>
                <w:sz w:val="24"/>
              </w:rPr>
              <w:t>различных</w:t>
            </w:r>
            <w:r>
              <w:rPr>
                <w:sz w:val="24"/>
              </w:rPr>
              <w:tab/>
            </w:r>
            <w:r>
              <w:rPr>
                <w:sz w:val="24"/>
              </w:rPr>
              <w:tab/>
            </w:r>
            <w:r>
              <w:rPr>
                <w:spacing w:val="-2"/>
                <w:sz w:val="24"/>
              </w:rPr>
              <w:t>исходных</w:t>
            </w:r>
          </w:p>
          <w:p w:rsidR="00AF41D3" w:rsidRDefault="00D917B1">
            <w:pPr>
              <w:pStyle w:val="TableParagraph"/>
              <w:spacing w:line="275" w:lineRule="exact"/>
              <w:ind w:left="105"/>
              <w:rPr>
                <w:sz w:val="24"/>
              </w:rPr>
            </w:pPr>
            <w:r>
              <w:rPr>
                <w:spacing w:val="-2"/>
                <w:sz w:val="24"/>
              </w:rPr>
              <w:t>положений.</w:t>
            </w:r>
          </w:p>
        </w:tc>
        <w:tc>
          <w:tcPr>
            <w:tcW w:w="989" w:type="dxa"/>
          </w:tcPr>
          <w:p w:rsidR="00AF41D3" w:rsidRDefault="00AF41D3">
            <w:pPr>
              <w:pStyle w:val="TableParagraph"/>
              <w:rPr>
                <w:sz w:val="24"/>
              </w:rPr>
            </w:pPr>
          </w:p>
        </w:tc>
        <w:tc>
          <w:tcPr>
            <w:tcW w:w="1704" w:type="dxa"/>
          </w:tcPr>
          <w:p w:rsidR="00AF41D3" w:rsidRDefault="00AF41D3">
            <w:pPr>
              <w:pStyle w:val="TableParagraph"/>
              <w:rPr>
                <w:sz w:val="24"/>
              </w:rPr>
            </w:pPr>
          </w:p>
        </w:tc>
      </w:tr>
      <w:tr w:rsidR="00AF41D3">
        <w:trPr>
          <w:trHeight w:val="2688"/>
        </w:trPr>
        <w:tc>
          <w:tcPr>
            <w:tcW w:w="706" w:type="dxa"/>
          </w:tcPr>
          <w:p w:rsidR="00AF41D3" w:rsidRDefault="00D917B1">
            <w:pPr>
              <w:pStyle w:val="TableParagraph"/>
              <w:spacing w:before="1"/>
              <w:ind w:left="100"/>
              <w:rPr>
                <w:sz w:val="24"/>
              </w:rPr>
            </w:pPr>
            <w:r>
              <w:rPr>
                <w:spacing w:val="-5"/>
                <w:sz w:val="24"/>
              </w:rPr>
              <w:t>38</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7"/>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line="259" w:lineRule="auto"/>
              <w:ind w:left="105"/>
              <w:rPr>
                <w:sz w:val="24"/>
              </w:rPr>
            </w:pPr>
            <w:r>
              <w:rPr>
                <w:spacing w:val="-2"/>
                <w:sz w:val="24"/>
              </w:rPr>
              <w:t xml:space="preserve">Общеразвивающие </w:t>
            </w:r>
            <w:r>
              <w:rPr>
                <w:sz w:val="24"/>
              </w:rPr>
              <w:t>упражнения</w:t>
            </w:r>
            <w:r>
              <w:rPr>
                <w:spacing w:val="-15"/>
                <w:sz w:val="24"/>
              </w:rPr>
              <w:t xml:space="preserve"> </w:t>
            </w:r>
            <w:r>
              <w:rPr>
                <w:sz w:val="24"/>
              </w:rPr>
              <w:t>с</w:t>
            </w:r>
            <w:r>
              <w:rPr>
                <w:spacing w:val="-15"/>
                <w:sz w:val="24"/>
              </w:rPr>
              <w:t xml:space="preserve"> </w:t>
            </w:r>
            <w:r>
              <w:rPr>
                <w:sz w:val="24"/>
              </w:rPr>
              <w:t>мячами.</w:t>
            </w:r>
          </w:p>
          <w:p w:rsidR="00AF41D3" w:rsidRDefault="00D917B1">
            <w:pPr>
              <w:pStyle w:val="TableParagraph"/>
              <w:tabs>
                <w:tab w:val="left" w:pos="2227"/>
              </w:tabs>
              <w:spacing w:line="259" w:lineRule="auto"/>
              <w:ind w:left="105" w:right="506" w:firstLine="705"/>
              <w:rPr>
                <w:sz w:val="24"/>
              </w:rPr>
            </w:pPr>
            <w:r>
              <w:rPr>
                <w:spacing w:val="-2"/>
                <w:sz w:val="24"/>
              </w:rPr>
              <w:t>Упражнения, направленные</w:t>
            </w:r>
            <w:r>
              <w:rPr>
                <w:sz w:val="24"/>
              </w:rPr>
              <w:tab/>
            </w:r>
            <w:r>
              <w:rPr>
                <w:spacing w:val="-6"/>
                <w:sz w:val="24"/>
              </w:rPr>
              <w:t>на</w:t>
            </w:r>
          </w:p>
          <w:p w:rsidR="00AF41D3" w:rsidRDefault="00D917B1">
            <w:pPr>
              <w:pStyle w:val="TableParagraph"/>
              <w:spacing w:line="259" w:lineRule="auto"/>
              <w:ind w:left="811"/>
              <w:rPr>
                <w:sz w:val="24"/>
              </w:rPr>
            </w:pPr>
            <w:r>
              <w:rPr>
                <w:sz w:val="24"/>
              </w:rPr>
              <w:t>развитие быстроты сокращения</w:t>
            </w:r>
            <w:r>
              <w:rPr>
                <w:spacing w:val="80"/>
                <w:sz w:val="24"/>
              </w:rPr>
              <w:t xml:space="preserve"> </w:t>
            </w:r>
            <w:r>
              <w:rPr>
                <w:sz w:val="24"/>
              </w:rPr>
              <w:t>мышц.</w:t>
            </w:r>
          </w:p>
          <w:p w:rsidR="00AF41D3" w:rsidRDefault="00D917B1">
            <w:pPr>
              <w:pStyle w:val="TableParagraph"/>
              <w:tabs>
                <w:tab w:val="left" w:pos="1521"/>
              </w:tabs>
              <w:spacing w:line="259" w:lineRule="auto"/>
              <w:ind w:left="811" w:right="1224" w:hanging="706"/>
              <w:rPr>
                <w:sz w:val="24"/>
              </w:rPr>
            </w:pPr>
            <w:r>
              <w:rPr>
                <w:spacing w:val="-2"/>
                <w:sz w:val="24"/>
              </w:rPr>
              <w:t>Броски</w:t>
            </w:r>
            <w:r>
              <w:rPr>
                <w:sz w:val="24"/>
              </w:rPr>
              <w:tab/>
            </w:r>
            <w:r>
              <w:rPr>
                <w:spacing w:val="-10"/>
                <w:sz w:val="24"/>
              </w:rPr>
              <w:t xml:space="preserve">и </w:t>
            </w:r>
            <w:r>
              <w:rPr>
                <w:spacing w:val="-2"/>
                <w:sz w:val="24"/>
              </w:rPr>
              <w:t>передачи</w:t>
            </w:r>
          </w:p>
          <w:p w:rsidR="00AF41D3" w:rsidRDefault="00D917B1">
            <w:pPr>
              <w:pStyle w:val="TableParagraph"/>
              <w:spacing w:line="275" w:lineRule="exact"/>
              <w:ind w:left="811"/>
              <w:rPr>
                <w:sz w:val="24"/>
              </w:rPr>
            </w:pPr>
            <w:r>
              <w:rPr>
                <w:sz w:val="24"/>
              </w:rPr>
              <w:t>набивных</w:t>
            </w:r>
            <w:r>
              <w:rPr>
                <w:spacing w:val="-5"/>
                <w:sz w:val="24"/>
              </w:rPr>
              <w:t xml:space="preserve"> </w:t>
            </w:r>
            <w:r>
              <w:rPr>
                <w:spacing w:val="-2"/>
                <w:sz w:val="24"/>
              </w:rPr>
              <w:t>мячей</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ind w:left="105"/>
              <w:rPr>
                <w:sz w:val="24"/>
              </w:rPr>
            </w:pPr>
            <w:r>
              <w:rPr>
                <w:spacing w:val="-2"/>
                <w:sz w:val="24"/>
              </w:rPr>
              <w:t>Опрос</w:t>
            </w:r>
          </w:p>
          <w:p w:rsidR="00AF41D3" w:rsidRDefault="00D917B1">
            <w:pPr>
              <w:pStyle w:val="TableParagraph"/>
              <w:spacing w:before="22" w:line="259" w:lineRule="auto"/>
              <w:ind w:left="105"/>
              <w:rPr>
                <w:sz w:val="24"/>
              </w:rPr>
            </w:pPr>
            <w:r>
              <w:rPr>
                <w:spacing w:val="-2"/>
                <w:sz w:val="24"/>
              </w:rPr>
              <w:t>Педагогическо е.наблюдение</w:t>
            </w:r>
          </w:p>
        </w:tc>
      </w:tr>
      <w:tr w:rsidR="00AF41D3">
        <w:trPr>
          <w:trHeight w:val="2693"/>
        </w:trPr>
        <w:tc>
          <w:tcPr>
            <w:tcW w:w="706" w:type="dxa"/>
          </w:tcPr>
          <w:p w:rsidR="00AF41D3" w:rsidRDefault="00D917B1">
            <w:pPr>
              <w:pStyle w:val="TableParagraph"/>
              <w:spacing w:before="1"/>
              <w:ind w:left="100"/>
              <w:rPr>
                <w:sz w:val="24"/>
              </w:rPr>
            </w:pPr>
            <w:r>
              <w:rPr>
                <w:spacing w:val="-5"/>
                <w:sz w:val="24"/>
              </w:rPr>
              <w:t>39</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80"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27"/>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line="259" w:lineRule="auto"/>
              <w:ind w:left="105"/>
              <w:rPr>
                <w:sz w:val="24"/>
              </w:rPr>
            </w:pPr>
            <w:r>
              <w:rPr>
                <w:spacing w:val="-2"/>
                <w:sz w:val="24"/>
              </w:rPr>
              <w:t xml:space="preserve">Общеразвивающие </w:t>
            </w:r>
            <w:r>
              <w:rPr>
                <w:sz w:val="24"/>
              </w:rPr>
              <w:t>упражнения</w:t>
            </w:r>
            <w:r>
              <w:rPr>
                <w:spacing w:val="-15"/>
                <w:sz w:val="24"/>
              </w:rPr>
              <w:t xml:space="preserve"> </w:t>
            </w:r>
            <w:r>
              <w:rPr>
                <w:sz w:val="24"/>
              </w:rPr>
              <w:t>с</w:t>
            </w:r>
            <w:r>
              <w:rPr>
                <w:spacing w:val="-15"/>
                <w:sz w:val="24"/>
              </w:rPr>
              <w:t xml:space="preserve"> </w:t>
            </w:r>
            <w:r>
              <w:rPr>
                <w:sz w:val="24"/>
              </w:rPr>
              <w:t>мячами.</w:t>
            </w:r>
          </w:p>
          <w:p w:rsidR="00AF41D3" w:rsidRDefault="00D917B1">
            <w:pPr>
              <w:pStyle w:val="TableParagraph"/>
              <w:tabs>
                <w:tab w:val="left" w:pos="2227"/>
              </w:tabs>
              <w:spacing w:line="259" w:lineRule="auto"/>
              <w:ind w:left="105" w:right="506" w:firstLine="705"/>
              <w:rPr>
                <w:sz w:val="24"/>
              </w:rPr>
            </w:pPr>
            <w:r>
              <w:rPr>
                <w:spacing w:val="-2"/>
                <w:sz w:val="24"/>
              </w:rPr>
              <w:t>Упражнения, направленные</w:t>
            </w:r>
            <w:r>
              <w:rPr>
                <w:sz w:val="24"/>
              </w:rPr>
              <w:tab/>
            </w:r>
            <w:r>
              <w:rPr>
                <w:spacing w:val="-6"/>
                <w:sz w:val="24"/>
              </w:rPr>
              <w:t>на</w:t>
            </w:r>
          </w:p>
          <w:p w:rsidR="00AF41D3" w:rsidRDefault="00D917B1">
            <w:pPr>
              <w:pStyle w:val="TableParagraph"/>
              <w:spacing w:line="259" w:lineRule="auto"/>
              <w:ind w:left="811"/>
              <w:rPr>
                <w:sz w:val="24"/>
              </w:rPr>
            </w:pPr>
            <w:r>
              <w:rPr>
                <w:sz w:val="24"/>
              </w:rPr>
              <w:t>развитие быстроты сокращения</w:t>
            </w:r>
            <w:r>
              <w:rPr>
                <w:spacing w:val="80"/>
                <w:sz w:val="24"/>
              </w:rPr>
              <w:t xml:space="preserve"> </w:t>
            </w:r>
            <w:r>
              <w:rPr>
                <w:sz w:val="24"/>
              </w:rPr>
              <w:t>мышц.</w:t>
            </w:r>
          </w:p>
          <w:p w:rsidR="00AF41D3" w:rsidRDefault="00D917B1">
            <w:pPr>
              <w:pStyle w:val="TableParagraph"/>
              <w:tabs>
                <w:tab w:val="left" w:pos="1521"/>
              </w:tabs>
              <w:spacing w:before="3" w:line="259" w:lineRule="auto"/>
              <w:ind w:left="811" w:right="1224" w:hanging="706"/>
              <w:rPr>
                <w:sz w:val="24"/>
              </w:rPr>
            </w:pPr>
            <w:r>
              <w:rPr>
                <w:spacing w:val="-2"/>
                <w:sz w:val="24"/>
              </w:rPr>
              <w:t>Броски</w:t>
            </w:r>
            <w:r>
              <w:rPr>
                <w:sz w:val="24"/>
              </w:rPr>
              <w:tab/>
            </w:r>
            <w:r>
              <w:rPr>
                <w:spacing w:val="-10"/>
                <w:sz w:val="24"/>
              </w:rPr>
              <w:t xml:space="preserve">и </w:t>
            </w:r>
            <w:r>
              <w:rPr>
                <w:spacing w:val="-2"/>
                <w:sz w:val="24"/>
              </w:rPr>
              <w:t>передачи</w:t>
            </w:r>
          </w:p>
          <w:p w:rsidR="00AF41D3" w:rsidRDefault="00D917B1">
            <w:pPr>
              <w:pStyle w:val="TableParagraph"/>
              <w:spacing w:line="275" w:lineRule="exact"/>
              <w:ind w:left="811"/>
              <w:rPr>
                <w:sz w:val="24"/>
              </w:rPr>
            </w:pPr>
            <w:r>
              <w:rPr>
                <w:sz w:val="24"/>
              </w:rPr>
              <w:t>набивных</w:t>
            </w:r>
            <w:r>
              <w:rPr>
                <w:spacing w:val="-5"/>
                <w:sz w:val="24"/>
              </w:rPr>
              <w:t xml:space="preserve"> </w:t>
            </w:r>
            <w:r>
              <w:rPr>
                <w:spacing w:val="-2"/>
                <w:sz w:val="24"/>
              </w:rPr>
              <w:t>мячей</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2688"/>
        </w:trPr>
        <w:tc>
          <w:tcPr>
            <w:tcW w:w="706" w:type="dxa"/>
          </w:tcPr>
          <w:p w:rsidR="00AF41D3" w:rsidRDefault="00D917B1">
            <w:pPr>
              <w:pStyle w:val="TableParagraph"/>
              <w:spacing w:before="1"/>
              <w:ind w:left="100"/>
              <w:rPr>
                <w:sz w:val="24"/>
              </w:rPr>
            </w:pPr>
            <w:r>
              <w:rPr>
                <w:spacing w:val="-5"/>
                <w:sz w:val="24"/>
              </w:rPr>
              <w:t>40</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7"/>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line="259" w:lineRule="auto"/>
              <w:ind w:left="105"/>
              <w:rPr>
                <w:sz w:val="24"/>
              </w:rPr>
            </w:pPr>
            <w:r>
              <w:rPr>
                <w:spacing w:val="-2"/>
                <w:sz w:val="24"/>
              </w:rPr>
              <w:t xml:space="preserve">Общеразвивающие </w:t>
            </w:r>
            <w:r>
              <w:rPr>
                <w:sz w:val="24"/>
              </w:rPr>
              <w:t>упражнения</w:t>
            </w:r>
            <w:r>
              <w:rPr>
                <w:spacing w:val="-15"/>
                <w:sz w:val="24"/>
              </w:rPr>
              <w:t xml:space="preserve"> </w:t>
            </w:r>
            <w:r>
              <w:rPr>
                <w:sz w:val="24"/>
              </w:rPr>
              <w:t>с</w:t>
            </w:r>
            <w:r>
              <w:rPr>
                <w:spacing w:val="-15"/>
                <w:sz w:val="24"/>
              </w:rPr>
              <w:t xml:space="preserve"> </w:t>
            </w:r>
            <w:r>
              <w:rPr>
                <w:sz w:val="24"/>
              </w:rPr>
              <w:t>мячами.</w:t>
            </w:r>
          </w:p>
          <w:p w:rsidR="00AF41D3" w:rsidRDefault="00D917B1">
            <w:pPr>
              <w:pStyle w:val="TableParagraph"/>
              <w:tabs>
                <w:tab w:val="left" w:pos="2227"/>
              </w:tabs>
              <w:spacing w:line="259" w:lineRule="auto"/>
              <w:ind w:left="105" w:right="506" w:firstLine="705"/>
              <w:rPr>
                <w:sz w:val="24"/>
              </w:rPr>
            </w:pPr>
            <w:r>
              <w:rPr>
                <w:spacing w:val="-2"/>
                <w:sz w:val="24"/>
              </w:rPr>
              <w:t>Упражнения, направленные</w:t>
            </w:r>
            <w:r>
              <w:rPr>
                <w:sz w:val="24"/>
              </w:rPr>
              <w:tab/>
            </w:r>
            <w:r>
              <w:rPr>
                <w:spacing w:val="-6"/>
                <w:sz w:val="24"/>
              </w:rPr>
              <w:t>на</w:t>
            </w:r>
          </w:p>
          <w:p w:rsidR="00AF41D3" w:rsidRDefault="00D917B1">
            <w:pPr>
              <w:pStyle w:val="TableParagraph"/>
              <w:spacing w:line="259" w:lineRule="auto"/>
              <w:ind w:left="811"/>
              <w:rPr>
                <w:sz w:val="24"/>
              </w:rPr>
            </w:pPr>
            <w:r>
              <w:rPr>
                <w:sz w:val="24"/>
              </w:rPr>
              <w:t>развитие быстроты сокращения</w:t>
            </w:r>
            <w:r>
              <w:rPr>
                <w:spacing w:val="80"/>
                <w:sz w:val="24"/>
              </w:rPr>
              <w:t xml:space="preserve"> </w:t>
            </w:r>
            <w:r>
              <w:rPr>
                <w:sz w:val="24"/>
              </w:rPr>
              <w:t>мышц.</w:t>
            </w:r>
          </w:p>
          <w:p w:rsidR="00AF41D3" w:rsidRDefault="00D917B1">
            <w:pPr>
              <w:pStyle w:val="TableParagraph"/>
              <w:tabs>
                <w:tab w:val="left" w:pos="1521"/>
              </w:tabs>
              <w:spacing w:line="259" w:lineRule="auto"/>
              <w:ind w:left="811" w:right="1224" w:hanging="706"/>
              <w:rPr>
                <w:sz w:val="24"/>
              </w:rPr>
            </w:pPr>
            <w:r>
              <w:rPr>
                <w:spacing w:val="-2"/>
                <w:sz w:val="24"/>
              </w:rPr>
              <w:t>Броски</w:t>
            </w:r>
            <w:r>
              <w:rPr>
                <w:sz w:val="24"/>
              </w:rPr>
              <w:tab/>
            </w:r>
            <w:r>
              <w:rPr>
                <w:spacing w:val="-10"/>
                <w:sz w:val="24"/>
              </w:rPr>
              <w:t xml:space="preserve">и </w:t>
            </w:r>
            <w:r>
              <w:rPr>
                <w:spacing w:val="-2"/>
                <w:sz w:val="24"/>
              </w:rPr>
              <w:t>передачи</w:t>
            </w:r>
          </w:p>
          <w:p w:rsidR="00AF41D3" w:rsidRDefault="00D917B1">
            <w:pPr>
              <w:pStyle w:val="TableParagraph"/>
              <w:spacing w:line="275" w:lineRule="exact"/>
              <w:ind w:left="811"/>
              <w:rPr>
                <w:sz w:val="24"/>
              </w:rPr>
            </w:pPr>
            <w:r>
              <w:rPr>
                <w:sz w:val="24"/>
              </w:rPr>
              <w:t>набивных</w:t>
            </w:r>
            <w:r>
              <w:rPr>
                <w:spacing w:val="-5"/>
                <w:sz w:val="24"/>
              </w:rPr>
              <w:t xml:space="preserve"> </w:t>
            </w:r>
            <w:r>
              <w:rPr>
                <w:spacing w:val="-2"/>
                <w:sz w:val="24"/>
              </w:rPr>
              <w:t>мячей</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2736"/>
        </w:trPr>
        <w:tc>
          <w:tcPr>
            <w:tcW w:w="706" w:type="dxa"/>
          </w:tcPr>
          <w:p w:rsidR="00AF41D3" w:rsidRDefault="00D917B1">
            <w:pPr>
              <w:pStyle w:val="TableParagraph"/>
              <w:spacing w:before="1"/>
              <w:ind w:left="100"/>
              <w:rPr>
                <w:sz w:val="24"/>
              </w:rPr>
            </w:pPr>
            <w:r>
              <w:rPr>
                <w:spacing w:val="-5"/>
                <w:sz w:val="24"/>
              </w:rPr>
              <w:t>41</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42"/>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60" w:line="295"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tabs>
                <w:tab w:val="left" w:pos="2029"/>
              </w:tabs>
              <w:spacing w:line="295" w:lineRule="auto"/>
              <w:ind w:left="105" w:right="95"/>
              <w:jc w:val="both"/>
              <w:rPr>
                <w:sz w:val="24"/>
              </w:rPr>
            </w:pPr>
            <w:r>
              <w:rPr>
                <w:sz w:val="24"/>
              </w:rPr>
              <w:t xml:space="preserve">направленные на развитие быстроты сокращения </w:t>
            </w:r>
            <w:r>
              <w:rPr>
                <w:spacing w:val="-2"/>
                <w:sz w:val="24"/>
              </w:rPr>
              <w:t>мышц.</w:t>
            </w:r>
            <w:r>
              <w:rPr>
                <w:sz w:val="24"/>
              </w:rPr>
              <w:tab/>
            </w:r>
            <w:r>
              <w:rPr>
                <w:spacing w:val="-2"/>
                <w:sz w:val="24"/>
              </w:rPr>
              <w:t>Беговые упражнения.</w:t>
            </w:r>
          </w:p>
          <w:p w:rsidR="00AF41D3" w:rsidRDefault="00D917B1">
            <w:pPr>
              <w:pStyle w:val="TableParagraph"/>
              <w:spacing w:before="57"/>
              <w:ind w:left="105"/>
              <w:rPr>
                <w:sz w:val="24"/>
              </w:rPr>
            </w:pPr>
            <w:r>
              <w:rPr>
                <w:spacing w:val="-2"/>
                <w:sz w:val="24"/>
              </w:rPr>
              <w:t>Легкоатлетические</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bl>
    <w:p w:rsidR="00AF41D3" w:rsidRDefault="00AF41D3">
      <w:pPr>
        <w:spacing w:line="259" w:lineRule="auto"/>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704"/>
      </w:tblGrid>
      <w:tr w:rsidR="00AF41D3">
        <w:trPr>
          <w:trHeight w:val="2126"/>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AF41D3">
            <w:pPr>
              <w:pStyle w:val="TableParagraph"/>
              <w:rPr>
                <w:sz w:val="24"/>
              </w:rPr>
            </w:pPr>
          </w:p>
        </w:tc>
        <w:tc>
          <w:tcPr>
            <w:tcW w:w="850" w:type="dxa"/>
          </w:tcPr>
          <w:p w:rsidR="00AF41D3" w:rsidRDefault="00AF41D3">
            <w:pPr>
              <w:pStyle w:val="TableParagraph"/>
              <w:rPr>
                <w:sz w:val="24"/>
              </w:rPr>
            </w:pPr>
          </w:p>
        </w:tc>
        <w:tc>
          <w:tcPr>
            <w:tcW w:w="2982" w:type="dxa"/>
          </w:tcPr>
          <w:p w:rsidR="00AF41D3" w:rsidRDefault="00D917B1">
            <w:pPr>
              <w:pStyle w:val="TableParagraph"/>
              <w:spacing w:before="1"/>
              <w:ind w:left="105"/>
              <w:rPr>
                <w:sz w:val="24"/>
              </w:rPr>
            </w:pPr>
            <w:r>
              <w:rPr>
                <w:spacing w:val="-2"/>
                <w:sz w:val="24"/>
              </w:rPr>
              <w:t>эстафеты.</w:t>
            </w:r>
          </w:p>
        </w:tc>
        <w:tc>
          <w:tcPr>
            <w:tcW w:w="989" w:type="dxa"/>
          </w:tcPr>
          <w:p w:rsidR="00AF41D3" w:rsidRDefault="00AF41D3">
            <w:pPr>
              <w:pStyle w:val="TableParagraph"/>
              <w:rPr>
                <w:sz w:val="24"/>
              </w:rPr>
            </w:pPr>
          </w:p>
        </w:tc>
        <w:tc>
          <w:tcPr>
            <w:tcW w:w="1704" w:type="dxa"/>
          </w:tcPr>
          <w:p w:rsidR="00AF41D3" w:rsidRDefault="00AF41D3">
            <w:pPr>
              <w:pStyle w:val="TableParagraph"/>
              <w:rPr>
                <w:sz w:val="24"/>
              </w:rPr>
            </w:pPr>
          </w:p>
        </w:tc>
      </w:tr>
      <w:tr w:rsidR="00AF41D3">
        <w:trPr>
          <w:trHeight w:val="2688"/>
        </w:trPr>
        <w:tc>
          <w:tcPr>
            <w:tcW w:w="706" w:type="dxa"/>
          </w:tcPr>
          <w:p w:rsidR="00AF41D3" w:rsidRDefault="00D917B1">
            <w:pPr>
              <w:pStyle w:val="TableParagraph"/>
              <w:spacing w:before="1"/>
              <w:ind w:left="100"/>
              <w:rPr>
                <w:sz w:val="24"/>
              </w:rPr>
            </w:pPr>
            <w:r>
              <w:rPr>
                <w:spacing w:val="-5"/>
                <w:sz w:val="24"/>
              </w:rPr>
              <w:t>42</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43"/>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line="259" w:lineRule="auto"/>
              <w:ind w:left="105"/>
              <w:rPr>
                <w:sz w:val="24"/>
              </w:rPr>
            </w:pPr>
            <w:r>
              <w:rPr>
                <w:spacing w:val="-2"/>
                <w:sz w:val="24"/>
              </w:rPr>
              <w:t xml:space="preserve">Общеразвивающие </w:t>
            </w:r>
            <w:r>
              <w:rPr>
                <w:sz w:val="24"/>
              </w:rPr>
              <w:t>упражнения</w:t>
            </w:r>
            <w:r>
              <w:rPr>
                <w:spacing w:val="-15"/>
                <w:sz w:val="24"/>
              </w:rPr>
              <w:t xml:space="preserve"> </w:t>
            </w:r>
            <w:r>
              <w:rPr>
                <w:sz w:val="24"/>
              </w:rPr>
              <w:t>с</w:t>
            </w:r>
            <w:r>
              <w:rPr>
                <w:spacing w:val="-15"/>
                <w:sz w:val="24"/>
              </w:rPr>
              <w:t xml:space="preserve"> </w:t>
            </w:r>
            <w:r>
              <w:rPr>
                <w:sz w:val="24"/>
              </w:rPr>
              <w:t>мячами.</w:t>
            </w:r>
          </w:p>
          <w:p w:rsidR="00AF41D3" w:rsidRDefault="00D917B1">
            <w:pPr>
              <w:pStyle w:val="TableParagraph"/>
              <w:tabs>
                <w:tab w:val="left" w:pos="2227"/>
              </w:tabs>
              <w:spacing w:line="259" w:lineRule="auto"/>
              <w:ind w:left="105" w:right="506" w:firstLine="705"/>
              <w:rPr>
                <w:sz w:val="24"/>
              </w:rPr>
            </w:pPr>
            <w:r>
              <w:rPr>
                <w:spacing w:val="-2"/>
                <w:sz w:val="24"/>
              </w:rPr>
              <w:t>Упражнения, направленные</w:t>
            </w:r>
            <w:r>
              <w:rPr>
                <w:sz w:val="24"/>
              </w:rPr>
              <w:tab/>
            </w:r>
            <w:r>
              <w:rPr>
                <w:spacing w:val="-6"/>
                <w:sz w:val="24"/>
              </w:rPr>
              <w:t>на</w:t>
            </w:r>
          </w:p>
          <w:p w:rsidR="00AF41D3" w:rsidRDefault="00D917B1">
            <w:pPr>
              <w:pStyle w:val="TableParagraph"/>
              <w:spacing w:line="259" w:lineRule="auto"/>
              <w:ind w:left="811"/>
              <w:rPr>
                <w:sz w:val="24"/>
              </w:rPr>
            </w:pPr>
            <w:r>
              <w:rPr>
                <w:sz w:val="24"/>
              </w:rPr>
              <w:t>развитие быстроты сокращения</w:t>
            </w:r>
            <w:r>
              <w:rPr>
                <w:spacing w:val="80"/>
                <w:sz w:val="24"/>
              </w:rPr>
              <w:t xml:space="preserve"> </w:t>
            </w:r>
            <w:r>
              <w:rPr>
                <w:sz w:val="24"/>
              </w:rPr>
              <w:t>мышц.</w:t>
            </w:r>
          </w:p>
          <w:p w:rsidR="00AF41D3" w:rsidRDefault="00D917B1">
            <w:pPr>
              <w:pStyle w:val="TableParagraph"/>
              <w:tabs>
                <w:tab w:val="left" w:pos="1521"/>
              </w:tabs>
              <w:spacing w:line="259" w:lineRule="auto"/>
              <w:ind w:left="811" w:right="1224" w:hanging="706"/>
              <w:rPr>
                <w:sz w:val="24"/>
              </w:rPr>
            </w:pPr>
            <w:r>
              <w:rPr>
                <w:spacing w:val="-2"/>
                <w:sz w:val="24"/>
              </w:rPr>
              <w:t>Броски</w:t>
            </w:r>
            <w:r>
              <w:rPr>
                <w:sz w:val="24"/>
              </w:rPr>
              <w:tab/>
            </w:r>
            <w:r>
              <w:rPr>
                <w:spacing w:val="-10"/>
                <w:sz w:val="24"/>
              </w:rPr>
              <w:t xml:space="preserve">и </w:t>
            </w:r>
            <w:r>
              <w:rPr>
                <w:spacing w:val="-2"/>
                <w:sz w:val="24"/>
              </w:rPr>
              <w:t>передачи</w:t>
            </w:r>
          </w:p>
          <w:p w:rsidR="00AF41D3" w:rsidRDefault="00D917B1">
            <w:pPr>
              <w:pStyle w:val="TableParagraph"/>
              <w:spacing w:line="276" w:lineRule="exact"/>
              <w:ind w:left="811"/>
              <w:rPr>
                <w:sz w:val="24"/>
              </w:rPr>
            </w:pPr>
            <w:r>
              <w:rPr>
                <w:sz w:val="24"/>
              </w:rPr>
              <w:t>набивных</w:t>
            </w:r>
            <w:r>
              <w:rPr>
                <w:spacing w:val="-5"/>
                <w:sz w:val="24"/>
              </w:rPr>
              <w:t xml:space="preserve"> </w:t>
            </w:r>
            <w:r>
              <w:rPr>
                <w:spacing w:val="-2"/>
                <w:sz w:val="24"/>
              </w:rPr>
              <w:t>мячей</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3710"/>
        </w:trPr>
        <w:tc>
          <w:tcPr>
            <w:tcW w:w="706" w:type="dxa"/>
          </w:tcPr>
          <w:p w:rsidR="00AF41D3" w:rsidRDefault="00D917B1">
            <w:pPr>
              <w:pStyle w:val="TableParagraph"/>
              <w:spacing w:before="1"/>
              <w:ind w:left="100"/>
              <w:rPr>
                <w:sz w:val="24"/>
              </w:rPr>
            </w:pPr>
            <w:r>
              <w:rPr>
                <w:spacing w:val="-5"/>
                <w:sz w:val="24"/>
              </w:rPr>
              <w:t>43</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2"/>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60" w:line="295"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spacing w:line="295" w:lineRule="auto"/>
              <w:ind w:left="105" w:right="96"/>
              <w:jc w:val="both"/>
              <w:rPr>
                <w:sz w:val="24"/>
              </w:rPr>
            </w:pPr>
            <w:r>
              <w:rPr>
                <w:sz w:val="24"/>
              </w:rPr>
              <w:t xml:space="preserve">направленные на развитие прыгучести. Значение СФП в подготовке </w:t>
            </w:r>
            <w:r>
              <w:rPr>
                <w:spacing w:val="-2"/>
                <w:sz w:val="24"/>
              </w:rPr>
              <w:t>волейболистов.</w:t>
            </w:r>
          </w:p>
          <w:p w:rsidR="00AF41D3" w:rsidRDefault="00D917B1">
            <w:pPr>
              <w:pStyle w:val="TableParagraph"/>
              <w:tabs>
                <w:tab w:val="left" w:pos="2096"/>
              </w:tabs>
              <w:spacing w:line="272" w:lineRule="exact"/>
              <w:ind w:left="105"/>
              <w:jc w:val="both"/>
              <w:rPr>
                <w:sz w:val="24"/>
              </w:rPr>
            </w:pPr>
            <w:r>
              <w:rPr>
                <w:spacing w:val="-2"/>
                <w:sz w:val="24"/>
              </w:rPr>
              <w:t>Диагностика</w:t>
            </w:r>
            <w:r>
              <w:rPr>
                <w:sz w:val="24"/>
              </w:rPr>
              <w:tab/>
            </w:r>
            <w:r>
              <w:rPr>
                <w:spacing w:val="-2"/>
                <w:sz w:val="24"/>
              </w:rPr>
              <w:t>знаний,</w:t>
            </w:r>
          </w:p>
          <w:p w:rsidR="00AF41D3" w:rsidRDefault="00D917B1">
            <w:pPr>
              <w:pStyle w:val="TableParagraph"/>
              <w:tabs>
                <w:tab w:val="left" w:pos="2014"/>
              </w:tabs>
              <w:spacing w:before="58" w:line="297" w:lineRule="auto"/>
              <w:ind w:left="105" w:right="98"/>
              <w:rPr>
                <w:sz w:val="24"/>
              </w:rPr>
            </w:pPr>
            <w:r>
              <w:rPr>
                <w:spacing w:val="-2"/>
                <w:sz w:val="24"/>
              </w:rPr>
              <w:t>умений,</w:t>
            </w:r>
            <w:r>
              <w:rPr>
                <w:sz w:val="24"/>
              </w:rPr>
              <w:tab/>
            </w:r>
            <w:r>
              <w:rPr>
                <w:spacing w:val="-2"/>
                <w:sz w:val="24"/>
              </w:rPr>
              <w:t>навыков (промежуточная</w:t>
            </w:r>
          </w:p>
          <w:p w:rsidR="00AF41D3" w:rsidRDefault="00D917B1">
            <w:pPr>
              <w:pStyle w:val="TableParagraph"/>
              <w:spacing w:before="17"/>
              <w:ind w:left="105"/>
              <w:rPr>
                <w:sz w:val="24"/>
              </w:rPr>
            </w:pPr>
            <w:r>
              <w:rPr>
                <w:spacing w:val="-2"/>
                <w:sz w:val="24"/>
              </w:rPr>
              <w:t>диагностика)</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Тестирование. Сдача контрольных нормативов</w:t>
            </w:r>
          </w:p>
        </w:tc>
      </w:tr>
    </w:tbl>
    <w:p w:rsidR="00AF41D3" w:rsidRDefault="00AF41D3">
      <w:pPr>
        <w:pStyle w:val="a3"/>
        <w:spacing w:before="128"/>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704"/>
      </w:tblGrid>
      <w:tr w:rsidR="00AF41D3">
        <w:trPr>
          <w:trHeight w:val="2097"/>
        </w:trPr>
        <w:tc>
          <w:tcPr>
            <w:tcW w:w="706" w:type="dxa"/>
          </w:tcPr>
          <w:p w:rsidR="00AF41D3" w:rsidRDefault="00D917B1">
            <w:pPr>
              <w:pStyle w:val="TableParagraph"/>
              <w:spacing w:before="1"/>
              <w:ind w:left="100"/>
              <w:rPr>
                <w:sz w:val="24"/>
              </w:rPr>
            </w:pPr>
            <w:r>
              <w:rPr>
                <w:spacing w:val="-5"/>
                <w:sz w:val="24"/>
              </w:rPr>
              <w:t>44</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80"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2"/>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line="259" w:lineRule="auto"/>
              <w:ind w:left="105"/>
              <w:rPr>
                <w:sz w:val="24"/>
              </w:rPr>
            </w:pPr>
            <w:r>
              <w:rPr>
                <w:spacing w:val="-2"/>
                <w:sz w:val="24"/>
              </w:rPr>
              <w:t xml:space="preserve">Общеразвивающие </w:t>
            </w:r>
            <w:r>
              <w:rPr>
                <w:sz w:val="24"/>
              </w:rPr>
              <w:t>упражнения с</w:t>
            </w:r>
          </w:p>
          <w:p w:rsidR="00AF41D3" w:rsidRDefault="00D917B1">
            <w:pPr>
              <w:pStyle w:val="TableParagraph"/>
              <w:tabs>
                <w:tab w:val="left" w:pos="2227"/>
              </w:tabs>
              <w:spacing w:line="259" w:lineRule="auto"/>
              <w:ind w:left="105" w:right="506"/>
              <w:rPr>
                <w:sz w:val="24"/>
              </w:rPr>
            </w:pPr>
            <w:r>
              <w:rPr>
                <w:spacing w:val="-2"/>
                <w:sz w:val="24"/>
              </w:rPr>
              <w:t>мячами.Упражнения, направленные</w:t>
            </w:r>
            <w:r>
              <w:rPr>
                <w:sz w:val="24"/>
              </w:rPr>
              <w:tab/>
            </w:r>
            <w:r>
              <w:rPr>
                <w:spacing w:val="-6"/>
                <w:sz w:val="24"/>
              </w:rPr>
              <w:t>на</w:t>
            </w:r>
          </w:p>
          <w:p w:rsidR="00AF41D3" w:rsidRDefault="00D917B1">
            <w:pPr>
              <w:pStyle w:val="TableParagraph"/>
              <w:spacing w:before="4"/>
              <w:ind w:left="811"/>
              <w:rPr>
                <w:sz w:val="24"/>
              </w:rPr>
            </w:pPr>
            <w:r>
              <w:rPr>
                <w:spacing w:val="-2"/>
                <w:sz w:val="24"/>
              </w:rPr>
              <w:t>развитие</w:t>
            </w:r>
          </w:p>
          <w:p w:rsidR="00AF41D3" w:rsidRDefault="00D917B1">
            <w:pPr>
              <w:pStyle w:val="TableParagraph"/>
              <w:spacing w:before="7" w:line="290" w:lineRule="atLeast"/>
              <w:ind w:left="105"/>
              <w:rPr>
                <w:sz w:val="24"/>
              </w:rPr>
            </w:pPr>
            <w:r>
              <w:rPr>
                <w:sz w:val="24"/>
              </w:rPr>
              <w:t>прыгучести.</w:t>
            </w:r>
            <w:r>
              <w:rPr>
                <w:spacing w:val="61"/>
                <w:sz w:val="24"/>
              </w:rPr>
              <w:t xml:space="preserve"> </w:t>
            </w:r>
            <w:r>
              <w:rPr>
                <w:sz w:val="24"/>
              </w:rPr>
              <w:t xml:space="preserve">Приседания, </w:t>
            </w:r>
            <w:r>
              <w:rPr>
                <w:spacing w:val="-2"/>
                <w:sz w:val="24"/>
              </w:rPr>
              <w:t>выпрыгивания.</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1804"/>
        </w:trPr>
        <w:tc>
          <w:tcPr>
            <w:tcW w:w="706" w:type="dxa"/>
          </w:tcPr>
          <w:p w:rsidR="00AF41D3" w:rsidRDefault="00D917B1">
            <w:pPr>
              <w:pStyle w:val="TableParagraph"/>
              <w:spacing w:before="1"/>
              <w:ind w:left="100"/>
              <w:rPr>
                <w:sz w:val="24"/>
              </w:rPr>
            </w:pPr>
            <w:r>
              <w:rPr>
                <w:spacing w:val="-5"/>
                <w:sz w:val="24"/>
              </w:rPr>
              <w:t>45</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33"/>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640"/>
                <w:tab w:val="left" w:pos="2040"/>
              </w:tabs>
              <w:spacing w:before="22" w:line="259" w:lineRule="auto"/>
              <w:ind w:left="105" w:right="97"/>
              <w:rPr>
                <w:sz w:val="24"/>
              </w:rPr>
            </w:pPr>
            <w:r>
              <w:rPr>
                <w:spacing w:val="-2"/>
                <w:sz w:val="24"/>
              </w:rPr>
              <w:t>упражнения</w:t>
            </w:r>
            <w:r>
              <w:rPr>
                <w:sz w:val="24"/>
              </w:rPr>
              <w:tab/>
            </w:r>
            <w:r>
              <w:rPr>
                <w:spacing w:val="-10"/>
                <w:sz w:val="24"/>
              </w:rPr>
              <w:t>с</w:t>
            </w:r>
            <w:r>
              <w:rPr>
                <w:sz w:val="24"/>
              </w:rPr>
              <w:tab/>
            </w:r>
            <w:r>
              <w:rPr>
                <w:spacing w:val="-2"/>
                <w:sz w:val="24"/>
              </w:rPr>
              <w:t>мячами. Упражнения,</w:t>
            </w:r>
          </w:p>
          <w:p w:rsidR="00AF41D3" w:rsidRDefault="00D917B1">
            <w:pPr>
              <w:pStyle w:val="TableParagraph"/>
              <w:tabs>
                <w:tab w:val="left" w:pos="1577"/>
              </w:tabs>
              <w:spacing w:line="259" w:lineRule="auto"/>
              <w:ind w:left="105" w:right="96"/>
              <w:rPr>
                <w:sz w:val="24"/>
              </w:rPr>
            </w:pPr>
            <w:r>
              <w:rPr>
                <w:sz w:val="24"/>
              </w:rPr>
              <w:t xml:space="preserve">направленные на развитие </w:t>
            </w:r>
            <w:r>
              <w:rPr>
                <w:spacing w:val="-2"/>
                <w:sz w:val="24"/>
              </w:rPr>
              <w:t>прыгучести.</w:t>
            </w:r>
            <w:r>
              <w:rPr>
                <w:sz w:val="24"/>
              </w:rPr>
              <w:tab/>
            </w:r>
            <w:r>
              <w:rPr>
                <w:spacing w:val="-2"/>
                <w:sz w:val="24"/>
              </w:rPr>
              <w:t>Упражнения</w:t>
            </w:r>
          </w:p>
          <w:p w:rsidR="00AF41D3" w:rsidRDefault="00D917B1">
            <w:pPr>
              <w:pStyle w:val="TableParagraph"/>
              <w:spacing w:line="275" w:lineRule="exact"/>
              <w:ind w:left="105"/>
              <w:rPr>
                <w:sz w:val="24"/>
              </w:rPr>
            </w:pPr>
            <w:r>
              <w:rPr>
                <w:sz w:val="24"/>
              </w:rPr>
              <w:t>с</w:t>
            </w:r>
            <w:r>
              <w:rPr>
                <w:spacing w:val="-2"/>
                <w:sz w:val="24"/>
              </w:rPr>
              <w:t xml:space="preserve"> </w:t>
            </w:r>
            <w:r>
              <w:rPr>
                <w:sz w:val="24"/>
              </w:rPr>
              <w:t>набивными</w:t>
            </w:r>
            <w:r>
              <w:rPr>
                <w:spacing w:val="-4"/>
                <w:sz w:val="24"/>
              </w:rPr>
              <w:t xml:space="preserve"> </w:t>
            </w:r>
            <w:r>
              <w:rPr>
                <w:spacing w:val="-2"/>
                <w:sz w:val="24"/>
              </w:rPr>
              <w:t>мячами.</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ight="65"/>
              <w:jc w:val="both"/>
              <w:rPr>
                <w:sz w:val="24"/>
              </w:rPr>
            </w:pPr>
            <w:r>
              <w:rPr>
                <w:spacing w:val="-2"/>
                <w:sz w:val="24"/>
              </w:rPr>
              <w:t>Тестирование. Педагогическо е.наблюдение</w:t>
            </w:r>
          </w:p>
        </w:tc>
      </w:tr>
      <w:tr w:rsidR="00AF41D3">
        <w:trPr>
          <w:trHeight w:val="1488"/>
        </w:trPr>
        <w:tc>
          <w:tcPr>
            <w:tcW w:w="706" w:type="dxa"/>
          </w:tcPr>
          <w:p w:rsidR="00AF41D3" w:rsidRDefault="00D917B1">
            <w:pPr>
              <w:pStyle w:val="TableParagraph"/>
              <w:spacing w:before="1"/>
              <w:ind w:left="100"/>
              <w:rPr>
                <w:sz w:val="24"/>
              </w:rPr>
            </w:pPr>
            <w:r>
              <w:rPr>
                <w:spacing w:val="-5"/>
                <w:sz w:val="24"/>
              </w:rPr>
              <w:t>46</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49"/>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640"/>
                <w:tab w:val="left" w:pos="2038"/>
              </w:tabs>
              <w:spacing w:before="65" w:line="292" w:lineRule="auto"/>
              <w:ind w:left="105" w:right="99"/>
              <w:rPr>
                <w:sz w:val="24"/>
              </w:rPr>
            </w:pPr>
            <w:r>
              <w:rPr>
                <w:spacing w:val="-2"/>
                <w:sz w:val="24"/>
              </w:rPr>
              <w:t>упражнения</w:t>
            </w:r>
            <w:r>
              <w:rPr>
                <w:sz w:val="24"/>
              </w:rPr>
              <w:tab/>
            </w:r>
            <w:r>
              <w:rPr>
                <w:spacing w:val="-10"/>
                <w:sz w:val="24"/>
              </w:rPr>
              <w:t>с</w:t>
            </w:r>
            <w:r>
              <w:rPr>
                <w:sz w:val="24"/>
              </w:rPr>
              <w:tab/>
            </w:r>
            <w:r>
              <w:rPr>
                <w:spacing w:val="-2"/>
                <w:sz w:val="24"/>
              </w:rPr>
              <w:t>мячами. Упражнения,</w:t>
            </w:r>
          </w:p>
          <w:p w:rsidR="00AF41D3" w:rsidRDefault="00D917B1">
            <w:pPr>
              <w:pStyle w:val="TableParagraph"/>
              <w:spacing w:before="4"/>
              <w:ind w:left="105"/>
              <w:rPr>
                <w:sz w:val="24"/>
              </w:rPr>
            </w:pPr>
            <w:r>
              <w:rPr>
                <w:sz w:val="24"/>
              </w:rPr>
              <w:t>направленные</w:t>
            </w:r>
            <w:r>
              <w:rPr>
                <w:spacing w:val="-5"/>
                <w:sz w:val="24"/>
              </w:rPr>
              <w:t xml:space="preserve"> </w:t>
            </w:r>
            <w:r>
              <w:rPr>
                <w:sz w:val="24"/>
              </w:rPr>
              <w:t>на</w:t>
            </w:r>
            <w:r>
              <w:rPr>
                <w:spacing w:val="1"/>
                <w:sz w:val="24"/>
              </w:rPr>
              <w:t xml:space="preserve"> </w:t>
            </w:r>
            <w:r>
              <w:rPr>
                <w:spacing w:val="-2"/>
                <w:sz w:val="24"/>
              </w:rPr>
              <w:t>развитие</w:t>
            </w:r>
          </w:p>
        </w:tc>
        <w:tc>
          <w:tcPr>
            <w:tcW w:w="989" w:type="dxa"/>
          </w:tcPr>
          <w:p w:rsidR="00AF41D3" w:rsidRDefault="00AF41D3">
            <w:pPr>
              <w:pStyle w:val="TableParagraph"/>
              <w:rPr>
                <w:sz w:val="24"/>
              </w:rPr>
            </w:pPr>
          </w:p>
        </w:tc>
        <w:tc>
          <w:tcPr>
            <w:tcW w:w="1704" w:type="dxa"/>
          </w:tcPr>
          <w:p w:rsidR="00AF41D3" w:rsidRDefault="00D917B1">
            <w:pPr>
              <w:pStyle w:val="TableParagraph"/>
              <w:spacing w:before="1" w:line="259" w:lineRule="auto"/>
              <w:ind w:left="105"/>
              <w:rPr>
                <w:sz w:val="24"/>
              </w:rPr>
            </w:pPr>
            <w:r>
              <w:rPr>
                <w:spacing w:val="-2"/>
                <w:sz w:val="24"/>
              </w:rPr>
              <w:t>Тестирование Педагогическо е.наблюдение</w:t>
            </w:r>
          </w:p>
        </w:tc>
      </w:tr>
    </w:tbl>
    <w:p w:rsidR="00AF41D3" w:rsidRDefault="00AF41D3">
      <w:pPr>
        <w:spacing w:line="259" w:lineRule="auto"/>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704"/>
      </w:tblGrid>
      <w:tr w:rsidR="00AF41D3">
        <w:trPr>
          <w:trHeight w:val="1488"/>
        </w:trPr>
        <w:tc>
          <w:tcPr>
            <w:tcW w:w="706" w:type="dxa"/>
          </w:tcPr>
          <w:p w:rsidR="00AF41D3" w:rsidRDefault="00AF41D3">
            <w:pPr>
              <w:pStyle w:val="TableParagraph"/>
            </w:pPr>
          </w:p>
        </w:tc>
        <w:tc>
          <w:tcPr>
            <w:tcW w:w="710" w:type="dxa"/>
          </w:tcPr>
          <w:p w:rsidR="00AF41D3" w:rsidRDefault="00AF41D3">
            <w:pPr>
              <w:pStyle w:val="TableParagraph"/>
            </w:pPr>
          </w:p>
        </w:tc>
        <w:tc>
          <w:tcPr>
            <w:tcW w:w="994" w:type="dxa"/>
          </w:tcPr>
          <w:p w:rsidR="00AF41D3" w:rsidRDefault="00AF41D3">
            <w:pPr>
              <w:pStyle w:val="TableParagraph"/>
            </w:pPr>
          </w:p>
        </w:tc>
        <w:tc>
          <w:tcPr>
            <w:tcW w:w="994" w:type="dxa"/>
          </w:tcPr>
          <w:p w:rsidR="00AF41D3" w:rsidRDefault="00AF41D3">
            <w:pPr>
              <w:pStyle w:val="TableParagraph"/>
            </w:pPr>
          </w:p>
        </w:tc>
        <w:tc>
          <w:tcPr>
            <w:tcW w:w="1273" w:type="dxa"/>
          </w:tcPr>
          <w:p w:rsidR="00AF41D3" w:rsidRDefault="00AF41D3">
            <w:pPr>
              <w:pStyle w:val="TableParagraph"/>
            </w:pPr>
          </w:p>
        </w:tc>
        <w:tc>
          <w:tcPr>
            <w:tcW w:w="850" w:type="dxa"/>
          </w:tcPr>
          <w:p w:rsidR="00AF41D3" w:rsidRDefault="00AF41D3">
            <w:pPr>
              <w:pStyle w:val="TableParagraph"/>
            </w:pPr>
          </w:p>
        </w:tc>
        <w:tc>
          <w:tcPr>
            <w:tcW w:w="2982" w:type="dxa"/>
          </w:tcPr>
          <w:p w:rsidR="00AF41D3" w:rsidRDefault="00D917B1">
            <w:pPr>
              <w:pStyle w:val="TableParagraph"/>
              <w:tabs>
                <w:tab w:val="left" w:pos="2001"/>
              </w:tabs>
              <w:spacing w:before="1" w:line="259" w:lineRule="auto"/>
              <w:ind w:left="105" w:right="39"/>
              <w:rPr>
                <w:sz w:val="24"/>
              </w:rPr>
            </w:pPr>
            <w:r>
              <w:rPr>
                <w:spacing w:val="-2"/>
                <w:sz w:val="24"/>
              </w:rPr>
              <w:t>прыгучести.</w:t>
            </w:r>
            <w:r>
              <w:rPr>
                <w:sz w:val="24"/>
              </w:rPr>
              <w:tab/>
            </w:r>
            <w:r>
              <w:rPr>
                <w:spacing w:val="-2"/>
                <w:sz w:val="24"/>
              </w:rPr>
              <w:t>Прыжки, многоскоки,</w:t>
            </w:r>
          </w:p>
        </w:tc>
        <w:tc>
          <w:tcPr>
            <w:tcW w:w="989" w:type="dxa"/>
          </w:tcPr>
          <w:p w:rsidR="00AF41D3" w:rsidRDefault="00AF41D3">
            <w:pPr>
              <w:pStyle w:val="TableParagraph"/>
            </w:pPr>
          </w:p>
        </w:tc>
        <w:tc>
          <w:tcPr>
            <w:tcW w:w="1704" w:type="dxa"/>
          </w:tcPr>
          <w:p w:rsidR="00AF41D3" w:rsidRDefault="00AF41D3">
            <w:pPr>
              <w:pStyle w:val="TableParagraph"/>
            </w:pPr>
          </w:p>
        </w:tc>
      </w:tr>
      <w:tr w:rsidR="00AF41D3">
        <w:trPr>
          <w:trHeight w:val="1809"/>
        </w:trPr>
        <w:tc>
          <w:tcPr>
            <w:tcW w:w="706" w:type="dxa"/>
          </w:tcPr>
          <w:p w:rsidR="00AF41D3" w:rsidRDefault="00D917B1">
            <w:pPr>
              <w:pStyle w:val="TableParagraph"/>
              <w:spacing w:before="1"/>
              <w:ind w:left="100"/>
              <w:rPr>
                <w:sz w:val="24"/>
              </w:rPr>
            </w:pPr>
            <w:r>
              <w:rPr>
                <w:spacing w:val="-5"/>
                <w:sz w:val="24"/>
              </w:rPr>
              <w:t>47</w:t>
            </w:r>
          </w:p>
        </w:tc>
        <w:tc>
          <w:tcPr>
            <w:tcW w:w="710" w:type="dxa"/>
          </w:tcPr>
          <w:p w:rsidR="00AF41D3" w:rsidRDefault="00AF41D3">
            <w:pPr>
              <w:pStyle w:val="TableParagraph"/>
            </w:pPr>
          </w:p>
        </w:tc>
        <w:tc>
          <w:tcPr>
            <w:tcW w:w="994" w:type="dxa"/>
          </w:tcPr>
          <w:p w:rsidR="00AF41D3" w:rsidRDefault="00AF41D3">
            <w:pPr>
              <w:pStyle w:val="TableParagraph"/>
            </w:pPr>
          </w:p>
        </w:tc>
        <w:tc>
          <w:tcPr>
            <w:tcW w:w="994" w:type="dxa"/>
          </w:tcPr>
          <w:p w:rsidR="00AF41D3" w:rsidRDefault="00AF41D3">
            <w:pPr>
              <w:pStyle w:val="TableParagraph"/>
            </w:pPr>
          </w:p>
        </w:tc>
        <w:tc>
          <w:tcPr>
            <w:tcW w:w="1273" w:type="dxa"/>
          </w:tcPr>
          <w:p w:rsidR="00AF41D3" w:rsidRDefault="00D917B1">
            <w:pPr>
              <w:pStyle w:val="TableParagraph"/>
              <w:spacing w:before="1"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5" w:line="292"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2763"/>
              </w:tabs>
              <w:spacing w:before="22"/>
              <w:ind w:left="105"/>
              <w:rPr>
                <w:sz w:val="24"/>
              </w:rPr>
            </w:pPr>
            <w:r>
              <w:rPr>
                <w:spacing w:val="-2"/>
                <w:sz w:val="24"/>
              </w:rPr>
              <w:t>упражнения</w:t>
            </w:r>
            <w:r>
              <w:rPr>
                <w:sz w:val="24"/>
              </w:rPr>
              <w:tab/>
            </w:r>
            <w:r>
              <w:rPr>
                <w:spacing w:val="-10"/>
                <w:sz w:val="24"/>
              </w:rPr>
              <w:t>с</w:t>
            </w:r>
          </w:p>
          <w:p w:rsidR="00AF41D3" w:rsidRDefault="00D917B1">
            <w:pPr>
              <w:pStyle w:val="TableParagraph"/>
              <w:spacing w:before="21"/>
              <w:ind w:left="105"/>
              <w:rPr>
                <w:sz w:val="24"/>
              </w:rPr>
            </w:pPr>
            <w:r>
              <w:rPr>
                <w:spacing w:val="-2"/>
                <w:sz w:val="24"/>
              </w:rPr>
              <w:t>мячами.Упражнения,</w:t>
            </w:r>
          </w:p>
          <w:p w:rsidR="00AF41D3" w:rsidRDefault="00D917B1">
            <w:pPr>
              <w:pStyle w:val="TableParagraph"/>
              <w:spacing w:before="22" w:line="259" w:lineRule="auto"/>
              <w:ind w:left="105" w:right="96"/>
              <w:jc w:val="both"/>
              <w:rPr>
                <w:sz w:val="24"/>
              </w:rPr>
            </w:pPr>
            <w:r>
              <w:rPr>
                <w:sz w:val="24"/>
              </w:rPr>
              <w:t>направленные на развитие прыгучести. Упражнения</w:t>
            </w:r>
            <w:r>
              <w:rPr>
                <w:spacing w:val="40"/>
                <w:sz w:val="24"/>
              </w:rPr>
              <w:t xml:space="preserve"> </w:t>
            </w:r>
            <w:r>
              <w:rPr>
                <w:sz w:val="24"/>
              </w:rPr>
              <w:t>с набивными мячами.</w:t>
            </w:r>
          </w:p>
        </w:tc>
        <w:tc>
          <w:tcPr>
            <w:tcW w:w="989" w:type="dxa"/>
          </w:tcPr>
          <w:p w:rsidR="00AF41D3" w:rsidRDefault="00AF41D3">
            <w:pPr>
              <w:pStyle w:val="TableParagraph"/>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2092"/>
        </w:trPr>
        <w:tc>
          <w:tcPr>
            <w:tcW w:w="706" w:type="dxa"/>
          </w:tcPr>
          <w:p w:rsidR="00AF41D3" w:rsidRDefault="00D917B1">
            <w:pPr>
              <w:pStyle w:val="TableParagraph"/>
              <w:spacing w:before="1"/>
              <w:ind w:left="100"/>
              <w:rPr>
                <w:sz w:val="24"/>
              </w:rPr>
            </w:pPr>
            <w:r>
              <w:rPr>
                <w:spacing w:val="-5"/>
                <w:sz w:val="24"/>
              </w:rPr>
              <w:t>48</w:t>
            </w:r>
          </w:p>
        </w:tc>
        <w:tc>
          <w:tcPr>
            <w:tcW w:w="710" w:type="dxa"/>
          </w:tcPr>
          <w:p w:rsidR="00AF41D3" w:rsidRDefault="00AF41D3">
            <w:pPr>
              <w:pStyle w:val="TableParagraph"/>
            </w:pPr>
          </w:p>
        </w:tc>
        <w:tc>
          <w:tcPr>
            <w:tcW w:w="994" w:type="dxa"/>
          </w:tcPr>
          <w:p w:rsidR="00AF41D3" w:rsidRDefault="00AF41D3">
            <w:pPr>
              <w:pStyle w:val="TableParagraph"/>
            </w:pPr>
          </w:p>
        </w:tc>
        <w:tc>
          <w:tcPr>
            <w:tcW w:w="994" w:type="dxa"/>
          </w:tcPr>
          <w:p w:rsidR="00AF41D3" w:rsidRDefault="00AF41D3">
            <w:pPr>
              <w:pStyle w:val="TableParagraph"/>
            </w:pPr>
          </w:p>
        </w:tc>
        <w:tc>
          <w:tcPr>
            <w:tcW w:w="1273" w:type="dxa"/>
          </w:tcPr>
          <w:p w:rsidR="00AF41D3" w:rsidRDefault="00D917B1">
            <w:pPr>
              <w:pStyle w:val="TableParagraph"/>
              <w:spacing w:before="6" w:line="285" w:lineRule="auto"/>
              <w:ind w:left="101"/>
              <w:rPr>
                <w:sz w:val="24"/>
              </w:rPr>
            </w:pPr>
            <w:r>
              <w:rPr>
                <w:spacing w:val="-2"/>
                <w:sz w:val="24"/>
              </w:rPr>
              <w:t>Индивид уальная, групповая.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22" w:line="259"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spacing w:line="259" w:lineRule="auto"/>
              <w:ind w:left="105" w:right="96"/>
              <w:jc w:val="both"/>
              <w:rPr>
                <w:sz w:val="24"/>
              </w:rPr>
            </w:pPr>
            <w:r>
              <w:rPr>
                <w:sz w:val="24"/>
              </w:rPr>
              <w:t>направленные на развитие специальной ловкости. Значение</w:t>
            </w:r>
            <w:r>
              <w:rPr>
                <w:spacing w:val="58"/>
                <w:w w:val="150"/>
                <w:sz w:val="24"/>
              </w:rPr>
              <w:t xml:space="preserve">    </w:t>
            </w:r>
            <w:r>
              <w:rPr>
                <w:sz w:val="24"/>
              </w:rPr>
              <w:t>СФП</w:t>
            </w:r>
            <w:r>
              <w:rPr>
                <w:spacing w:val="57"/>
                <w:w w:val="150"/>
                <w:sz w:val="24"/>
              </w:rPr>
              <w:t xml:space="preserve">    </w:t>
            </w:r>
            <w:r>
              <w:rPr>
                <w:spacing w:val="-10"/>
                <w:sz w:val="24"/>
              </w:rPr>
              <w:t>в</w:t>
            </w:r>
          </w:p>
          <w:p w:rsidR="00AF41D3" w:rsidRDefault="00D917B1">
            <w:pPr>
              <w:pStyle w:val="TableParagraph"/>
              <w:spacing w:line="275" w:lineRule="exact"/>
              <w:ind w:left="105"/>
              <w:rPr>
                <w:sz w:val="24"/>
              </w:rPr>
            </w:pPr>
            <w:r>
              <w:rPr>
                <w:sz w:val="24"/>
              </w:rPr>
              <w:t>подготовке</w:t>
            </w:r>
            <w:r>
              <w:rPr>
                <w:spacing w:val="-4"/>
                <w:sz w:val="24"/>
              </w:rPr>
              <w:t xml:space="preserve"> </w:t>
            </w:r>
            <w:r>
              <w:rPr>
                <w:spacing w:val="-2"/>
                <w:sz w:val="24"/>
              </w:rPr>
              <w:t>волейболистов</w:t>
            </w:r>
          </w:p>
        </w:tc>
        <w:tc>
          <w:tcPr>
            <w:tcW w:w="989" w:type="dxa"/>
          </w:tcPr>
          <w:p w:rsidR="00AF41D3" w:rsidRDefault="00AF41D3">
            <w:pPr>
              <w:pStyle w:val="TableParagraph"/>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3370"/>
        </w:trPr>
        <w:tc>
          <w:tcPr>
            <w:tcW w:w="706" w:type="dxa"/>
          </w:tcPr>
          <w:p w:rsidR="00AF41D3" w:rsidRDefault="00D917B1">
            <w:pPr>
              <w:pStyle w:val="TableParagraph"/>
              <w:spacing w:before="1"/>
              <w:ind w:left="100"/>
              <w:rPr>
                <w:sz w:val="24"/>
              </w:rPr>
            </w:pPr>
            <w:r>
              <w:rPr>
                <w:spacing w:val="-5"/>
                <w:sz w:val="24"/>
              </w:rPr>
              <w:t>49</w:t>
            </w:r>
          </w:p>
        </w:tc>
        <w:tc>
          <w:tcPr>
            <w:tcW w:w="710" w:type="dxa"/>
          </w:tcPr>
          <w:p w:rsidR="00AF41D3" w:rsidRDefault="00AF41D3">
            <w:pPr>
              <w:pStyle w:val="TableParagraph"/>
            </w:pPr>
          </w:p>
        </w:tc>
        <w:tc>
          <w:tcPr>
            <w:tcW w:w="994" w:type="dxa"/>
          </w:tcPr>
          <w:p w:rsidR="00AF41D3" w:rsidRDefault="00AF41D3">
            <w:pPr>
              <w:pStyle w:val="TableParagraph"/>
            </w:pPr>
          </w:p>
        </w:tc>
        <w:tc>
          <w:tcPr>
            <w:tcW w:w="994" w:type="dxa"/>
          </w:tcPr>
          <w:p w:rsidR="00AF41D3" w:rsidRDefault="00AF41D3">
            <w:pPr>
              <w:pStyle w:val="TableParagraph"/>
            </w:pPr>
          </w:p>
        </w:tc>
        <w:tc>
          <w:tcPr>
            <w:tcW w:w="1273" w:type="dxa"/>
          </w:tcPr>
          <w:p w:rsidR="00AF41D3" w:rsidRDefault="00D917B1">
            <w:pPr>
              <w:pStyle w:val="TableParagraph"/>
              <w:spacing w:before="6" w:line="285" w:lineRule="auto"/>
              <w:ind w:left="101"/>
              <w:rPr>
                <w:sz w:val="24"/>
              </w:rPr>
            </w:pPr>
            <w:r>
              <w:rPr>
                <w:spacing w:val="-2"/>
                <w:sz w:val="24"/>
              </w:rPr>
              <w:t>Индивид уальная, групповая.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55" w:line="292"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tabs>
                <w:tab w:val="left" w:pos="2744"/>
              </w:tabs>
              <w:spacing w:line="290" w:lineRule="auto"/>
              <w:ind w:left="105" w:right="96"/>
              <w:jc w:val="both"/>
              <w:rPr>
                <w:sz w:val="24"/>
              </w:rPr>
            </w:pPr>
            <w:r>
              <w:rPr>
                <w:sz w:val="24"/>
              </w:rPr>
              <w:t xml:space="preserve">направленные на развитие специальной ловкости. </w:t>
            </w:r>
            <w:r>
              <w:rPr>
                <w:rFonts w:ascii="Microsoft Sans Serif" w:hAnsi="Microsoft Sans Serif"/>
                <w:spacing w:val="-2"/>
                <w:sz w:val="18"/>
              </w:rPr>
              <w:t>О</w:t>
            </w:r>
            <w:r>
              <w:rPr>
                <w:spacing w:val="-2"/>
                <w:sz w:val="24"/>
              </w:rPr>
              <w:t>диночные</w:t>
            </w:r>
            <w:r>
              <w:rPr>
                <w:sz w:val="24"/>
              </w:rPr>
              <w:tab/>
            </w:r>
            <w:r>
              <w:rPr>
                <w:spacing w:val="-10"/>
                <w:sz w:val="24"/>
              </w:rPr>
              <w:t>и</w:t>
            </w:r>
          </w:p>
          <w:p w:rsidR="00AF41D3" w:rsidRDefault="00D917B1">
            <w:pPr>
              <w:pStyle w:val="TableParagraph"/>
              <w:spacing w:line="290" w:lineRule="auto"/>
              <w:ind w:left="105" w:right="96"/>
              <w:jc w:val="both"/>
              <w:rPr>
                <w:sz w:val="24"/>
              </w:rPr>
            </w:pPr>
            <w:r>
              <w:rPr>
                <w:sz w:val="24"/>
              </w:rPr>
              <w:t>многократные прыжки с разбега и с места с поворотом на 360, 270,</w:t>
            </w:r>
          </w:p>
          <w:p w:rsidR="00AF41D3" w:rsidRDefault="00D917B1">
            <w:pPr>
              <w:pStyle w:val="TableParagraph"/>
              <w:spacing w:before="55"/>
              <w:ind w:left="105"/>
              <w:jc w:val="both"/>
              <w:rPr>
                <w:sz w:val="24"/>
              </w:rPr>
            </w:pPr>
            <w:r>
              <w:rPr>
                <w:sz w:val="24"/>
              </w:rPr>
              <w:t>180,</w:t>
            </w:r>
            <w:r>
              <w:rPr>
                <w:spacing w:val="4"/>
                <w:sz w:val="24"/>
              </w:rPr>
              <w:t xml:space="preserve"> </w:t>
            </w:r>
            <w:r>
              <w:rPr>
                <w:sz w:val="24"/>
              </w:rPr>
              <w:t>90</w:t>
            </w:r>
            <w:r>
              <w:rPr>
                <w:spacing w:val="-3"/>
                <w:sz w:val="24"/>
              </w:rPr>
              <w:t xml:space="preserve"> </w:t>
            </w:r>
            <w:r>
              <w:rPr>
                <w:spacing w:val="-2"/>
                <w:sz w:val="24"/>
              </w:rPr>
              <w:t>градусов</w:t>
            </w:r>
          </w:p>
        </w:tc>
        <w:tc>
          <w:tcPr>
            <w:tcW w:w="989" w:type="dxa"/>
          </w:tcPr>
          <w:p w:rsidR="00AF41D3" w:rsidRDefault="00AF41D3">
            <w:pPr>
              <w:pStyle w:val="TableParagraph"/>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3336"/>
        </w:trPr>
        <w:tc>
          <w:tcPr>
            <w:tcW w:w="706" w:type="dxa"/>
          </w:tcPr>
          <w:p w:rsidR="00AF41D3" w:rsidRDefault="00D917B1">
            <w:pPr>
              <w:pStyle w:val="TableParagraph"/>
              <w:spacing w:before="1"/>
              <w:ind w:left="100"/>
              <w:rPr>
                <w:sz w:val="24"/>
              </w:rPr>
            </w:pPr>
            <w:r>
              <w:rPr>
                <w:spacing w:val="-5"/>
                <w:sz w:val="24"/>
              </w:rPr>
              <w:t>50</w:t>
            </w:r>
          </w:p>
        </w:tc>
        <w:tc>
          <w:tcPr>
            <w:tcW w:w="710" w:type="dxa"/>
          </w:tcPr>
          <w:p w:rsidR="00AF41D3" w:rsidRDefault="00AF41D3">
            <w:pPr>
              <w:pStyle w:val="TableParagraph"/>
            </w:pPr>
          </w:p>
        </w:tc>
        <w:tc>
          <w:tcPr>
            <w:tcW w:w="994" w:type="dxa"/>
          </w:tcPr>
          <w:p w:rsidR="00AF41D3" w:rsidRDefault="00AF41D3">
            <w:pPr>
              <w:pStyle w:val="TableParagraph"/>
            </w:pPr>
          </w:p>
        </w:tc>
        <w:tc>
          <w:tcPr>
            <w:tcW w:w="994" w:type="dxa"/>
          </w:tcPr>
          <w:p w:rsidR="00AF41D3" w:rsidRDefault="00AF41D3">
            <w:pPr>
              <w:pStyle w:val="TableParagraph"/>
            </w:pPr>
          </w:p>
        </w:tc>
        <w:tc>
          <w:tcPr>
            <w:tcW w:w="1273" w:type="dxa"/>
          </w:tcPr>
          <w:p w:rsidR="00AF41D3" w:rsidRDefault="00D917B1">
            <w:pPr>
              <w:pStyle w:val="TableParagraph"/>
              <w:spacing w:before="6" w:line="273" w:lineRule="auto"/>
              <w:ind w:left="101"/>
              <w:rPr>
                <w:sz w:val="24"/>
              </w:rPr>
            </w:pPr>
            <w:r>
              <w:rPr>
                <w:spacing w:val="-2"/>
                <w:sz w:val="24"/>
              </w:rPr>
              <w:t>Индивид уальная, групповая.</w:t>
            </w:r>
          </w:p>
          <w:p w:rsidR="00AF41D3" w:rsidRDefault="00D917B1">
            <w:pPr>
              <w:pStyle w:val="TableParagraph"/>
              <w:spacing w:before="41"/>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55" w:line="292"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tabs>
                <w:tab w:val="left" w:pos="2744"/>
              </w:tabs>
              <w:spacing w:line="290" w:lineRule="auto"/>
              <w:ind w:left="105" w:right="96"/>
              <w:jc w:val="both"/>
              <w:rPr>
                <w:sz w:val="24"/>
              </w:rPr>
            </w:pPr>
            <w:r>
              <w:rPr>
                <w:sz w:val="24"/>
              </w:rPr>
              <w:t xml:space="preserve">направленные на развитие специальной ловкости. </w:t>
            </w:r>
            <w:r>
              <w:rPr>
                <w:rFonts w:ascii="Microsoft Sans Serif" w:hAnsi="Microsoft Sans Serif"/>
                <w:spacing w:val="-2"/>
                <w:sz w:val="18"/>
              </w:rPr>
              <w:t>О</w:t>
            </w:r>
            <w:r>
              <w:rPr>
                <w:spacing w:val="-2"/>
                <w:sz w:val="24"/>
              </w:rPr>
              <w:t>диночные</w:t>
            </w:r>
            <w:r>
              <w:rPr>
                <w:sz w:val="24"/>
              </w:rPr>
              <w:tab/>
            </w:r>
            <w:r>
              <w:rPr>
                <w:spacing w:val="-10"/>
                <w:sz w:val="24"/>
              </w:rPr>
              <w:t>и</w:t>
            </w:r>
          </w:p>
          <w:p w:rsidR="00AF41D3" w:rsidRDefault="00D917B1">
            <w:pPr>
              <w:pStyle w:val="TableParagraph"/>
              <w:spacing w:line="292" w:lineRule="auto"/>
              <w:ind w:left="105" w:right="96"/>
              <w:jc w:val="both"/>
              <w:rPr>
                <w:sz w:val="24"/>
              </w:rPr>
            </w:pPr>
            <w:r>
              <w:rPr>
                <w:sz w:val="24"/>
              </w:rPr>
              <w:t>многократные прыжки с разбега и с места с поворотом на 360, 270,</w:t>
            </w:r>
          </w:p>
          <w:p w:rsidR="00AF41D3" w:rsidRDefault="00D917B1">
            <w:pPr>
              <w:pStyle w:val="TableParagraph"/>
              <w:spacing w:before="14"/>
              <w:ind w:left="105"/>
              <w:jc w:val="both"/>
              <w:rPr>
                <w:sz w:val="24"/>
              </w:rPr>
            </w:pPr>
            <w:r>
              <w:rPr>
                <w:sz w:val="24"/>
              </w:rPr>
              <w:t>180,</w:t>
            </w:r>
            <w:r>
              <w:rPr>
                <w:spacing w:val="4"/>
                <w:sz w:val="24"/>
              </w:rPr>
              <w:t xml:space="preserve"> </w:t>
            </w:r>
            <w:r>
              <w:rPr>
                <w:sz w:val="24"/>
              </w:rPr>
              <w:t>90</w:t>
            </w:r>
            <w:r>
              <w:rPr>
                <w:spacing w:val="-3"/>
                <w:sz w:val="24"/>
              </w:rPr>
              <w:t xml:space="preserve"> </w:t>
            </w:r>
            <w:r>
              <w:rPr>
                <w:spacing w:val="-2"/>
                <w:sz w:val="24"/>
              </w:rPr>
              <w:t>градусов</w:t>
            </w:r>
          </w:p>
        </w:tc>
        <w:tc>
          <w:tcPr>
            <w:tcW w:w="989" w:type="dxa"/>
          </w:tcPr>
          <w:p w:rsidR="00AF41D3" w:rsidRDefault="00AF41D3">
            <w:pPr>
              <w:pStyle w:val="TableParagraph"/>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r w:rsidR="00AF41D3">
        <w:trPr>
          <w:trHeight w:val="902"/>
        </w:trPr>
        <w:tc>
          <w:tcPr>
            <w:tcW w:w="706" w:type="dxa"/>
          </w:tcPr>
          <w:p w:rsidR="00AF41D3" w:rsidRDefault="00D917B1">
            <w:pPr>
              <w:pStyle w:val="TableParagraph"/>
              <w:spacing w:before="1"/>
              <w:ind w:left="100"/>
              <w:rPr>
                <w:sz w:val="24"/>
              </w:rPr>
            </w:pPr>
            <w:r>
              <w:rPr>
                <w:spacing w:val="-5"/>
                <w:sz w:val="24"/>
              </w:rPr>
              <w:t>51</w:t>
            </w:r>
          </w:p>
        </w:tc>
        <w:tc>
          <w:tcPr>
            <w:tcW w:w="710" w:type="dxa"/>
          </w:tcPr>
          <w:p w:rsidR="00AF41D3" w:rsidRDefault="00AF41D3">
            <w:pPr>
              <w:pStyle w:val="TableParagraph"/>
            </w:pPr>
          </w:p>
        </w:tc>
        <w:tc>
          <w:tcPr>
            <w:tcW w:w="994" w:type="dxa"/>
          </w:tcPr>
          <w:p w:rsidR="00AF41D3" w:rsidRDefault="00AF41D3">
            <w:pPr>
              <w:pStyle w:val="TableParagraph"/>
            </w:pPr>
          </w:p>
        </w:tc>
        <w:tc>
          <w:tcPr>
            <w:tcW w:w="994" w:type="dxa"/>
          </w:tcPr>
          <w:p w:rsidR="00AF41D3" w:rsidRDefault="00AF41D3">
            <w:pPr>
              <w:pStyle w:val="TableParagraph"/>
            </w:pPr>
          </w:p>
        </w:tc>
        <w:tc>
          <w:tcPr>
            <w:tcW w:w="1273" w:type="dxa"/>
          </w:tcPr>
          <w:p w:rsidR="00AF41D3" w:rsidRDefault="00D917B1">
            <w:pPr>
              <w:pStyle w:val="TableParagraph"/>
              <w:spacing w:before="1" w:line="259" w:lineRule="auto"/>
              <w:ind w:left="101" w:right="239"/>
              <w:rPr>
                <w:sz w:val="24"/>
              </w:rPr>
            </w:pPr>
            <w:r>
              <w:rPr>
                <w:spacing w:val="-2"/>
                <w:sz w:val="24"/>
              </w:rPr>
              <w:t>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673"/>
                <w:tab w:val="left" w:pos="2100"/>
              </w:tabs>
              <w:spacing w:before="8" w:line="290" w:lineRule="atLeast"/>
              <w:ind w:left="105" w:right="41"/>
              <w:rPr>
                <w:sz w:val="24"/>
              </w:rPr>
            </w:pPr>
            <w:r>
              <w:rPr>
                <w:spacing w:val="-2"/>
                <w:sz w:val="24"/>
              </w:rPr>
              <w:t>упражнения</w:t>
            </w:r>
            <w:r>
              <w:rPr>
                <w:sz w:val="24"/>
              </w:rPr>
              <w:tab/>
            </w:r>
            <w:r>
              <w:rPr>
                <w:spacing w:val="-10"/>
                <w:sz w:val="24"/>
              </w:rPr>
              <w:t>с</w:t>
            </w:r>
            <w:r>
              <w:rPr>
                <w:sz w:val="24"/>
              </w:rPr>
              <w:tab/>
            </w:r>
            <w:r>
              <w:rPr>
                <w:spacing w:val="-2"/>
                <w:sz w:val="24"/>
              </w:rPr>
              <w:t>мячами. Упражнения,</w:t>
            </w:r>
          </w:p>
        </w:tc>
        <w:tc>
          <w:tcPr>
            <w:tcW w:w="989" w:type="dxa"/>
          </w:tcPr>
          <w:p w:rsidR="00AF41D3" w:rsidRDefault="00AF41D3">
            <w:pPr>
              <w:pStyle w:val="TableParagraph"/>
            </w:pPr>
          </w:p>
        </w:tc>
        <w:tc>
          <w:tcPr>
            <w:tcW w:w="1704" w:type="dxa"/>
          </w:tcPr>
          <w:p w:rsidR="00AF41D3" w:rsidRDefault="00D917B1">
            <w:pPr>
              <w:pStyle w:val="TableParagraph"/>
              <w:spacing w:before="1" w:line="259" w:lineRule="auto"/>
              <w:ind w:left="105"/>
              <w:rPr>
                <w:sz w:val="24"/>
              </w:rPr>
            </w:pPr>
            <w:r>
              <w:rPr>
                <w:spacing w:val="-2"/>
                <w:sz w:val="24"/>
              </w:rPr>
              <w:t>Педагогическо е.наблюдение</w:t>
            </w:r>
          </w:p>
        </w:tc>
      </w:tr>
    </w:tbl>
    <w:p w:rsidR="00AF41D3" w:rsidRDefault="00AF41D3">
      <w:pPr>
        <w:spacing w:line="259" w:lineRule="auto"/>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1795"/>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309" w:lineRule="auto"/>
              <w:ind w:left="101"/>
              <w:rPr>
                <w:sz w:val="24"/>
              </w:rPr>
            </w:pPr>
            <w:r>
              <w:rPr>
                <w:spacing w:val="-2"/>
                <w:sz w:val="24"/>
              </w:rPr>
              <w:t>групповая. Игровая</w:t>
            </w:r>
          </w:p>
        </w:tc>
        <w:tc>
          <w:tcPr>
            <w:tcW w:w="850" w:type="dxa"/>
          </w:tcPr>
          <w:p w:rsidR="00AF41D3" w:rsidRDefault="00AF41D3">
            <w:pPr>
              <w:pStyle w:val="TableParagraph"/>
              <w:rPr>
                <w:sz w:val="24"/>
              </w:rPr>
            </w:pPr>
          </w:p>
        </w:tc>
        <w:tc>
          <w:tcPr>
            <w:tcW w:w="2982" w:type="dxa"/>
          </w:tcPr>
          <w:p w:rsidR="00AF41D3" w:rsidRDefault="00D917B1">
            <w:pPr>
              <w:pStyle w:val="TableParagraph"/>
              <w:spacing w:before="1" w:line="259" w:lineRule="auto"/>
              <w:ind w:left="105" w:right="96"/>
              <w:jc w:val="both"/>
              <w:rPr>
                <w:sz w:val="24"/>
              </w:rPr>
            </w:pPr>
            <w:r>
              <w:rPr>
                <w:sz w:val="24"/>
              </w:rPr>
              <w:t>направленные на развитие специальной ловкости. Прыжки с подкидного мостика с имитацией передач</w:t>
            </w:r>
            <w:r>
              <w:rPr>
                <w:spacing w:val="66"/>
                <w:w w:val="150"/>
                <w:sz w:val="24"/>
              </w:rPr>
              <w:t xml:space="preserve">  </w:t>
            </w:r>
            <w:r>
              <w:rPr>
                <w:sz w:val="24"/>
              </w:rPr>
              <w:t>в</w:t>
            </w:r>
            <w:r>
              <w:rPr>
                <w:spacing w:val="68"/>
                <w:w w:val="150"/>
                <w:sz w:val="24"/>
              </w:rPr>
              <w:t xml:space="preserve">  </w:t>
            </w:r>
            <w:r>
              <w:rPr>
                <w:spacing w:val="-2"/>
                <w:sz w:val="24"/>
              </w:rPr>
              <w:t>безопорном</w:t>
            </w:r>
          </w:p>
          <w:p w:rsidR="00AF41D3" w:rsidRDefault="00D917B1">
            <w:pPr>
              <w:pStyle w:val="TableParagraph"/>
              <w:spacing w:line="274" w:lineRule="exact"/>
              <w:ind w:left="105"/>
              <w:rPr>
                <w:sz w:val="24"/>
              </w:rPr>
            </w:pPr>
            <w:r>
              <w:rPr>
                <w:spacing w:val="-2"/>
                <w:sz w:val="24"/>
              </w:rPr>
              <w:t>положении</w:t>
            </w:r>
          </w:p>
        </w:tc>
        <w:tc>
          <w:tcPr>
            <w:tcW w:w="989" w:type="dxa"/>
          </w:tcPr>
          <w:p w:rsidR="00AF41D3" w:rsidRDefault="00AF41D3">
            <w:pPr>
              <w:pStyle w:val="TableParagraph"/>
              <w:rPr>
                <w:sz w:val="24"/>
              </w:rPr>
            </w:pPr>
          </w:p>
        </w:tc>
        <w:tc>
          <w:tcPr>
            <w:tcW w:w="1484" w:type="dxa"/>
          </w:tcPr>
          <w:p w:rsidR="00AF41D3" w:rsidRDefault="00AF41D3">
            <w:pPr>
              <w:pStyle w:val="TableParagraph"/>
              <w:rPr>
                <w:sz w:val="24"/>
              </w:rPr>
            </w:pPr>
          </w:p>
        </w:tc>
      </w:tr>
      <w:tr w:rsidR="00AF41D3">
        <w:trPr>
          <w:trHeight w:val="2692"/>
        </w:trPr>
        <w:tc>
          <w:tcPr>
            <w:tcW w:w="706" w:type="dxa"/>
          </w:tcPr>
          <w:p w:rsidR="00AF41D3" w:rsidRDefault="00D917B1">
            <w:pPr>
              <w:pStyle w:val="TableParagraph"/>
              <w:spacing w:before="1"/>
              <w:ind w:left="100"/>
              <w:rPr>
                <w:sz w:val="24"/>
              </w:rPr>
            </w:pPr>
            <w:r>
              <w:rPr>
                <w:spacing w:val="-5"/>
                <w:sz w:val="24"/>
              </w:rPr>
              <w:t>52</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59" w:lineRule="auto"/>
              <w:ind w:left="101"/>
              <w:rPr>
                <w:sz w:val="24"/>
              </w:rPr>
            </w:pPr>
            <w:r>
              <w:rPr>
                <w:spacing w:val="-2"/>
                <w:sz w:val="24"/>
              </w:rPr>
              <w:t>Фронталь ная,групп овая,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22" w:line="259"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spacing w:line="259" w:lineRule="auto"/>
              <w:ind w:left="105" w:right="96"/>
              <w:jc w:val="both"/>
              <w:rPr>
                <w:sz w:val="24"/>
              </w:rPr>
            </w:pPr>
            <w:r>
              <w:rPr>
                <w:sz w:val="24"/>
              </w:rPr>
              <w:t>направленные на развитие специальной ловкости. Прыжки с подкидного мостика с имитацией передач</w:t>
            </w:r>
            <w:r>
              <w:rPr>
                <w:spacing w:val="66"/>
                <w:w w:val="150"/>
                <w:sz w:val="24"/>
              </w:rPr>
              <w:t xml:space="preserve">  </w:t>
            </w:r>
            <w:r>
              <w:rPr>
                <w:sz w:val="24"/>
              </w:rPr>
              <w:t>в</w:t>
            </w:r>
            <w:r>
              <w:rPr>
                <w:spacing w:val="67"/>
                <w:w w:val="150"/>
                <w:sz w:val="24"/>
              </w:rPr>
              <w:t xml:space="preserve">  </w:t>
            </w:r>
            <w:r>
              <w:rPr>
                <w:spacing w:val="-2"/>
                <w:sz w:val="24"/>
              </w:rPr>
              <w:t>безопорном</w:t>
            </w:r>
          </w:p>
          <w:p w:rsidR="00AF41D3" w:rsidRDefault="00D917B1">
            <w:pPr>
              <w:pStyle w:val="TableParagraph"/>
              <w:spacing w:before="2"/>
              <w:ind w:left="105"/>
              <w:rPr>
                <w:sz w:val="24"/>
              </w:rPr>
            </w:pPr>
            <w:r>
              <w:rPr>
                <w:spacing w:val="-2"/>
                <w:sz w:val="24"/>
              </w:rPr>
              <w:t>положении</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3283"/>
        </w:trPr>
        <w:tc>
          <w:tcPr>
            <w:tcW w:w="706" w:type="dxa"/>
          </w:tcPr>
          <w:p w:rsidR="00AF41D3" w:rsidRDefault="00D917B1">
            <w:pPr>
              <w:pStyle w:val="TableParagraph"/>
              <w:spacing w:before="2"/>
              <w:ind w:left="100"/>
              <w:rPr>
                <w:sz w:val="24"/>
              </w:rPr>
            </w:pPr>
            <w:r>
              <w:rPr>
                <w:spacing w:val="-5"/>
                <w:sz w:val="24"/>
              </w:rPr>
              <w:t>53</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2"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2"/>
              <w:ind w:left="105"/>
              <w:rPr>
                <w:sz w:val="24"/>
              </w:rPr>
            </w:pPr>
            <w:r>
              <w:rPr>
                <w:spacing w:val="-10"/>
                <w:sz w:val="24"/>
              </w:rPr>
              <w:t>2</w:t>
            </w:r>
          </w:p>
        </w:tc>
        <w:tc>
          <w:tcPr>
            <w:tcW w:w="2982" w:type="dxa"/>
          </w:tcPr>
          <w:p w:rsidR="00AF41D3" w:rsidRDefault="00D917B1">
            <w:pPr>
              <w:pStyle w:val="TableParagraph"/>
              <w:spacing w:before="2"/>
              <w:ind w:left="105"/>
              <w:rPr>
                <w:sz w:val="24"/>
              </w:rPr>
            </w:pPr>
            <w:r>
              <w:rPr>
                <w:spacing w:val="-2"/>
                <w:sz w:val="24"/>
              </w:rPr>
              <w:t>Общеразвивающие</w:t>
            </w:r>
          </w:p>
          <w:p w:rsidR="00AF41D3" w:rsidRDefault="00D917B1">
            <w:pPr>
              <w:pStyle w:val="TableParagraph"/>
              <w:spacing w:before="21" w:line="259" w:lineRule="auto"/>
              <w:ind w:left="105" w:right="99"/>
              <w:jc w:val="both"/>
              <w:rPr>
                <w:sz w:val="24"/>
              </w:rPr>
            </w:pPr>
            <w:r>
              <w:rPr>
                <w:sz w:val="24"/>
              </w:rPr>
              <w:t xml:space="preserve">упражнения с мячами. </w:t>
            </w:r>
            <w:r>
              <w:rPr>
                <w:spacing w:val="-2"/>
                <w:sz w:val="24"/>
              </w:rPr>
              <w:t>Упражнения,</w:t>
            </w:r>
          </w:p>
          <w:p w:rsidR="00AF41D3" w:rsidRDefault="00D917B1">
            <w:pPr>
              <w:pStyle w:val="TableParagraph"/>
              <w:tabs>
                <w:tab w:val="left" w:pos="2327"/>
              </w:tabs>
              <w:spacing w:line="259" w:lineRule="auto"/>
              <w:ind w:left="105" w:right="95"/>
              <w:jc w:val="both"/>
              <w:rPr>
                <w:sz w:val="24"/>
              </w:rPr>
            </w:pPr>
            <w:r>
              <w:rPr>
                <w:sz w:val="24"/>
              </w:rPr>
              <w:t xml:space="preserve">направленные на развитие специальной ловкости. </w:t>
            </w:r>
            <w:r>
              <w:rPr>
                <w:spacing w:val="-2"/>
                <w:sz w:val="24"/>
              </w:rPr>
              <w:t>Прыжки</w:t>
            </w:r>
            <w:r>
              <w:rPr>
                <w:sz w:val="24"/>
              </w:rPr>
              <w:tab/>
            </w:r>
            <w:r>
              <w:rPr>
                <w:spacing w:val="-2"/>
                <w:sz w:val="24"/>
              </w:rPr>
              <w:t xml:space="preserve">через </w:t>
            </w:r>
            <w:r>
              <w:rPr>
                <w:sz w:val="24"/>
              </w:rPr>
              <w:t>разнообразные снаряды и предметы</w:t>
            </w:r>
            <w:r>
              <w:rPr>
                <w:spacing w:val="-2"/>
                <w:sz w:val="24"/>
              </w:rPr>
              <w:t xml:space="preserve"> </w:t>
            </w:r>
            <w:r>
              <w:rPr>
                <w:sz w:val="24"/>
              </w:rPr>
              <w:t>(конь,</w:t>
            </w:r>
            <w:r>
              <w:rPr>
                <w:spacing w:val="-3"/>
                <w:sz w:val="24"/>
              </w:rPr>
              <w:t xml:space="preserve"> </w:t>
            </w:r>
            <w:r>
              <w:rPr>
                <w:sz w:val="24"/>
              </w:rPr>
              <w:t>скамейка, веревка) как без поворотов,</w:t>
            </w:r>
            <w:r>
              <w:rPr>
                <w:spacing w:val="60"/>
                <w:sz w:val="24"/>
              </w:rPr>
              <w:t xml:space="preserve">   </w:t>
            </w:r>
            <w:r>
              <w:rPr>
                <w:sz w:val="24"/>
              </w:rPr>
              <w:t>так</w:t>
            </w:r>
            <w:r>
              <w:rPr>
                <w:spacing w:val="60"/>
                <w:sz w:val="24"/>
              </w:rPr>
              <w:t xml:space="preserve">   </w:t>
            </w:r>
            <w:r>
              <w:rPr>
                <w:sz w:val="24"/>
              </w:rPr>
              <w:t>и</w:t>
            </w:r>
            <w:r>
              <w:rPr>
                <w:spacing w:val="59"/>
                <w:sz w:val="24"/>
              </w:rPr>
              <w:t xml:space="preserve">   </w:t>
            </w:r>
            <w:r>
              <w:rPr>
                <w:spacing w:val="-10"/>
                <w:sz w:val="24"/>
              </w:rPr>
              <w:t>с</w:t>
            </w:r>
          </w:p>
          <w:p w:rsidR="00AF41D3" w:rsidRDefault="00D917B1">
            <w:pPr>
              <w:pStyle w:val="TableParagraph"/>
              <w:spacing w:line="273" w:lineRule="exact"/>
              <w:ind w:left="105"/>
              <w:rPr>
                <w:sz w:val="24"/>
              </w:rPr>
            </w:pPr>
            <w:r>
              <w:rPr>
                <w:spacing w:val="-2"/>
                <w:sz w:val="24"/>
              </w:rPr>
              <w:t>поворотами.</w:t>
            </w:r>
          </w:p>
        </w:tc>
        <w:tc>
          <w:tcPr>
            <w:tcW w:w="989" w:type="dxa"/>
          </w:tcPr>
          <w:p w:rsidR="00AF41D3" w:rsidRDefault="00AF41D3">
            <w:pPr>
              <w:pStyle w:val="TableParagraph"/>
              <w:rPr>
                <w:sz w:val="24"/>
              </w:rPr>
            </w:pPr>
          </w:p>
        </w:tc>
        <w:tc>
          <w:tcPr>
            <w:tcW w:w="1484" w:type="dxa"/>
          </w:tcPr>
          <w:p w:rsidR="00AF41D3" w:rsidRDefault="00D917B1">
            <w:pPr>
              <w:pStyle w:val="TableParagraph"/>
              <w:spacing w:before="2"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1661"/>
        </w:trPr>
        <w:tc>
          <w:tcPr>
            <w:tcW w:w="706" w:type="dxa"/>
            <w:tcBorders>
              <w:bottom w:val="nil"/>
            </w:tcBorders>
          </w:tcPr>
          <w:p w:rsidR="00AF41D3" w:rsidRDefault="00D917B1">
            <w:pPr>
              <w:pStyle w:val="TableParagraph"/>
              <w:spacing w:before="1"/>
              <w:ind w:left="100"/>
              <w:rPr>
                <w:sz w:val="24"/>
              </w:rPr>
            </w:pPr>
            <w:r>
              <w:rPr>
                <w:spacing w:val="-5"/>
                <w:sz w:val="24"/>
              </w:rPr>
              <w:t>54</w:t>
            </w:r>
          </w:p>
        </w:tc>
        <w:tc>
          <w:tcPr>
            <w:tcW w:w="710" w:type="dxa"/>
            <w:vMerge w:val="restart"/>
          </w:tcPr>
          <w:p w:rsidR="00AF41D3" w:rsidRDefault="00AF41D3">
            <w:pPr>
              <w:pStyle w:val="TableParagraph"/>
              <w:rPr>
                <w:sz w:val="24"/>
              </w:rPr>
            </w:pPr>
          </w:p>
        </w:tc>
        <w:tc>
          <w:tcPr>
            <w:tcW w:w="994" w:type="dxa"/>
            <w:vMerge w:val="restart"/>
          </w:tcPr>
          <w:p w:rsidR="00AF41D3" w:rsidRDefault="00AF41D3">
            <w:pPr>
              <w:pStyle w:val="TableParagraph"/>
              <w:rPr>
                <w:sz w:val="24"/>
              </w:rPr>
            </w:pPr>
          </w:p>
        </w:tc>
        <w:tc>
          <w:tcPr>
            <w:tcW w:w="994" w:type="dxa"/>
            <w:vMerge w:val="restart"/>
          </w:tcPr>
          <w:p w:rsidR="00AF41D3" w:rsidRDefault="00AF41D3">
            <w:pPr>
              <w:pStyle w:val="TableParagraph"/>
              <w:rPr>
                <w:sz w:val="24"/>
              </w:rPr>
            </w:pPr>
          </w:p>
        </w:tc>
        <w:tc>
          <w:tcPr>
            <w:tcW w:w="1273" w:type="dxa"/>
            <w:tcBorders>
              <w:bottom w:val="nil"/>
            </w:tcBorders>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Borders>
              <w:bottom w:val="nil"/>
            </w:tcBorders>
          </w:tcPr>
          <w:p w:rsidR="00AF41D3" w:rsidRDefault="00D917B1">
            <w:pPr>
              <w:pStyle w:val="TableParagraph"/>
              <w:spacing w:before="1"/>
              <w:ind w:left="105"/>
              <w:rPr>
                <w:sz w:val="24"/>
              </w:rPr>
            </w:pPr>
            <w:r>
              <w:rPr>
                <w:spacing w:val="-10"/>
                <w:sz w:val="24"/>
              </w:rPr>
              <w:t>2</w:t>
            </w:r>
          </w:p>
        </w:tc>
        <w:tc>
          <w:tcPr>
            <w:tcW w:w="2982" w:type="dxa"/>
            <w:tcBorders>
              <w:bottom w:val="nil"/>
            </w:tcBorders>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640"/>
                <w:tab w:val="left" w:pos="2038"/>
              </w:tabs>
              <w:spacing w:before="65" w:line="292" w:lineRule="auto"/>
              <w:ind w:left="105" w:right="99"/>
              <w:rPr>
                <w:sz w:val="24"/>
              </w:rPr>
            </w:pPr>
            <w:r>
              <w:rPr>
                <w:spacing w:val="-2"/>
                <w:sz w:val="24"/>
              </w:rPr>
              <w:t>упражнения</w:t>
            </w:r>
            <w:r>
              <w:rPr>
                <w:sz w:val="24"/>
              </w:rPr>
              <w:tab/>
            </w:r>
            <w:r>
              <w:rPr>
                <w:spacing w:val="-10"/>
                <w:sz w:val="24"/>
              </w:rPr>
              <w:t>с</w:t>
            </w:r>
            <w:r>
              <w:rPr>
                <w:sz w:val="24"/>
              </w:rPr>
              <w:tab/>
            </w:r>
            <w:r>
              <w:rPr>
                <w:spacing w:val="-2"/>
                <w:sz w:val="24"/>
              </w:rPr>
              <w:t>мячами. Упражнения,</w:t>
            </w:r>
          </w:p>
          <w:p w:rsidR="00AF41D3" w:rsidRDefault="00D917B1">
            <w:pPr>
              <w:pStyle w:val="TableParagraph"/>
              <w:spacing w:line="275" w:lineRule="exact"/>
              <w:ind w:left="105"/>
              <w:rPr>
                <w:sz w:val="24"/>
              </w:rPr>
            </w:pPr>
            <w:r>
              <w:rPr>
                <w:sz w:val="24"/>
              </w:rPr>
              <w:t>направленные</w:t>
            </w:r>
            <w:r>
              <w:rPr>
                <w:spacing w:val="24"/>
                <w:sz w:val="24"/>
              </w:rPr>
              <w:t xml:space="preserve"> </w:t>
            </w:r>
            <w:r>
              <w:rPr>
                <w:sz w:val="24"/>
              </w:rPr>
              <w:t>на</w:t>
            </w:r>
            <w:r>
              <w:rPr>
                <w:spacing w:val="25"/>
                <w:sz w:val="24"/>
              </w:rPr>
              <w:t xml:space="preserve"> </w:t>
            </w:r>
            <w:r>
              <w:rPr>
                <w:spacing w:val="-2"/>
                <w:sz w:val="24"/>
              </w:rPr>
              <w:t>развитие</w:t>
            </w:r>
          </w:p>
          <w:p w:rsidR="00AF41D3" w:rsidRDefault="00D917B1">
            <w:pPr>
              <w:pStyle w:val="TableParagraph"/>
              <w:spacing w:before="65"/>
              <w:ind w:left="105"/>
              <w:rPr>
                <w:sz w:val="24"/>
              </w:rPr>
            </w:pPr>
            <w:r>
              <w:rPr>
                <w:spacing w:val="-2"/>
                <w:sz w:val="24"/>
              </w:rPr>
              <w:t>выносливости</w:t>
            </w:r>
          </w:p>
        </w:tc>
        <w:tc>
          <w:tcPr>
            <w:tcW w:w="989" w:type="dxa"/>
            <w:vMerge w:val="restart"/>
          </w:tcPr>
          <w:p w:rsidR="00AF41D3" w:rsidRDefault="00AF41D3">
            <w:pPr>
              <w:pStyle w:val="TableParagraph"/>
              <w:rPr>
                <w:sz w:val="24"/>
              </w:rPr>
            </w:pPr>
          </w:p>
        </w:tc>
        <w:tc>
          <w:tcPr>
            <w:tcW w:w="1484" w:type="dxa"/>
            <w:tcBorders>
              <w:bottom w:val="nil"/>
            </w:tcBorders>
          </w:tcPr>
          <w:p w:rsidR="00AF41D3" w:rsidRDefault="00D917B1">
            <w:pPr>
              <w:pStyle w:val="TableParagraph"/>
              <w:spacing w:before="1"/>
              <w:ind w:left="105"/>
              <w:rPr>
                <w:sz w:val="24"/>
              </w:rPr>
            </w:pPr>
            <w:r>
              <w:rPr>
                <w:spacing w:val="-2"/>
                <w:sz w:val="24"/>
              </w:rPr>
              <w:t>Опрос</w:t>
            </w:r>
          </w:p>
          <w:p w:rsidR="00AF41D3" w:rsidRDefault="00D917B1">
            <w:pPr>
              <w:pStyle w:val="TableParagraph"/>
              <w:spacing w:before="22" w:line="259" w:lineRule="auto"/>
              <w:ind w:left="105"/>
              <w:rPr>
                <w:sz w:val="24"/>
              </w:rPr>
            </w:pPr>
            <w:r>
              <w:rPr>
                <w:spacing w:val="-2"/>
                <w:sz w:val="24"/>
              </w:rPr>
              <w:t xml:space="preserve">Педагогичес </w:t>
            </w:r>
            <w:r>
              <w:rPr>
                <w:spacing w:val="-4"/>
                <w:sz w:val="24"/>
              </w:rPr>
              <w:t xml:space="preserve">кое </w:t>
            </w:r>
            <w:r>
              <w:rPr>
                <w:spacing w:val="-2"/>
                <w:sz w:val="24"/>
              </w:rPr>
              <w:t>наблюдение</w:t>
            </w:r>
          </w:p>
        </w:tc>
      </w:tr>
      <w:tr w:rsidR="00AF41D3">
        <w:trPr>
          <w:trHeight w:val="331"/>
        </w:trPr>
        <w:tc>
          <w:tcPr>
            <w:tcW w:w="706" w:type="dxa"/>
            <w:tcBorders>
              <w:top w:val="nil"/>
              <w:bottom w:val="nil"/>
            </w:tcBorders>
          </w:tcPr>
          <w:p w:rsidR="00AF41D3" w:rsidRDefault="00AF41D3">
            <w:pPr>
              <w:pStyle w:val="TableParagraph"/>
              <w:rPr>
                <w:sz w:val="24"/>
              </w:rPr>
            </w:pPr>
          </w:p>
        </w:tc>
        <w:tc>
          <w:tcPr>
            <w:tcW w:w="710"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1273" w:type="dxa"/>
            <w:tcBorders>
              <w:top w:val="nil"/>
              <w:bottom w:val="nil"/>
            </w:tcBorders>
          </w:tcPr>
          <w:p w:rsidR="00AF41D3" w:rsidRDefault="00AF41D3">
            <w:pPr>
              <w:pStyle w:val="TableParagraph"/>
              <w:rPr>
                <w:sz w:val="24"/>
              </w:rPr>
            </w:pPr>
          </w:p>
        </w:tc>
        <w:tc>
          <w:tcPr>
            <w:tcW w:w="850" w:type="dxa"/>
            <w:tcBorders>
              <w:top w:val="nil"/>
              <w:bottom w:val="nil"/>
            </w:tcBorders>
          </w:tcPr>
          <w:p w:rsidR="00AF41D3" w:rsidRDefault="00AF41D3">
            <w:pPr>
              <w:pStyle w:val="TableParagraph"/>
              <w:rPr>
                <w:sz w:val="24"/>
              </w:rPr>
            </w:pPr>
          </w:p>
        </w:tc>
        <w:tc>
          <w:tcPr>
            <w:tcW w:w="2982" w:type="dxa"/>
            <w:tcBorders>
              <w:top w:val="nil"/>
              <w:bottom w:val="nil"/>
            </w:tcBorders>
          </w:tcPr>
          <w:p w:rsidR="00AF41D3" w:rsidRDefault="00D917B1">
            <w:pPr>
              <w:pStyle w:val="TableParagraph"/>
              <w:tabs>
                <w:tab w:val="left" w:pos="1640"/>
              </w:tabs>
              <w:spacing w:before="20"/>
              <w:ind w:left="105"/>
              <w:rPr>
                <w:sz w:val="24"/>
              </w:rPr>
            </w:pPr>
            <w:r>
              <w:rPr>
                <w:spacing w:val="-2"/>
                <w:sz w:val="24"/>
              </w:rPr>
              <w:t>(скоростной,</w:t>
            </w:r>
            <w:r>
              <w:rPr>
                <w:sz w:val="24"/>
              </w:rPr>
              <w:tab/>
            </w:r>
            <w:r>
              <w:rPr>
                <w:spacing w:val="-2"/>
                <w:sz w:val="24"/>
              </w:rPr>
              <w:t>прыжковой,</w:t>
            </w:r>
          </w:p>
        </w:tc>
        <w:tc>
          <w:tcPr>
            <w:tcW w:w="989" w:type="dxa"/>
            <w:vMerge/>
            <w:tcBorders>
              <w:top w:val="nil"/>
            </w:tcBorders>
          </w:tcPr>
          <w:p w:rsidR="00AF41D3" w:rsidRDefault="00AF41D3">
            <w:pPr>
              <w:rPr>
                <w:sz w:val="2"/>
                <w:szCs w:val="2"/>
              </w:rPr>
            </w:pPr>
          </w:p>
        </w:tc>
        <w:tc>
          <w:tcPr>
            <w:tcW w:w="1484" w:type="dxa"/>
            <w:tcBorders>
              <w:top w:val="nil"/>
              <w:bottom w:val="nil"/>
            </w:tcBorders>
          </w:tcPr>
          <w:p w:rsidR="00AF41D3" w:rsidRDefault="00AF41D3">
            <w:pPr>
              <w:pStyle w:val="TableParagraph"/>
              <w:rPr>
                <w:sz w:val="24"/>
              </w:rPr>
            </w:pPr>
          </w:p>
        </w:tc>
      </w:tr>
      <w:tr w:rsidR="00AF41D3">
        <w:trPr>
          <w:trHeight w:val="340"/>
        </w:trPr>
        <w:tc>
          <w:tcPr>
            <w:tcW w:w="706" w:type="dxa"/>
            <w:tcBorders>
              <w:top w:val="nil"/>
              <w:bottom w:val="nil"/>
            </w:tcBorders>
          </w:tcPr>
          <w:p w:rsidR="00AF41D3" w:rsidRDefault="00AF41D3">
            <w:pPr>
              <w:pStyle w:val="TableParagraph"/>
              <w:rPr>
                <w:sz w:val="24"/>
              </w:rPr>
            </w:pPr>
          </w:p>
        </w:tc>
        <w:tc>
          <w:tcPr>
            <w:tcW w:w="710"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1273" w:type="dxa"/>
            <w:tcBorders>
              <w:top w:val="nil"/>
              <w:bottom w:val="nil"/>
            </w:tcBorders>
          </w:tcPr>
          <w:p w:rsidR="00AF41D3" w:rsidRDefault="00AF41D3">
            <w:pPr>
              <w:pStyle w:val="TableParagraph"/>
              <w:rPr>
                <w:sz w:val="24"/>
              </w:rPr>
            </w:pPr>
          </w:p>
        </w:tc>
        <w:tc>
          <w:tcPr>
            <w:tcW w:w="850" w:type="dxa"/>
            <w:tcBorders>
              <w:top w:val="nil"/>
              <w:bottom w:val="nil"/>
            </w:tcBorders>
          </w:tcPr>
          <w:p w:rsidR="00AF41D3" w:rsidRDefault="00AF41D3">
            <w:pPr>
              <w:pStyle w:val="TableParagraph"/>
              <w:rPr>
                <w:sz w:val="24"/>
              </w:rPr>
            </w:pPr>
          </w:p>
        </w:tc>
        <w:tc>
          <w:tcPr>
            <w:tcW w:w="2982" w:type="dxa"/>
            <w:tcBorders>
              <w:top w:val="nil"/>
              <w:bottom w:val="nil"/>
            </w:tcBorders>
          </w:tcPr>
          <w:p w:rsidR="00AF41D3" w:rsidRDefault="00D917B1">
            <w:pPr>
              <w:pStyle w:val="TableParagraph"/>
              <w:spacing w:before="25"/>
              <w:ind w:left="105"/>
              <w:rPr>
                <w:sz w:val="24"/>
              </w:rPr>
            </w:pPr>
            <w:r>
              <w:rPr>
                <w:sz w:val="24"/>
              </w:rPr>
              <w:t>игровой).СФП</w:t>
            </w:r>
            <w:r>
              <w:rPr>
                <w:spacing w:val="-3"/>
                <w:sz w:val="24"/>
              </w:rPr>
              <w:t xml:space="preserve"> </w:t>
            </w:r>
            <w:r>
              <w:rPr>
                <w:spacing w:val="-10"/>
                <w:sz w:val="24"/>
              </w:rPr>
              <w:t>в</w:t>
            </w:r>
          </w:p>
        </w:tc>
        <w:tc>
          <w:tcPr>
            <w:tcW w:w="989" w:type="dxa"/>
            <w:vMerge/>
            <w:tcBorders>
              <w:top w:val="nil"/>
            </w:tcBorders>
          </w:tcPr>
          <w:p w:rsidR="00AF41D3" w:rsidRDefault="00AF41D3">
            <w:pPr>
              <w:rPr>
                <w:sz w:val="2"/>
                <w:szCs w:val="2"/>
              </w:rPr>
            </w:pPr>
          </w:p>
        </w:tc>
        <w:tc>
          <w:tcPr>
            <w:tcW w:w="1484" w:type="dxa"/>
            <w:tcBorders>
              <w:top w:val="nil"/>
              <w:bottom w:val="nil"/>
            </w:tcBorders>
          </w:tcPr>
          <w:p w:rsidR="00AF41D3" w:rsidRDefault="00AF41D3">
            <w:pPr>
              <w:pStyle w:val="TableParagraph"/>
              <w:rPr>
                <w:sz w:val="24"/>
              </w:rPr>
            </w:pPr>
          </w:p>
        </w:tc>
      </w:tr>
      <w:tr w:rsidR="00AF41D3">
        <w:trPr>
          <w:trHeight w:val="334"/>
        </w:trPr>
        <w:tc>
          <w:tcPr>
            <w:tcW w:w="706" w:type="dxa"/>
            <w:tcBorders>
              <w:top w:val="nil"/>
            </w:tcBorders>
          </w:tcPr>
          <w:p w:rsidR="00AF41D3" w:rsidRDefault="00AF41D3">
            <w:pPr>
              <w:pStyle w:val="TableParagraph"/>
              <w:rPr>
                <w:sz w:val="24"/>
              </w:rPr>
            </w:pPr>
          </w:p>
        </w:tc>
        <w:tc>
          <w:tcPr>
            <w:tcW w:w="710"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1273" w:type="dxa"/>
            <w:tcBorders>
              <w:top w:val="nil"/>
            </w:tcBorders>
          </w:tcPr>
          <w:p w:rsidR="00AF41D3" w:rsidRDefault="00AF41D3">
            <w:pPr>
              <w:pStyle w:val="TableParagraph"/>
              <w:rPr>
                <w:sz w:val="24"/>
              </w:rPr>
            </w:pPr>
          </w:p>
        </w:tc>
        <w:tc>
          <w:tcPr>
            <w:tcW w:w="850" w:type="dxa"/>
            <w:tcBorders>
              <w:top w:val="nil"/>
            </w:tcBorders>
          </w:tcPr>
          <w:p w:rsidR="00AF41D3" w:rsidRDefault="00AF41D3">
            <w:pPr>
              <w:pStyle w:val="TableParagraph"/>
              <w:rPr>
                <w:sz w:val="24"/>
              </w:rPr>
            </w:pPr>
          </w:p>
        </w:tc>
        <w:tc>
          <w:tcPr>
            <w:tcW w:w="2982" w:type="dxa"/>
            <w:tcBorders>
              <w:top w:val="nil"/>
            </w:tcBorders>
          </w:tcPr>
          <w:p w:rsidR="00AF41D3" w:rsidRDefault="00D917B1">
            <w:pPr>
              <w:pStyle w:val="TableParagraph"/>
              <w:spacing w:before="29"/>
              <w:ind w:left="105"/>
              <w:rPr>
                <w:sz w:val="24"/>
              </w:rPr>
            </w:pPr>
            <w:r>
              <w:rPr>
                <w:sz w:val="24"/>
              </w:rPr>
              <w:t>подготовке</w:t>
            </w:r>
            <w:r>
              <w:rPr>
                <w:spacing w:val="-4"/>
                <w:sz w:val="24"/>
              </w:rPr>
              <w:t xml:space="preserve"> </w:t>
            </w:r>
            <w:r>
              <w:rPr>
                <w:spacing w:val="-2"/>
                <w:sz w:val="24"/>
              </w:rPr>
              <w:t>волейболистов</w:t>
            </w:r>
          </w:p>
        </w:tc>
        <w:tc>
          <w:tcPr>
            <w:tcW w:w="989" w:type="dxa"/>
            <w:vMerge/>
            <w:tcBorders>
              <w:top w:val="nil"/>
            </w:tcBorders>
          </w:tcPr>
          <w:p w:rsidR="00AF41D3" w:rsidRDefault="00AF41D3">
            <w:pPr>
              <w:rPr>
                <w:sz w:val="2"/>
                <w:szCs w:val="2"/>
              </w:rPr>
            </w:pPr>
          </w:p>
        </w:tc>
        <w:tc>
          <w:tcPr>
            <w:tcW w:w="1484" w:type="dxa"/>
            <w:tcBorders>
              <w:top w:val="nil"/>
            </w:tcBorders>
          </w:tcPr>
          <w:p w:rsidR="00AF41D3" w:rsidRDefault="00AF41D3">
            <w:pPr>
              <w:pStyle w:val="TableParagraph"/>
              <w:rPr>
                <w:sz w:val="24"/>
              </w:rPr>
            </w:pPr>
          </w:p>
        </w:tc>
      </w:tr>
      <w:tr w:rsidR="00AF41D3">
        <w:trPr>
          <w:trHeight w:val="3586"/>
        </w:trPr>
        <w:tc>
          <w:tcPr>
            <w:tcW w:w="706" w:type="dxa"/>
          </w:tcPr>
          <w:p w:rsidR="00AF41D3" w:rsidRDefault="00D917B1">
            <w:pPr>
              <w:pStyle w:val="TableParagraph"/>
              <w:spacing w:before="1"/>
              <w:ind w:left="100"/>
              <w:rPr>
                <w:sz w:val="24"/>
              </w:rPr>
            </w:pPr>
            <w:r>
              <w:rPr>
                <w:spacing w:val="-5"/>
                <w:sz w:val="24"/>
              </w:rPr>
              <w:t>55</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line="259" w:lineRule="auto"/>
              <w:ind w:left="105"/>
              <w:rPr>
                <w:sz w:val="24"/>
              </w:rPr>
            </w:pPr>
            <w:r>
              <w:rPr>
                <w:spacing w:val="-2"/>
                <w:sz w:val="24"/>
              </w:rPr>
              <w:t xml:space="preserve">Общеразвивающие </w:t>
            </w:r>
            <w:r>
              <w:rPr>
                <w:sz w:val="24"/>
              </w:rPr>
              <w:t>упражнения</w:t>
            </w:r>
            <w:r>
              <w:rPr>
                <w:spacing w:val="-15"/>
                <w:sz w:val="24"/>
              </w:rPr>
              <w:t xml:space="preserve"> </w:t>
            </w:r>
            <w:r>
              <w:rPr>
                <w:sz w:val="24"/>
              </w:rPr>
              <w:t>с</w:t>
            </w:r>
            <w:r>
              <w:rPr>
                <w:spacing w:val="-15"/>
                <w:sz w:val="24"/>
              </w:rPr>
              <w:t xml:space="preserve"> </w:t>
            </w:r>
            <w:r>
              <w:rPr>
                <w:sz w:val="24"/>
              </w:rPr>
              <w:t>мячами.</w:t>
            </w:r>
          </w:p>
          <w:p w:rsidR="00AF41D3" w:rsidRDefault="00D917B1">
            <w:pPr>
              <w:pStyle w:val="TableParagraph"/>
              <w:tabs>
                <w:tab w:val="left" w:pos="2227"/>
              </w:tabs>
              <w:spacing w:line="259" w:lineRule="auto"/>
              <w:ind w:left="105" w:right="506" w:firstLine="705"/>
              <w:rPr>
                <w:sz w:val="24"/>
              </w:rPr>
            </w:pPr>
            <w:r>
              <w:rPr>
                <w:spacing w:val="-2"/>
                <w:sz w:val="24"/>
              </w:rPr>
              <w:t>Упражнения, направленные</w:t>
            </w:r>
            <w:r>
              <w:rPr>
                <w:sz w:val="24"/>
              </w:rPr>
              <w:tab/>
            </w:r>
            <w:r>
              <w:rPr>
                <w:spacing w:val="-6"/>
                <w:sz w:val="24"/>
              </w:rPr>
              <w:t>на</w:t>
            </w:r>
          </w:p>
          <w:p w:rsidR="00AF41D3" w:rsidRDefault="00D917B1">
            <w:pPr>
              <w:pStyle w:val="TableParagraph"/>
              <w:spacing w:before="3" w:line="259" w:lineRule="auto"/>
              <w:ind w:left="105" w:firstLine="705"/>
              <w:rPr>
                <w:sz w:val="24"/>
              </w:rPr>
            </w:pPr>
            <w:r>
              <w:rPr>
                <w:spacing w:val="-2"/>
                <w:sz w:val="24"/>
              </w:rPr>
              <w:t>развитие выносливости</w:t>
            </w:r>
          </w:p>
          <w:p w:rsidR="00AF41D3" w:rsidRDefault="00D917B1">
            <w:pPr>
              <w:pStyle w:val="TableParagraph"/>
              <w:spacing w:line="259" w:lineRule="auto"/>
              <w:ind w:left="105" w:firstLine="705"/>
              <w:rPr>
                <w:sz w:val="24"/>
              </w:rPr>
            </w:pPr>
            <w:r>
              <w:rPr>
                <w:spacing w:val="-2"/>
                <w:sz w:val="24"/>
              </w:rPr>
              <w:t>(скоростной, прыжковой,</w:t>
            </w:r>
          </w:p>
          <w:p w:rsidR="00AF41D3" w:rsidRDefault="00D917B1">
            <w:pPr>
              <w:pStyle w:val="TableParagraph"/>
              <w:spacing w:line="259" w:lineRule="auto"/>
              <w:ind w:left="105"/>
              <w:rPr>
                <w:sz w:val="24"/>
              </w:rPr>
            </w:pPr>
            <w:r>
              <w:rPr>
                <w:spacing w:val="-2"/>
                <w:sz w:val="24"/>
              </w:rPr>
              <w:t xml:space="preserve">игровой).Многократное </w:t>
            </w:r>
            <w:r>
              <w:rPr>
                <w:sz w:val="24"/>
              </w:rPr>
              <w:t xml:space="preserve">повторение прыжков </w:t>
            </w:r>
            <w:r>
              <w:rPr>
                <w:spacing w:val="-2"/>
                <w:sz w:val="24"/>
              </w:rPr>
              <w:t>упражнений,</w:t>
            </w:r>
          </w:p>
          <w:p w:rsidR="00AF41D3" w:rsidRDefault="00D917B1">
            <w:pPr>
              <w:pStyle w:val="TableParagraph"/>
              <w:spacing w:line="275" w:lineRule="exact"/>
              <w:ind w:left="105"/>
              <w:rPr>
                <w:sz w:val="24"/>
              </w:rPr>
            </w:pPr>
            <w:r>
              <w:rPr>
                <w:sz w:val="24"/>
              </w:rPr>
              <w:t>Запрыгивания</w:t>
            </w:r>
            <w:r>
              <w:rPr>
                <w:spacing w:val="-8"/>
                <w:sz w:val="24"/>
              </w:rPr>
              <w:t xml:space="preserve"> </w:t>
            </w:r>
            <w:r>
              <w:rPr>
                <w:spacing w:val="-10"/>
                <w:sz w:val="24"/>
              </w:rPr>
              <w:t>и</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spacing w:line="259" w:lineRule="auto"/>
        <w:jc w:val="both"/>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3077"/>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AF41D3">
            <w:pPr>
              <w:pStyle w:val="TableParagraph"/>
              <w:rPr>
                <w:sz w:val="24"/>
              </w:rPr>
            </w:pPr>
          </w:p>
        </w:tc>
        <w:tc>
          <w:tcPr>
            <w:tcW w:w="850" w:type="dxa"/>
          </w:tcPr>
          <w:p w:rsidR="00AF41D3" w:rsidRDefault="00AF41D3">
            <w:pPr>
              <w:pStyle w:val="TableParagraph"/>
              <w:rPr>
                <w:sz w:val="24"/>
              </w:rPr>
            </w:pPr>
          </w:p>
        </w:tc>
        <w:tc>
          <w:tcPr>
            <w:tcW w:w="2982" w:type="dxa"/>
          </w:tcPr>
          <w:p w:rsidR="00AF41D3" w:rsidRDefault="00D917B1">
            <w:pPr>
              <w:pStyle w:val="TableParagraph"/>
              <w:spacing w:before="1" w:line="259" w:lineRule="auto"/>
              <w:ind w:left="105" w:right="506"/>
              <w:rPr>
                <w:sz w:val="24"/>
              </w:rPr>
            </w:pPr>
            <w:r>
              <w:rPr>
                <w:sz w:val="24"/>
              </w:rPr>
              <w:t>спрыгивания</w:t>
            </w:r>
            <w:r>
              <w:rPr>
                <w:spacing w:val="-15"/>
                <w:sz w:val="24"/>
              </w:rPr>
              <w:t xml:space="preserve"> </w:t>
            </w:r>
            <w:r>
              <w:rPr>
                <w:sz w:val="24"/>
              </w:rPr>
              <w:t>с</w:t>
            </w:r>
            <w:r>
              <w:rPr>
                <w:spacing w:val="-15"/>
                <w:sz w:val="24"/>
              </w:rPr>
              <w:t xml:space="preserve"> </w:t>
            </w:r>
            <w:r>
              <w:rPr>
                <w:sz w:val="24"/>
              </w:rPr>
              <w:t xml:space="preserve">горки </w:t>
            </w:r>
            <w:r>
              <w:rPr>
                <w:spacing w:val="-2"/>
                <w:sz w:val="24"/>
              </w:rPr>
              <w:t>матов.</w:t>
            </w:r>
          </w:p>
        </w:tc>
        <w:tc>
          <w:tcPr>
            <w:tcW w:w="989" w:type="dxa"/>
          </w:tcPr>
          <w:p w:rsidR="00AF41D3" w:rsidRDefault="00AF41D3">
            <w:pPr>
              <w:pStyle w:val="TableParagraph"/>
              <w:rPr>
                <w:sz w:val="24"/>
              </w:rPr>
            </w:pPr>
          </w:p>
        </w:tc>
        <w:tc>
          <w:tcPr>
            <w:tcW w:w="1484" w:type="dxa"/>
          </w:tcPr>
          <w:p w:rsidR="00AF41D3" w:rsidRDefault="00AF41D3">
            <w:pPr>
              <w:pStyle w:val="TableParagraph"/>
              <w:rPr>
                <w:sz w:val="24"/>
              </w:rPr>
            </w:pPr>
          </w:p>
        </w:tc>
      </w:tr>
      <w:tr w:rsidR="00AF41D3">
        <w:trPr>
          <w:trHeight w:val="1630"/>
        </w:trPr>
        <w:tc>
          <w:tcPr>
            <w:tcW w:w="706" w:type="dxa"/>
            <w:tcBorders>
              <w:bottom w:val="nil"/>
            </w:tcBorders>
          </w:tcPr>
          <w:p w:rsidR="00AF41D3" w:rsidRDefault="00D917B1">
            <w:pPr>
              <w:pStyle w:val="TableParagraph"/>
              <w:spacing w:before="1"/>
              <w:ind w:left="100"/>
              <w:rPr>
                <w:sz w:val="24"/>
              </w:rPr>
            </w:pPr>
            <w:r>
              <w:rPr>
                <w:spacing w:val="-5"/>
                <w:sz w:val="24"/>
              </w:rPr>
              <w:t>56</w:t>
            </w:r>
          </w:p>
        </w:tc>
        <w:tc>
          <w:tcPr>
            <w:tcW w:w="710" w:type="dxa"/>
            <w:vMerge w:val="restart"/>
          </w:tcPr>
          <w:p w:rsidR="00AF41D3" w:rsidRDefault="00AF41D3">
            <w:pPr>
              <w:pStyle w:val="TableParagraph"/>
              <w:rPr>
                <w:sz w:val="24"/>
              </w:rPr>
            </w:pPr>
          </w:p>
        </w:tc>
        <w:tc>
          <w:tcPr>
            <w:tcW w:w="994" w:type="dxa"/>
            <w:vMerge w:val="restart"/>
          </w:tcPr>
          <w:p w:rsidR="00AF41D3" w:rsidRDefault="00AF41D3">
            <w:pPr>
              <w:pStyle w:val="TableParagraph"/>
              <w:rPr>
                <w:sz w:val="24"/>
              </w:rPr>
            </w:pPr>
          </w:p>
        </w:tc>
        <w:tc>
          <w:tcPr>
            <w:tcW w:w="994" w:type="dxa"/>
            <w:vMerge w:val="restart"/>
          </w:tcPr>
          <w:p w:rsidR="00AF41D3" w:rsidRDefault="00AF41D3">
            <w:pPr>
              <w:pStyle w:val="TableParagraph"/>
              <w:rPr>
                <w:sz w:val="24"/>
              </w:rPr>
            </w:pPr>
          </w:p>
        </w:tc>
        <w:tc>
          <w:tcPr>
            <w:tcW w:w="1273" w:type="dxa"/>
            <w:tcBorders>
              <w:bottom w:val="nil"/>
            </w:tcBorders>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Borders>
              <w:bottom w:val="nil"/>
            </w:tcBorders>
          </w:tcPr>
          <w:p w:rsidR="00AF41D3" w:rsidRDefault="00D917B1">
            <w:pPr>
              <w:pStyle w:val="TableParagraph"/>
              <w:spacing w:before="1"/>
              <w:ind w:left="105"/>
              <w:rPr>
                <w:sz w:val="24"/>
              </w:rPr>
            </w:pPr>
            <w:r>
              <w:rPr>
                <w:spacing w:val="-10"/>
                <w:sz w:val="24"/>
              </w:rPr>
              <w:t>2</w:t>
            </w:r>
          </w:p>
        </w:tc>
        <w:tc>
          <w:tcPr>
            <w:tcW w:w="2982" w:type="dxa"/>
            <w:tcBorders>
              <w:bottom w:val="nil"/>
            </w:tcBorders>
          </w:tcPr>
          <w:p w:rsidR="00AF41D3" w:rsidRDefault="00D917B1">
            <w:pPr>
              <w:pStyle w:val="TableParagraph"/>
              <w:spacing w:before="6"/>
              <w:ind w:left="105"/>
              <w:rPr>
                <w:sz w:val="24"/>
              </w:rPr>
            </w:pPr>
            <w:r>
              <w:rPr>
                <w:spacing w:val="-2"/>
                <w:sz w:val="24"/>
              </w:rPr>
              <w:t>Общеразвивающие</w:t>
            </w:r>
          </w:p>
          <w:p w:rsidR="00AF41D3" w:rsidRDefault="00D917B1">
            <w:pPr>
              <w:pStyle w:val="TableParagraph"/>
              <w:tabs>
                <w:tab w:val="left" w:pos="1640"/>
                <w:tab w:val="left" w:pos="2038"/>
              </w:tabs>
              <w:spacing w:before="55" w:line="288" w:lineRule="auto"/>
              <w:ind w:left="105" w:right="99"/>
              <w:rPr>
                <w:sz w:val="24"/>
              </w:rPr>
            </w:pPr>
            <w:r>
              <w:rPr>
                <w:spacing w:val="-2"/>
                <w:sz w:val="24"/>
              </w:rPr>
              <w:t>упражнения</w:t>
            </w:r>
            <w:r>
              <w:rPr>
                <w:sz w:val="24"/>
              </w:rPr>
              <w:tab/>
            </w:r>
            <w:r>
              <w:rPr>
                <w:spacing w:val="-10"/>
                <w:sz w:val="24"/>
              </w:rPr>
              <w:t>с</w:t>
            </w:r>
            <w:r>
              <w:rPr>
                <w:sz w:val="24"/>
              </w:rPr>
              <w:tab/>
            </w:r>
            <w:r>
              <w:rPr>
                <w:spacing w:val="-2"/>
                <w:sz w:val="24"/>
              </w:rPr>
              <w:t>мячами. Упражнения,</w:t>
            </w:r>
          </w:p>
          <w:p w:rsidR="00AF41D3" w:rsidRDefault="00D917B1">
            <w:pPr>
              <w:pStyle w:val="TableParagraph"/>
              <w:spacing w:line="271" w:lineRule="exact"/>
              <w:ind w:left="105"/>
              <w:rPr>
                <w:sz w:val="24"/>
              </w:rPr>
            </w:pPr>
            <w:r>
              <w:rPr>
                <w:sz w:val="24"/>
              </w:rPr>
              <w:t>направленные</w:t>
            </w:r>
            <w:r>
              <w:rPr>
                <w:spacing w:val="24"/>
                <w:sz w:val="24"/>
              </w:rPr>
              <w:t xml:space="preserve"> </w:t>
            </w:r>
            <w:r>
              <w:rPr>
                <w:sz w:val="24"/>
              </w:rPr>
              <w:t>на</w:t>
            </w:r>
            <w:r>
              <w:rPr>
                <w:spacing w:val="25"/>
                <w:sz w:val="24"/>
              </w:rPr>
              <w:t xml:space="preserve"> </w:t>
            </w:r>
            <w:r>
              <w:rPr>
                <w:spacing w:val="-2"/>
                <w:sz w:val="24"/>
              </w:rPr>
              <w:t>развитие</w:t>
            </w:r>
          </w:p>
          <w:p w:rsidR="00AF41D3" w:rsidRDefault="00D917B1">
            <w:pPr>
              <w:pStyle w:val="TableParagraph"/>
              <w:spacing w:before="55"/>
              <w:ind w:left="105"/>
              <w:rPr>
                <w:sz w:val="24"/>
              </w:rPr>
            </w:pPr>
            <w:r>
              <w:rPr>
                <w:spacing w:val="-2"/>
                <w:sz w:val="24"/>
              </w:rPr>
              <w:t>выносливости</w:t>
            </w:r>
          </w:p>
        </w:tc>
        <w:tc>
          <w:tcPr>
            <w:tcW w:w="989" w:type="dxa"/>
            <w:vMerge w:val="restart"/>
          </w:tcPr>
          <w:p w:rsidR="00AF41D3" w:rsidRDefault="00AF41D3">
            <w:pPr>
              <w:pStyle w:val="TableParagraph"/>
              <w:rPr>
                <w:sz w:val="24"/>
              </w:rPr>
            </w:pPr>
          </w:p>
        </w:tc>
        <w:tc>
          <w:tcPr>
            <w:tcW w:w="1484" w:type="dxa"/>
            <w:tcBorders>
              <w:bottom w:val="nil"/>
            </w:tcBorders>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321"/>
        </w:trPr>
        <w:tc>
          <w:tcPr>
            <w:tcW w:w="706" w:type="dxa"/>
            <w:tcBorders>
              <w:top w:val="nil"/>
              <w:bottom w:val="nil"/>
            </w:tcBorders>
          </w:tcPr>
          <w:p w:rsidR="00AF41D3" w:rsidRDefault="00AF41D3">
            <w:pPr>
              <w:pStyle w:val="TableParagraph"/>
              <w:rPr>
                <w:sz w:val="24"/>
              </w:rPr>
            </w:pPr>
          </w:p>
        </w:tc>
        <w:tc>
          <w:tcPr>
            <w:tcW w:w="710"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1273" w:type="dxa"/>
            <w:tcBorders>
              <w:top w:val="nil"/>
              <w:bottom w:val="nil"/>
            </w:tcBorders>
          </w:tcPr>
          <w:p w:rsidR="00AF41D3" w:rsidRDefault="00AF41D3">
            <w:pPr>
              <w:pStyle w:val="TableParagraph"/>
              <w:rPr>
                <w:sz w:val="24"/>
              </w:rPr>
            </w:pPr>
          </w:p>
        </w:tc>
        <w:tc>
          <w:tcPr>
            <w:tcW w:w="850" w:type="dxa"/>
            <w:tcBorders>
              <w:top w:val="nil"/>
              <w:bottom w:val="nil"/>
            </w:tcBorders>
          </w:tcPr>
          <w:p w:rsidR="00AF41D3" w:rsidRDefault="00AF41D3">
            <w:pPr>
              <w:pStyle w:val="TableParagraph"/>
              <w:rPr>
                <w:sz w:val="24"/>
              </w:rPr>
            </w:pPr>
          </w:p>
        </w:tc>
        <w:tc>
          <w:tcPr>
            <w:tcW w:w="2982" w:type="dxa"/>
            <w:tcBorders>
              <w:top w:val="nil"/>
              <w:bottom w:val="nil"/>
            </w:tcBorders>
          </w:tcPr>
          <w:p w:rsidR="00AF41D3" w:rsidRDefault="00D917B1">
            <w:pPr>
              <w:pStyle w:val="TableParagraph"/>
              <w:tabs>
                <w:tab w:val="left" w:pos="1640"/>
              </w:tabs>
              <w:spacing w:before="18"/>
              <w:ind w:left="105"/>
              <w:rPr>
                <w:sz w:val="24"/>
              </w:rPr>
            </w:pPr>
            <w:r>
              <w:rPr>
                <w:spacing w:val="-2"/>
                <w:sz w:val="24"/>
              </w:rPr>
              <w:t>(скоростной,</w:t>
            </w:r>
            <w:r>
              <w:rPr>
                <w:sz w:val="24"/>
              </w:rPr>
              <w:tab/>
            </w:r>
            <w:r>
              <w:rPr>
                <w:spacing w:val="-2"/>
                <w:sz w:val="24"/>
              </w:rPr>
              <w:t>прыжковой,</w:t>
            </w:r>
          </w:p>
        </w:tc>
        <w:tc>
          <w:tcPr>
            <w:tcW w:w="989" w:type="dxa"/>
            <w:vMerge/>
            <w:tcBorders>
              <w:top w:val="nil"/>
            </w:tcBorders>
          </w:tcPr>
          <w:p w:rsidR="00AF41D3" w:rsidRDefault="00AF41D3">
            <w:pPr>
              <w:rPr>
                <w:sz w:val="2"/>
                <w:szCs w:val="2"/>
              </w:rPr>
            </w:pPr>
          </w:p>
        </w:tc>
        <w:tc>
          <w:tcPr>
            <w:tcW w:w="1484" w:type="dxa"/>
            <w:tcBorders>
              <w:top w:val="nil"/>
              <w:bottom w:val="nil"/>
            </w:tcBorders>
          </w:tcPr>
          <w:p w:rsidR="00AF41D3" w:rsidRDefault="00AF41D3">
            <w:pPr>
              <w:pStyle w:val="TableParagraph"/>
              <w:rPr>
                <w:sz w:val="24"/>
              </w:rPr>
            </w:pPr>
          </w:p>
        </w:tc>
      </w:tr>
      <w:tr w:rsidR="00AF41D3">
        <w:trPr>
          <w:trHeight w:val="318"/>
        </w:trPr>
        <w:tc>
          <w:tcPr>
            <w:tcW w:w="706" w:type="dxa"/>
            <w:tcBorders>
              <w:top w:val="nil"/>
              <w:bottom w:val="nil"/>
            </w:tcBorders>
          </w:tcPr>
          <w:p w:rsidR="00AF41D3" w:rsidRDefault="00AF41D3">
            <w:pPr>
              <w:pStyle w:val="TableParagraph"/>
              <w:rPr>
                <w:sz w:val="24"/>
              </w:rPr>
            </w:pPr>
          </w:p>
        </w:tc>
        <w:tc>
          <w:tcPr>
            <w:tcW w:w="710"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1273" w:type="dxa"/>
            <w:tcBorders>
              <w:top w:val="nil"/>
              <w:bottom w:val="nil"/>
            </w:tcBorders>
          </w:tcPr>
          <w:p w:rsidR="00AF41D3" w:rsidRDefault="00AF41D3">
            <w:pPr>
              <w:pStyle w:val="TableParagraph"/>
              <w:rPr>
                <w:sz w:val="24"/>
              </w:rPr>
            </w:pPr>
          </w:p>
        </w:tc>
        <w:tc>
          <w:tcPr>
            <w:tcW w:w="850" w:type="dxa"/>
            <w:tcBorders>
              <w:top w:val="nil"/>
              <w:bottom w:val="nil"/>
            </w:tcBorders>
          </w:tcPr>
          <w:p w:rsidR="00AF41D3" w:rsidRDefault="00AF41D3">
            <w:pPr>
              <w:pStyle w:val="TableParagraph"/>
              <w:rPr>
                <w:sz w:val="24"/>
              </w:rPr>
            </w:pPr>
          </w:p>
        </w:tc>
        <w:tc>
          <w:tcPr>
            <w:tcW w:w="2982" w:type="dxa"/>
            <w:tcBorders>
              <w:top w:val="nil"/>
              <w:bottom w:val="nil"/>
            </w:tcBorders>
          </w:tcPr>
          <w:p w:rsidR="00AF41D3" w:rsidRDefault="00D917B1">
            <w:pPr>
              <w:pStyle w:val="TableParagraph"/>
              <w:tabs>
                <w:tab w:val="left" w:pos="1390"/>
              </w:tabs>
              <w:spacing w:before="17"/>
              <w:ind w:left="105"/>
              <w:rPr>
                <w:sz w:val="24"/>
              </w:rPr>
            </w:pPr>
            <w:r>
              <w:rPr>
                <w:spacing w:val="-2"/>
                <w:sz w:val="24"/>
              </w:rPr>
              <w:t>игровой).</w:t>
            </w:r>
            <w:r>
              <w:rPr>
                <w:sz w:val="24"/>
              </w:rPr>
              <w:tab/>
            </w:r>
            <w:r>
              <w:rPr>
                <w:spacing w:val="-2"/>
                <w:sz w:val="24"/>
              </w:rPr>
              <w:t>Многократное</w:t>
            </w:r>
          </w:p>
        </w:tc>
        <w:tc>
          <w:tcPr>
            <w:tcW w:w="989" w:type="dxa"/>
            <w:vMerge/>
            <w:tcBorders>
              <w:top w:val="nil"/>
            </w:tcBorders>
          </w:tcPr>
          <w:p w:rsidR="00AF41D3" w:rsidRDefault="00AF41D3">
            <w:pPr>
              <w:rPr>
                <w:sz w:val="2"/>
                <w:szCs w:val="2"/>
              </w:rPr>
            </w:pPr>
          </w:p>
        </w:tc>
        <w:tc>
          <w:tcPr>
            <w:tcW w:w="1484" w:type="dxa"/>
            <w:tcBorders>
              <w:top w:val="nil"/>
              <w:bottom w:val="nil"/>
            </w:tcBorders>
          </w:tcPr>
          <w:p w:rsidR="00AF41D3" w:rsidRDefault="00AF41D3">
            <w:pPr>
              <w:pStyle w:val="TableParagraph"/>
              <w:rPr>
                <w:sz w:val="24"/>
              </w:rPr>
            </w:pPr>
          </w:p>
        </w:tc>
      </w:tr>
      <w:tr w:rsidR="00AF41D3">
        <w:trPr>
          <w:trHeight w:val="318"/>
        </w:trPr>
        <w:tc>
          <w:tcPr>
            <w:tcW w:w="706" w:type="dxa"/>
            <w:tcBorders>
              <w:top w:val="nil"/>
              <w:bottom w:val="nil"/>
            </w:tcBorders>
          </w:tcPr>
          <w:p w:rsidR="00AF41D3" w:rsidRDefault="00AF41D3">
            <w:pPr>
              <w:pStyle w:val="TableParagraph"/>
              <w:rPr>
                <w:sz w:val="24"/>
              </w:rPr>
            </w:pPr>
          </w:p>
        </w:tc>
        <w:tc>
          <w:tcPr>
            <w:tcW w:w="710"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1273" w:type="dxa"/>
            <w:tcBorders>
              <w:top w:val="nil"/>
              <w:bottom w:val="nil"/>
            </w:tcBorders>
          </w:tcPr>
          <w:p w:rsidR="00AF41D3" w:rsidRDefault="00AF41D3">
            <w:pPr>
              <w:pStyle w:val="TableParagraph"/>
              <w:rPr>
                <w:sz w:val="24"/>
              </w:rPr>
            </w:pPr>
          </w:p>
        </w:tc>
        <w:tc>
          <w:tcPr>
            <w:tcW w:w="850" w:type="dxa"/>
            <w:tcBorders>
              <w:top w:val="nil"/>
              <w:bottom w:val="nil"/>
            </w:tcBorders>
          </w:tcPr>
          <w:p w:rsidR="00AF41D3" w:rsidRDefault="00AF41D3">
            <w:pPr>
              <w:pStyle w:val="TableParagraph"/>
              <w:rPr>
                <w:sz w:val="24"/>
              </w:rPr>
            </w:pPr>
          </w:p>
        </w:tc>
        <w:tc>
          <w:tcPr>
            <w:tcW w:w="2982" w:type="dxa"/>
            <w:tcBorders>
              <w:top w:val="nil"/>
              <w:bottom w:val="nil"/>
            </w:tcBorders>
          </w:tcPr>
          <w:p w:rsidR="00AF41D3" w:rsidRDefault="00D917B1">
            <w:pPr>
              <w:pStyle w:val="TableParagraph"/>
              <w:spacing w:before="15"/>
              <w:ind w:left="105"/>
              <w:rPr>
                <w:sz w:val="24"/>
              </w:rPr>
            </w:pPr>
            <w:r>
              <w:rPr>
                <w:spacing w:val="-2"/>
                <w:sz w:val="24"/>
              </w:rPr>
              <w:t>повторение</w:t>
            </w:r>
          </w:p>
        </w:tc>
        <w:tc>
          <w:tcPr>
            <w:tcW w:w="989" w:type="dxa"/>
            <w:vMerge/>
            <w:tcBorders>
              <w:top w:val="nil"/>
            </w:tcBorders>
          </w:tcPr>
          <w:p w:rsidR="00AF41D3" w:rsidRDefault="00AF41D3">
            <w:pPr>
              <w:rPr>
                <w:sz w:val="2"/>
                <w:szCs w:val="2"/>
              </w:rPr>
            </w:pPr>
          </w:p>
        </w:tc>
        <w:tc>
          <w:tcPr>
            <w:tcW w:w="1484" w:type="dxa"/>
            <w:tcBorders>
              <w:top w:val="nil"/>
              <w:bottom w:val="nil"/>
            </w:tcBorders>
          </w:tcPr>
          <w:p w:rsidR="00AF41D3" w:rsidRDefault="00AF41D3">
            <w:pPr>
              <w:pStyle w:val="TableParagraph"/>
              <w:rPr>
                <w:sz w:val="24"/>
              </w:rPr>
            </w:pPr>
          </w:p>
        </w:tc>
      </w:tr>
      <w:tr w:rsidR="00AF41D3">
        <w:trPr>
          <w:trHeight w:val="321"/>
        </w:trPr>
        <w:tc>
          <w:tcPr>
            <w:tcW w:w="706" w:type="dxa"/>
            <w:tcBorders>
              <w:top w:val="nil"/>
              <w:bottom w:val="nil"/>
            </w:tcBorders>
          </w:tcPr>
          <w:p w:rsidR="00AF41D3" w:rsidRDefault="00AF41D3">
            <w:pPr>
              <w:pStyle w:val="TableParagraph"/>
              <w:rPr>
                <w:sz w:val="24"/>
              </w:rPr>
            </w:pPr>
          </w:p>
        </w:tc>
        <w:tc>
          <w:tcPr>
            <w:tcW w:w="710"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1273" w:type="dxa"/>
            <w:tcBorders>
              <w:top w:val="nil"/>
              <w:bottom w:val="nil"/>
            </w:tcBorders>
          </w:tcPr>
          <w:p w:rsidR="00AF41D3" w:rsidRDefault="00AF41D3">
            <w:pPr>
              <w:pStyle w:val="TableParagraph"/>
              <w:rPr>
                <w:sz w:val="24"/>
              </w:rPr>
            </w:pPr>
          </w:p>
        </w:tc>
        <w:tc>
          <w:tcPr>
            <w:tcW w:w="850" w:type="dxa"/>
            <w:tcBorders>
              <w:top w:val="nil"/>
              <w:bottom w:val="nil"/>
            </w:tcBorders>
          </w:tcPr>
          <w:p w:rsidR="00AF41D3" w:rsidRDefault="00AF41D3">
            <w:pPr>
              <w:pStyle w:val="TableParagraph"/>
              <w:rPr>
                <w:sz w:val="24"/>
              </w:rPr>
            </w:pPr>
          </w:p>
        </w:tc>
        <w:tc>
          <w:tcPr>
            <w:tcW w:w="2982" w:type="dxa"/>
            <w:tcBorders>
              <w:top w:val="nil"/>
              <w:bottom w:val="nil"/>
            </w:tcBorders>
          </w:tcPr>
          <w:p w:rsidR="00AF41D3" w:rsidRDefault="00D917B1">
            <w:pPr>
              <w:pStyle w:val="TableParagraph"/>
              <w:spacing w:before="17"/>
              <w:ind w:left="105"/>
              <w:rPr>
                <w:sz w:val="24"/>
              </w:rPr>
            </w:pPr>
            <w:r>
              <w:rPr>
                <w:spacing w:val="-2"/>
                <w:sz w:val="24"/>
              </w:rPr>
              <w:t>легкоатлетических</w:t>
            </w:r>
          </w:p>
        </w:tc>
        <w:tc>
          <w:tcPr>
            <w:tcW w:w="989" w:type="dxa"/>
            <w:vMerge/>
            <w:tcBorders>
              <w:top w:val="nil"/>
            </w:tcBorders>
          </w:tcPr>
          <w:p w:rsidR="00AF41D3" w:rsidRDefault="00AF41D3">
            <w:pPr>
              <w:rPr>
                <w:sz w:val="2"/>
                <w:szCs w:val="2"/>
              </w:rPr>
            </w:pPr>
          </w:p>
        </w:tc>
        <w:tc>
          <w:tcPr>
            <w:tcW w:w="1484" w:type="dxa"/>
            <w:tcBorders>
              <w:top w:val="nil"/>
              <w:bottom w:val="nil"/>
            </w:tcBorders>
          </w:tcPr>
          <w:p w:rsidR="00AF41D3" w:rsidRDefault="00AF41D3">
            <w:pPr>
              <w:pStyle w:val="TableParagraph"/>
              <w:rPr>
                <w:sz w:val="24"/>
              </w:rPr>
            </w:pPr>
          </w:p>
        </w:tc>
      </w:tr>
      <w:tr w:rsidR="00AF41D3">
        <w:trPr>
          <w:trHeight w:val="352"/>
        </w:trPr>
        <w:tc>
          <w:tcPr>
            <w:tcW w:w="706" w:type="dxa"/>
            <w:tcBorders>
              <w:top w:val="nil"/>
              <w:bottom w:val="nil"/>
            </w:tcBorders>
          </w:tcPr>
          <w:p w:rsidR="00AF41D3" w:rsidRDefault="00AF41D3">
            <w:pPr>
              <w:pStyle w:val="TableParagraph"/>
              <w:rPr>
                <w:sz w:val="24"/>
              </w:rPr>
            </w:pPr>
          </w:p>
        </w:tc>
        <w:tc>
          <w:tcPr>
            <w:tcW w:w="710"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1273" w:type="dxa"/>
            <w:tcBorders>
              <w:top w:val="nil"/>
              <w:bottom w:val="nil"/>
            </w:tcBorders>
          </w:tcPr>
          <w:p w:rsidR="00AF41D3" w:rsidRDefault="00AF41D3">
            <w:pPr>
              <w:pStyle w:val="TableParagraph"/>
              <w:rPr>
                <w:sz w:val="24"/>
              </w:rPr>
            </w:pPr>
          </w:p>
        </w:tc>
        <w:tc>
          <w:tcPr>
            <w:tcW w:w="850" w:type="dxa"/>
            <w:tcBorders>
              <w:top w:val="nil"/>
              <w:bottom w:val="nil"/>
            </w:tcBorders>
          </w:tcPr>
          <w:p w:rsidR="00AF41D3" w:rsidRDefault="00AF41D3">
            <w:pPr>
              <w:pStyle w:val="TableParagraph"/>
              <w:rPr>
                <w:sz w:val="24"/>
              </w:rPr>
            </w:pPr>
          </w:p>
        </w:tc>
        <w:tc>
          <w:tcPr>
            <w:tcW w:w="2982" w:type="dxa"/>
            <w:tcBorders>
              <w:top w:val="nil"/>
              <w:bottom w:val="nil"/>
            </w:tcBorders>
          </w:tcPr>
          <w:p w:rsidR="00AF41D3" w:rsidRDefault="00D917B1">
            <w:pPr>
              <w:pStyle w:val="TableParagraph"/>
              <w:spacing w:before="17"/>
              <w:ind w:left="105"/>
              <w:rPr>
                <w:sz w:val="24"/>
              </w:rPr>
            </w:pPr>
            <w:r>
              <w:rPr>
                <w:spacing w:val="-2"/>
                <w:sz w:val="24"/>
              </w:rPr>
              <w:t>упражнений.</w:t>
            </w:r>
          </w:p>
        </w:tc>
        <w:tc>
          <w:tcPr>
            <w:tcW w:w="989" w:type="dxa"/>
            <w:vMerge/>
            <w:tcBorders>
              <w:top w:val="nil"/>
            </w:tcBorders>
          </w:tcPr>
          <w:p w:rsidR="00AF41D3" w:rsidRDefault="00AF41D3">
            <w:pPr>
              <w:rPr>
                <w:sz w:val="2"/>
                <w:szCs w:val="2"/>
              </w:rPr>
            </w:pPr>
          </w:p>
        </w:tc>
        <w:tc>
          <w:tcPr>
            <w:tcW w:w="1484" w:type="dxa"/>
            <w:tcBorders>
              <w:top w:val="nil"/>
              <w:bottom w:val="nil"/>
            </w:tcBorders>
          </w:tcPr>
          <w:p w:rsidR="00AF41D3" w:rsidRDefault="00AF41D3">
            <w:pPr>
              <w:pStyle w:val="TableParagraph"/>
              <w:rPr>
                <w:sz w:val="24"/>
              </w:rPr>
            </w:pPr>
          </w:p>
        </w:tc>
      </w:tr>
      <w:tr w:rsidR="00AF41D3">
        <w:trPr>
          <w:trHeight w:val="354"/>
        </w:trPr>
        <w:tc>
          <w:tcPr>
            <w:tcW w:w="706" w:type="dxa"/>
            <w:tcBorders>
              <w:top w:val="nil"/>
            </w:tcBorders>
          </w:tcPr>
          <w:p w:rsidR="00AF41D3" w:rsidRDefault="00AF41D3">
            <w:pPr>
              <w:pStyle w:val="TableParagraph"/>
              <w:rPr>
                <w:sz w:val="24"/>
              </w:rPr>
            </w:pPr>
          </w:p>
        </w:tc>
        <w:tc>
          <w:tcPr>
            <w:tcW w:w="710"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994" w:type="dxa"/>
            <w:vMerge/>
            <w:tcBorders>
              <w:top w:val="nil"/>
            </w:tcBorders>
          </w:tcPr>
          <w:p w:rsidR="00AF41D3" w:rsidRDefault="00AF41D3">
            <w:pPr>
              <w:rPr>
                <w:sz w:val="2"/>
                <w:szCs w:val="2"/>
              </w:rPr>
            </w:pPr>
          </w:p>
        </w:tc>
        <w:tc>
          <w:tcPr>
            <w:tcW w:w="1273" w:type="dxa"/>
            <w:tcBorders>
              <w:top w:val="nil"/>
            </w:tcBorders>
          </w:tcPr>
          <w:p w:rsidR="00AF41D3" w:rsidRDefault="00AF41D3">
            <w:pPr>
              <w:pStyle w:val="TableParagraph"/>
              <w:rPr>
                <w:sz w:val="24"/>
              </w:rPr>
            </w:pPr>
          </w:p>
        </w:tc>
        <w:tc>
          <w:tcPr>
            <w:tcW w:w="850" w:type="dxa"/>
            <w:tcBorders>
              <w:top w:val="nil"/>
            </w:tcBorders>
          </w:tcPr>
          <w:p w:rsidR="00AF41D3" w:rsidRDefault="00AF41D3">
            <w:pPr>
              <w:pStyle w:val="TableParagraph"/>
              <w:rPr>
                <w:sz w:val="24"/>
              </w:rPr>
            </w:pPr>
          </w:p>
        </w:tc>
        <w:tc>
          <w:tcPr>
            <w:tcW w:w="2982" w:type="dxa"/>
            <w:tcBorders>
              <w:top w:val="nil"/>
            </w:tcBorders>
          </w:tcPr>
          <w:p w:rsidR="00AF41D3" w:rsidRDefault="00D917B1">
            <w:pPr>
              <w:pStyle w:val="TableParagraph"/>
              <w:spacing w:before="49"/>
              <w:ind w:left="105"/>
              <w:rPr>
                <w:sz w:val="24"/>
              </w:rPr>
            </w:pPr>
            <w:r>
              <w:rPr>
                <w:sz w:val="24"/>
              </w:rPr>
              <w:t>Челночный</w:t>
            </w:r>
            <w:r>
              <w:rPr>
                <w:spacing w:val="-3"/>
                <w:sz w:val="24"/>
              </w:rPr>
              <w:t xml:space="preserve"> </w:t>
            </w:r>
            <w:r>
              <w:rPr>
                <w:sz w:val="24"/>
              </w:rPr>
              <w:t>бег,</w:t>
            </w:r>
            <w:r>
              <w:rPr>
                <w:spacing w:val="-2"/>
                <w:sz w:val="24"/>
              </w:rPr>
              <w:t xml:space="preserve"> ускорения,</w:t>
            </w:r>
          </w:p>
        </w:tc>
        <w:tc>
          <w:tcPr>
            <w:tcW w:w="989" w:type="dxa"/>
            <w:vMerge/>
            <w:tcBorders>
              <w:top w:val="nil"/>
            </w:tcBorders>
          </w:tcPr>
          <w:p w:rsidR="00AF41D3" w:rsidRDefault="00AF41D3">
            <w:pPr>
              <w:rPr>
                <w:sz w:val="2"/>
                <w:szCs w:val="2"/>
              </w:rPr>
            </w:pPr>
          </w:p>
        </w:tc>
        <w:tc>
          <w:tcPr>
            <w:tcW w:w="1484" w:type="dxa"/>
            <w:tcBorders>
              <w:top w:val="nil"/>
            </w:tcBorders>
          </w:tcPr>
          <w:p w:rsidR="00AF41D3" w:rsidRDefault="00AF41D3">
            <w:pPr>
              <w:pStyle w:val="TableParagraph"/>
              <w:rPr>
                <w:sz w:val="24"/>
              </w:rPr>
            </w:pPr>
          </w:p>
        </w:tc>
      </w:tr>
    </w:tbl>
    <w:p w:rsidR="00AF41D3" w:rsidRDefault="00AF41D3">
      <w:pPr>
        <w:pStyle w:val="a3"/>
        <w:spacing w:before="134"/>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3283"/>
        </w:trPr>
        <w:tc>
          <w:tcPr>
            <w:tcW w:w="706" w:type="dxa"/>
          </w:tcPr>
          <w:p w:rsidR="00AF41D3" w:rsidRDefault="00D917B1">
            <w:pPr>
              <w:pStyle w:val="TableParagraph"/>
              <w:spacing w:before="1"/>
              <w:ind w:left="100"/>
              <w:rPr>
                <w:sz w:val="24"/>
              </w:rPr>
            </w:pPr>
            <w:r>
              <w:rPr>
                <w:spacing w:val="-5"/>
                <w:sz w:val="24"/>
              </w:rPr>
              <w:t>57</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640"/>
                <w:tab w:val="left" w:pos="2038"/>
              </w:tabs>
              <w:spacing w:before="22" w:line="259" w:lineRule="auto"/>
              <w:ind w:left="105" w:right="99"/>
              <w:rPr>
                <w:sz w:val="24"/>
              </w:rPr>
            </w:pPr>
            <w:r>
              <w:rPr>
                <w:spacing w:val="-2"/>
                <w:sz w:val="24"/>
              </w:rPr>
              <w:t>упражнения</w:t>
            </w:r>
            <w:r>
              <w:rPr>
                <w:sz w:val="24"/>
              </w:rPr>
              <w:tab/>
            </w:r>
            <w:r>
              <w:rPr>
                <w:spacing w:val="-10"/>
                <w:sz w:val="24"/>
              </w:rPr>
              <w:t>с</w:t>
            </w:r>
            <w:r>
              <w:rPr>
                <w:sz w:val="24"/>
              </w:rPr>
              <w:tab/>
            </w:r>
            <w:r>
              <w:rPr>
                <w:spacing w:val="-2"/>
                <w:sz w:val="24"/>
              </w:rPr>
              <w:t>мячами. Упражнения,</w:t>
            </w:r>
          </w:p>
          <w:p w:rsidR="00AF41D3" w:rsidRDefault="00D917B1">
            <w:pPr>
              <w:pStyle w:val="TableParagraph"/>
              <w:tabs>
                <w:tab w:val="left" w:pos="1390"/>
                <w:tab w:val="left" w:pos="1640"/>
              </w:tabs>
              <w:spacing w:line="259" w:lineRule="auto"/>
              <w:ind w:left="105" w:right="96"/>
              <w:rPr>
                <w:sz w:val="24"/>
              </w:rPr>
            </w:pPr>
            <w:r>
              <w:rPr>
                <w:sz w:val="24"/>
              </w:rPr>
              <w:t xml:space="preserve">направленные на развитие </w:t>
            </w:r>
            <w:r>
              <w:rPr>
                <w:spacing w:val="-2"/>
                <w:sz w:val="24"/>
              </w:rPr>
              <w:t>выносливости</w:t>
            </w:r>
            <w:r>
              <w:rPr>
                <w:spacing w:val="40"/>
                <w:sz w:val="24"/>
              </w:rPr>
              <w:t xml:space="preserve"> </w:t>
            </w:r>
            <w:r>
              <w:rPr>
                <w:spacing w:val="-2"/>
                <w:sz w:val="24"/>
              </w:rPr>
              <w:t>(скоростной,</w:t>
            </w:r>
            <w:r>
              <w:rPr>
                <w:sz w:val="24"/>
              </w:rPr>
              <w:tab/>
            </w:r>
            <w:r>
              <w:rPr>
                <w:spacing w:val="-2"/>
                <w:sz w:val="24"/>
              </w:rPr>
              <w:t>прыжковой, игровой).</w:t>
            </w:r>
            <w:r>
              <w:rPr>
                <w:sz w:val="24"/>
              </w:rPr>
              <w:tab/>
            </w:r>
            <w:r>
              <w:rPr>
                <w:spacing w:val="-2"/>
                <w:sz w:val="24"/>
              </w:rPr>
              <w:t>Многократное повторение</w:t>
            </w:r>
          </w:p>
          <w:p w:rsidR="00AF41D3" w:rsidRDefault="00D917B1">
            <w:pPr>
              <w:pStyle w:val="TableParagraph"/>
              <w:spacing w:line="274" w:lineRule="exact"/>
              <w:ind w:left="105"/>
              <w:rPr>
                <w:sz w:val="24"/>
              </w:rPr>
            </w:pPr>
            <w:r>
              <w:rPr>
                <w:spacing w:val="-2"/>
                <w:sz w:val="24"/>
              </w:rPr>
              <w:t>легкоатлетических</w:t>
            </w:r>
          </w:p>
          <w:p w:rsidR="00AF41D3" w:rsidRDefault="00D917B1">
            <w:pPr>
              <w:pStyle w:val="TableParagraph"/>
              <w:tabs>
                <w:tab w:val="left" w:pos="1702"/>
              </w:tabs>
              <w:spacing w:before="7" w:line="290" w:lineRule="atLeast"/>
              <w:ind w:left="105" w:right="98"/>
              <w:rPr>
                <w:sz w:val="24"/>
              </w:rPr>
            </w:pPr>
            <w:r>
              <w:rPr>
                <w:spacing w:val="-2"/>
                <w:sz w:val="24"/>
              </w:rPr>
              <w:t>упражнений.</w:t>
            </w:r>
            <w:r>
              <w:rPr>
                <w:sz w:val="24"/>
              </w:rPr>
              <w:tab/>
            </w:r>
            <w:r>
              <w:rPr>
                <w:spacing w:val="-2"/>
                <w:sz w:val="24"/>
              </w:rPr>
              <w:t xml:space="preserve">Челночный </w:t>
            </w:r>
            <w:r>
              <w:rPr>
                <w:sz w:val="24"/>
              </w:rPr>
              <w:t>бег, ускорения,</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3586"/>
        </w:trPr>
        <w:tc>
          <w:tcPr>
            <w:tcW w:w="706" w:type="dxa"/>
          </w:tcPr>
          <w:p w:rsidR="00AF41D3" w:rsidRDefault="00D917B1">
            <w:pPr>
              <w:pStyle w:val="TableParagraph"/>
              <w:spacing w:before="1"/>
              <w:ind w:left="100"/>
              <w:rPr>
                <w:sz w:val="24"/>
              </w:rPr>
            </w:pPr>
            <w:r>
              <w:rPr>
                <w:spacing w:val="-5"/>
                <w:sz w:val="24"/>
              </w:rPr>
              <w:t>58</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640"/>
                <w:tab w:val="left" w:pos="2038"/>
              </w:tabs>
              <w:spacing w:before="22" w:line="259" w:lineRule="auto"/>
              <w:ind w:left="105" w:right="99"/>
              <w:rPr>
                <w:sz w:val="24"/>
              </w:rPr>
            </w:pPr>
            <w:r>
              <w:rPr>
                <w:spacing w:val="-2"/>
                <w:sz w:val="24"/>
              </w:rPr>
              <w:t>упражнения</w:t>
            </w:r>
            <w:r>
              <w:rPr>
                <w:sz w:val="24"/>
              </w:rPr>
              <w:tab/>
            </w:r>
            <w:r>
              <w:rPr>
                <w:spacing w:val="-10"/>
                <w:sz w:val="24"/>
              </w:rPr>
              <w:t>с</w:t>
            </w:r>
            <w:r>
              <w:rPr>
                <w:sz w:val="24"/>
              </w:rPr>
              <w:tab/>
            </w:r>
            <w:r>
              <w:rPr>
                <w:spacing w:val="-2"/>
                <w:sz w:val="24"/>
              </w:rPr>
              <w:t>мячами. Упражнения,</w:t>
            </w:r>
          </w:p>
          <w:p w:rsidR="00AF41D3" w:rsidRDefault="00D917B1">
            <w:pPr>
              <w:pStyle w:val="TableParagraph"/>
              <w:tabs>
                <w:tab w:val="left" w:pos="1002"/>
                <w:tab w:val="left" w:pos="1424"/>
                <w:tab w:val="left" w:pos="1521"/>
                <w:tab w:val="left" w:pos="1640"/>
                <w:tab w:val="left" w:pos="1917"/>
                <w:tab w:val="left" w:pos="2416"/>
                <w:tab w:val="left" w:pos="2637"/>
                <w:tab w:val="left" w:pos="2752"/>
              </w:tabs>
              <w:spacing w:line="259" w:lineRule="auto"/>
              <w:ind w:left="105" w:right="94"/>
              <w:rPr>
                <w:sz w:val="24"/>
              </w:rPr>
            </w:pPr>
            <w:r>
              <w:rPr>
                <w:sz w:val="24"/>
              </w:rPr>
              <w:t xml:space="preserve">направленные на развитие </w:t>
            </w:r>
            <w:r>
              <w:rPr>
                <w:spacing w:val="-2"/>
                <w:sz w:val="24"/>
              </w:rPr>
              <w:t>выносливости</w:t>
            </w:r>
            <w:r>
              <w:rPr>
                <w:spacing w:val="40"/>
                <w:sz w:val="24"/>
              </w:rPr>
              <w:t xml:space="preserve"> </w:t>
            </w:r>
            <w:r>
              <w:rPr>
                <w:spacing w:val="-2"/>
                <w:sz w:val="24"/>
              </w:rPr>
              <w:t>(скоростной,</w:t>
            </w:r>
            <w:r>
              <w:rPr>
                <w:sz w:val="24"/>
              </w:rPr>
              <w:tab/>
            </w:r>
            <w:r>
              <w:rPr>
                <w:sz w:val="24"/>
              </w:rPr>
              <w:tab/>
            </w:r>
            <w:r>
              <w:rPr>
                <w:sz w:val="24"/>
              </w:rPr>
              <w:tab/>
            </w:r>
            <w:r>
              <w:rPr>
                <w:spacing w:val="-2"/>
                <w:sz w:val="24"/>
              </w:rPr>
              <w:t>прыжковой, игровой).</w:t>
            </w:r>
            <w:r>
              <w:rPr>
                <w:sz w:val="24"/>
              </w:rPr>
              <w:tab/>
            </w:r>
            <w:r>
              <w:rPr>
                <w:spacing w:val="-2"/>
                <w:sz w:val="24"/>
              </w:rPr>
              <w:t>Прыжки</w:t>
            </w:r>
            <w:r>
              <w:rPr>
                <w:sz w:val="24"/>
              </w:rPr>
              <w:tab/>
            </w:r>
            <w:r>
              <w:rPr>
                <w:sz w:val="24"/>
              </w:rPr>
              <w:tab/>
            </w:r>
            <w:r>
              <w:rPr>
                <w:spacing w:val="-6"/>
                <w:sz w:val="24"/>
              </w:rPr>
              <w:t xml:space="preserve">на </w:t>
            </w:r>
            <w:r>
              <w:rPr>
                <w:spacing w:val="-2"/>
                <w:sz w:val="24"/>
              </w:rPr>
              <w:t>одной</w:t>
            </w:r>
            <w:r>
              <w:rPr>
                <w:sz w:val="24"/>
              </w:rPr>
              <w:tab/>
            </w:r>
            <w:r>
              <w:rPr>
                <w:sz w:val="24"/>
              </w:rPr>
              <w:tab/>
            </w:r>
            <w:r>
              <w:rPr>
                <w:sz w:val="24"/>
              </w:rPr>
              <w:tab/>
            </w:r>
            <w:r>
              <w:rPr>
                <w:spacing w:val="-4"/>
                <w:sz w:val="24"/>
              </w:rPr>
              <w:t>ноге</w:t>
            </w:r>
            <w:r>
              <w:rPr>
                <w:sz w:val="24"/>
              </w:rPr>
              <w:tab/>
            </w:r>
            <w:r>
              <w:rPr>
                <w:sz w:val="24"/>
              </w:rPr>
              <w:tab/>
            </w:r>
            <w:r>
              <w:rPr>
                <w:sz w:val="24"/>
              </w:rPr>
              <w:tab/>
            </w:r>
            <w:r>
              <w:rPr>
                <w:spacing w:val="-44"/>
                <w:sz w:val="24"/>
              </w:rPr>
              <w:t xml:space="preserve"> </w:t>
            </w:r>
            <w:r>
              <w:rPr>
                <w:spacing w:val="-8"/>
                <w:sz w:val="24"/>
              </w:rPr>
              <w:t xml:space="preserve">с </w:t>
            </w:r>
            <w:r>
              <w:rPr>
                <w:spacing w:val="-2"/>
                <w:sz w:val="24"/>
              </w:rPr>
              <w:t>подтягиванием</w:t>
            </w:r>
            <w:r>
              <w:rPr>
                <w:sz w:val="24"/>
              </w:rPr>
              <w:tab/>
            </w:r>
            <w:r>
              <w:rPr>
                <w:sz w:val="24"/>
              </w:rPr>
              <w:tab/>
            </w:r>
            <w:r>
              <w:rPr>
                <w:spacing w:val="-4"/>
                <w:sz w:val="24"/>
              </w:rPr>
              <w:t>бедра</w:t>
            </w:r>
            <w:r>
              <w:rPr>
                <w:sz w:val="24"/>
              </w:rPr>
              <w:tab/>
            </w:r>
            <w:r>
              <w:rPr>
                <w:sz w:val="24"/>
              </w:rPr>
              <w:tab/>
            </w:r>
            <w:r>
              <w:rPr>
                <w:spacing w:val="-10"/>
                <w:sz w:val="24"/>
              </w:rPr>
              <w:t xml:space="preserve">к </w:t>
            </w:r>
            <w:r>
              <w:rPr>
                <w:spacing w:val="-2"/>
                <w:sz w:val="24"/>
              </w:rPr>
              <w:t>груди.</w:t>
            </w:r>
            <w:r>
              <w:rPr>
                <w:sz w:val="24"/>
              </w:rPr>
              <w:tab/>
            </w:r>
            <w:r>
              <w:rPr>
                <w:spacing w:val="-2"/>
                <w:sz w:val="24"/>
              </w:rPr>
              <w:t>Подвижная</w:t>
            </w:r>
            <w:r>
              <w:rPr>
                <w:sz w:val="24"/>
              </w:rPr>
              <w:tab/>
            </w:r>
            <w:r>
              <w:rPr>
                <w:spacing w:val="-4"/>
                <w:sz w:val="24"/>
              </w:rPr>
              <w:t>игра</w:t>
            </w:r>
          </w:p>
          <w:p w:rsidR="00AF41D3" w:rsidRDefault="00D917B1">
            <w:pPr>
              <w:pStyle w:val="TableParagraph"/>
              <w:spacing w:line="273" w:lineRule="exact"/>
              <w:ind w:left="105"/>
              <w:rPr>
                <w:sz w:val="24"/>
              </w:rPr>
            </w:pPr>
            <w:r>
              <w:rPr>
                <w:sz w:val="24"/>
              </w:rPr>
              <w:t>«Борьба</w:t>
            </w:r>
            <w:r>
              <w:rPr>
                <w:spacing w:val="31"/>
                <w:sz w:val="24"/>
              </w:rPr>
              <w:t xml:space="preserve">  </w:t>
            </w:r>
            <w:r>
              <w:rPr>
                <w:sz w:val="24"/>
              </w:rPr>
              <w:t>за</w:t>
            </w:r>
            <w:r>
              <w:rPr>
                <w:spacing w:val="30"/>
                <w:sz w:val="24"/>
              </w:rPr>
              <w:t xml:space="preserve">  </w:t>
            </w:r>
            <w:r>
              <w:rPr>
                <w:sz w:val="24"/>
              </w:rPr>
              <w:t>мяч».</w:t>
            </w:r>
            <w:r>
              <w:rPr>
                <w:spacing w:val="33"/>
                <w:sz w:val="24"/>
              </w:rPr>
              <w:t xml:space="preserve">  </w:t>
            </w:r>
            <w:r>
              <w:rPr>
                <w:spacing w:val="-4"/>
                <w:sz w:val="24"/>
              </w:rPr>
              <w:t>Сдача</w:t>
            </w:r>
          </w:p>
          <w:p w:rsidR="00AF41D3" w:rsidRDefault="00D917B1">
            <w:pPr>
              <w:pStyle w:val="TableParagraph"/>
              <w:spacing w:before="25"/>
              <w:ind w:left="105"/>
              <w:rPr>
                <w:sz w:val="24"/>
              </w:rPr>
            </w:pPr>
            <w:r>
              <w:rPr>
                <w:sz w:val="24"/>
              </w:rPr>
              <w:t>контрольных</w:t>
            </w:r>
            <w:r>
              <w:rPr>
                <w:spacing w:val="-6"/>
                <w:sz w:val="24"/>
              </w:rPr>
              <w:t xml:space="preserve"> </w:t>
            </w:r>
            <w:r>
              <w:rPr>
                <w:spacing w:val="-2"/>
                <w:sz w:val="24"/>
              </w:rPr>
              <w:t>нормативов</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spacing w:line="259" w:lineRule="auto"/>
        <w:jc w:val="both"/>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1805"/>
        </w:trPr>
        <w:tc>
          <w:tcPr>
            <w:tcW w:w="706" w:type="dxa"/>
          </w:tcPr>
          <w:p w:rsidR="00AF41D3" w:rsidRDefault="00D917B1">
            <w:pPr>
              <w:pStyle w:val="TableParagraph"/>
              <w:spacing w:before="1"/>
              <w:ind w:left="100"/>
              <w:rPr>
                <w:sz w:val="24"/>
              </w:rPr>
            </w:pPr>
            <w:r>
              <w:rPr>
                <w:spacing w:val="-5"/>
                <w:sz w:val="24"/>
              </w:rPr>
              <w:lastRenderedPageBreak/>
              <w:t>59</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22" w:line="259" w:lineRule="auto"/>
              <w:ind w:left="105" w:right="99"/>
              <w:jc w:val="both"/>
              <w:rPr>
                <w:sz w:val="24"/>
              </w:rPr>
            </w:pPr>
            <w:r>
              <w:rPr>
                <w:sz w:val="24"/>
              </w:rPr>
              <w:t>упражнения с мячами. Приѐмы и передачи мяча. Значение технической подготовки в волейболе.</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46"/>
              <w:rPr>
                <w:sz w:val="24"/>
              </w:rPr>
            </w:pPr>
            <w:r>
              <w:rPr>
                <w:spacing w:val="-2"/>
                <w:sz w:val="24"/>
              </w:rPr>
              <w:t xml:space="preserve">Тестировани </w:t>
            </w:r>
            <w:r>
              <w:rPr>
                <w:spacing w:val="-10"/>
                <w:sz w:val="24"/>
              </w:rPr>
              <w:t>е</w:t>
            </w:r>
          </w:p>
          <w:p w:rsidR="00AF41D3" w:rsidRDefault="00D917B1">
            <w:pPr>
              <w:pStyle w:val="TableParagraph"/>
              <w:spacing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390"/>
        </w:trPr>
        <w:tc>
          <w:tcPr>
            <w:tcW w:w="706" w:type="dxa"/>
          </w:tcPr>
          <w:p w:rsidR="00AF41D3" w:rsidRDefault="00D917B1">
            <w:pPr>
              <w:pStyle w:val="TableParagraph"/>
              <w:spacing w:before="1"/>
              <w:ind w:left="100"/>
              <w:rPr>
                <w:sz w:val="24"/>
              </w:rPr>
            </w:pPr>
            <w:r>
              <w:rPr>
                <w:spacing w:val="-5"/>
                <w:sz w:val="24"/>
              </w:rPr>
              <w:t>60</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574"/>
                <w:tab w:val="left" w:pos="2038"/>
              </w:tabs>
              <w:spacing w:before="22" w:line="259" w:lineRule="auto"/>
              <w:ind w:left="105" w:right="95"/>
              <w:jc w:val="both"/>
              <w:rPr>
                <w:sz w:val="24"/>
              </w:rPr>
            </w:pPr>
            <w:r>
              <w:rPr>
                <w:sz w:val="24"/>
              </w:rPr>
              <w:t xml:space="preserve">упражнения с мячами. Приѐмы и передачи мяча. </w:t>
            </w:r>
            <w:r>
              <w:rPr>
                <w:spacing w:val="-2"/>
                <w:sz w:val="24"/>
              </w:rPr>
              <w:t>Разучивание</w:t>
            </w:r>
            <w:r>
              <w:rPr>
                <w:sz w:val="24"/>
              </w:rPr>
              <w:tab/>
            </w:r>
            <w:r>
              <w:rPr>
                <w:sz w:val="24"/>
              </w:rPr>
              <w:tab/>
            </w:r>
            <w:r>
              <w:rPr>
                <w:spacing w:val="-2"/>
                <w:sz w:val="24"/>
              </w:rPr>
              <w:t xml:space="preserve">техники </w:t>
            </w:r>
            <w:r>
              <w:rPr>
                <w:sz w:val="24"/>
              </w:rPr>
              <w:t>нижнего приема мяча. Выполнение</w:t>
            </w:r>
            <w:r>
              <w:rPr>
                <w:spacing w:val="-4"/>
                <w:sz w:val="24"/>
              </w:rPr>
              <w:t xml:space="preserve"> </w:t>
            </w:r>
            <w:r>
              <w:rPr>
                <w:sz w:val="24"/>
              </w:rPr>
              <w:t>имитации</w:t>
            </w:r>
            <w:r>
              <w:rPr>
                <w:spacing w:val="-2"/>
                <w:sz w:val="24"/>
              </w:rPr>
              <w:t xml:space="preserve"> </w:t>
            </w:r>
            <w:r>
              <w:rPr>
                <w:sz w:val="24"/>
              </w:rPr>
              <w:t xml:space="preserve">без </w:t>
            </w:r>
            <w:r>
              <w:rPr>
                <w:spacing w:val="-2"/>
                <w:sz w:val="24"/>
              </w:rPr>
              <w:t>мяча.</w:t>
            </w:r>
            <w:r>
              <w:rPr>
                <w:sz w:val="24"/>
              </w:rPr>
              <w:tab/>
            </w:r>
            <w:r>
              <w:rPr>
                <w:spacing w:val="-2"/>
                <w:sz w:val="24"/>
              </w:rPr>
              <w:t>Подводящие</w:t>
            </w:r>
          </w:p>
          <w:p w:rsidR="00AF41D3" w:rsidRDefault="00D917B1">
            <w:pPr>
              <w:pStyle w:val="TableParagraph"/>
              <w:spacing w:line="274" w:lineRule="exact"/>
              <w:ind w:left="105"/>
              <w:rPr>
                <w:sz w:val="24"/>
              </w:rPr>
            </w:pPr>
            <w:r>
              <w:rPr>
                <w:spacing w:val="-2"/>
                <w:sz w:val="24"/>
              </w:rPr>
              <w:t>упражнения.</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ind w:left="105"/>
              <w:rPr>
                <w:sz w:val="24"/>
              </w:rPr>
            </w:pPr>
            <w:r>
              <w:rPr>
                <w:spacing w:val="-2"/>
                <w:sz w:val="24"/>
              </w:rPr>
              <w:t>Опрос</w:t>
            </w:r>
          </w:p>
          <w:p w:rsidR="00AF41D3" w:rsidRDefault="00D917B1">
            <w:pPr>
              <w:pStyle w:val="TableParagraph"/>
              <w:spacing w:before="22"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395"/>
        </w:trPr>
        <w:tc>
          <w:tcPr>
            <w:tcW w:w="706" w:type="dxa"/>
          </w:tcPr>
          <w:p w:rsidR="00AF41D3" w:rsidRDefault="00D917B1">
            <w:pPr>
              <w:pStyle w:val="TableParagraph"/>
              <w:spacing w:before="1"/>
              <w:ind w:left="100"/>
              <w:rPr>
                <w:sz w:val="24"/>
              </w:rPr>
            </w:pPr>
            <w:r>
              <w:rPr>
                <w:spacing w:val="-5"/>
                <w:sz w:val="24"/>
              </w:rPr>
              <w:t>61</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574"/>
                <w:tab w:val="left" w:pos="2038"/>
              </w:tabs>
              <w:spacing w:before="22" w:line="259" w:lineRule="auto"/>
              <w:ind w:left="105" w:right="95"/>
              <w:jc w:val="both"/>
              <w:rPr>
                <w:sz w:val="24"/>
              </w:rPr>
            </w:pPr>
            <w:r>
              <w:rPr>
                <w:sz w:val="24"/>
              </w:rPr>
              <w:t xml:space="preserve">упражнения с мячами. Приѐмы и передачи мяча. </w:t>
            </w:r>
            <w:r>
              <w:rPr>
                <w:spacing w:val="-2"/>
                <w:sz w:val="24"/>
              </w:rPr>
              <w:t>Разучивание</w:t>
            </w:r>
            <w:r>
              <w:rPr>
                <w:sz w:val="24"/>
              </w:rPr>
              <w:tab/>
            </w:r>
            <w:r>
              <w:rPr>
                <w:sz w:val="24"/>
              </w:rPr>
              <w:tab/>
            </w:r>
            <w:r>
              <w:rPr>
                <w:spacing w:val="-2"/>
                <w:sz w:val="24"/>
              </w:rPr>
              <w:t xml:space="preserve">техники </w:t>
            </w:r>
            <w:r>
              <w:rPr>
                <w:sz w:val="24"/>
              </w:rPr>
              <w:t>нижнего приема мяча. Выполнение</w:t>
            </w:r>
            <w:r>
              <w:rPr>
                <w:spacing w:val="-4"/>
                <w:sz w:val="24"/>
              </w:rPr>
              <w:t xml:space="preserve"> </w:t>
            </w:r>
            <w:r>
              <w:rPr>
                <w:sz w:val="24"/>
              </w:rPr>
              <w:t>имитации</w:t>
            </w:r>
            <w:r>
              <w:rPr>
                <w:spacing w:val="-2"/>
                <w:sz w:val="24"/>
              </w:rPr>
              <w:t xml:space="preserve"> </w:t>
            </w:r>
            <w:r>
              <w:rPr>
                <w:sz w:val="24"/>
              </w:rPr>
              <w:t xml:space="preserve">без </w:t>
            </w:r>
            <w:r>
              <w:rPr>
                <w:spacing w:val="-2"/>
                <w:sz w:val="24"/>
              </w:rPr>
              <w:t>мяча.</w:t>
            </w:r>
            <w:r>
              <w:rPr>
                <w:sz w:val="24"/>
              </w:rPr>
              <w:tab/>
            </w:r>
            <w:r>
              <w:rPr>
                <w:spacing w:val="-2"/>
                <w:sz w:val="24"/>
              </w:rPr>
              <w:t>Подводящие</w:t>
            </w:r>
          </w:p>
          <w:p w:rsidR="00AF41D3" w:rsidRDefault="00D917B1">
            <w:pPr>
              <w:pStyle w:val="TableParagraph"/>
              <w:spacing w:before="3"/>
              <w:ind w:left="105"/>
              <w:rPr>
                <w:sz w:val="24"/>
              </w:rPr>
            </w:pPr>
            <w:r>
              <w:rPr>
                <w:spacing w:val="-2"/>
                <w:sz w:val="24"/>
              </w:rPr>
              <w:t>упражнения.</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390"/>
        </w:trPr>
        <w:tc>
          <w:tcPr>
            <w:tcW w:w="706" w:type="dxa"/>
          </w:tcPr>
          <w:p w:rsidR="00AF41D3" w:rsidRDefault="00D917B1">
            <w:pPr>
              <w:pStyle w:val="TableParagraph"/>
              <w:spacing w:before="1"/>
              <w:ind w:left="100"/>
              <w:rPr>
                <w:sz w:val="24"/>
              </w:rPr>
            </w:pPr>
            <w:r>
              <w:rPr>
                <w:spacing w:val="-5"/>
                <w:sz w:val="24"/>
              </w:rPr>
              <w:t>62</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574"/>
                <w:tab w:val="left" w:pos="2038"/>
              </w:tabs>
              <w:spacing w:before="22" w:line="259" w:lineRule="auto"/>
              <w:ind w:left="105" w:right="95"/>
              <w:jc w:val="both"/>
              <w:rPr>
                <w:sz w:val="24"/>
              </w:rPr>
            </w:pPr>
            <w:r>
              <w:rPr>
                <w:sz w:val="24"/>
              </w:rPr>
              <w:t xml:space="preserve">упражнения с мячами. Приѐмы и передачи мяча </w:t>
            </w:r>
            <w:r>
              <w:rPr>
                <w:spacing w:val="-2"/>
                <w:sz w:val="24"/>
              </w:rPr>
              <w:t>Разучивание</w:t>
            </w:r>
            <w:r>
              <w:rPr>
                <w:sz w:val="24"/>
              </w:rPr>
              <w:tab/>
            </w:r>
            <w:r>
              <w:rPr>
                <w:sz w:val="24"/>
              </w:rPr>
              <w:tab/>
            </w:r>
            <w:r>
              <w:rPr>
                <w:spacing w:val="-2"/>
                <w:sz w:val="24"/>
              </w:rPr>
              <w:t xml:space="preserve">техники </w:t>
            </w:r>
            <w:r>
              <w:rPr>
                <w:sz w:val="24"/>
              </w:rPr>
              <w:t>верхнего приема мяча. Выполнение</w:t>
            </w:r>
            <w:r>
              <w:rPr>
                <w:spacing w:val="-4"/>
                <w:sz w:val="24"/>
              </w:rPr>
              <w:t xml:space="preserve"> </w:t>
            </w:r>
            <w:r>
              <w:rPr>
                <w:sz w:val="24"/>
              </w:rPr>
              <w:t>имитации</w:t>
            </w:r>
            <w:r>
              <w:rPr>
                <w:spacing w:val="-2"/>
                <w:sz w:val="24"/>
              </w:rPr>
              <w:t xml:space="preserve"> </w:t>
            </w:r>
            <w:r>
              <w:rPr>
                <w:sz w:val="24"/>
              </w:rPr>
              <w:t xml:space="preserve">без </w:t>
            </w:r>
            <w:r>
              <w:rPr>
                <w:spacing w:val="-2"/>
                <w:sz w:val="24"/>
              </w:rPr>
              <w:t>мяча.</w:t>
            </w:r>
            <w:r>
              <w:rPr>
                <w:sz w:val="24"/>
              </w:rPr>
              <w:tab/>
            </w:r>
            <w:r>
              <w:rPr>
                <w:spacing w:val="-2"/>
                <w:sz w:val="24"/>
              </w:rPr>
              <w:t>Подводящие</w:t>
            </w:r>
          </w:p>
          <w:p w:rsidR="00AF41D3" w:rsidRDefault="00D917B1">
            <w:pPr>
              <w:pStyle w:val="TableParagraph"/>
              <w:spacing w:line="274" w:lineRule="exact"/>
              <w:ind w:left="105"/>
              <w:rPr>
                <w:sz w:val="24"/>
              </w:rPr>
            </w:pPr>
            <w:r>
              <w:rPr>
                <w:spacing w:val="-2"/>
                <w:sz w:val="24"/>
              </w:rPr>
              <w:t>упражнения.</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pStyle w:val="a3"/>
        <w:spacing w:before="127"/>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2357"/>
        </w:trPr>
        <w:tc>
          <w:tcPr>
            <w:tcW w:w="706" w:type="dxa"/>
          </w:tcPr>
          <w:p w:rsidR="00AF41D3" w:rsidRDefault="00D917B1">
            <w:pPr>
              <w:pStyle w:val="TableParagraph"/>
              <w:spacing w:before="1"/>
              <w:ind w:left="100"/>
              <w:rPr>
                <w:sz w:val="24"/>
              </w:rPr>
            </w:pPr>
            <w:r>
              <w:rPr>
                <w:spacing w:val="-5"/>
                <w:sz w:val="24"/>
              </w:rPr>
              <w:t>63</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83"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6"/>
              <w:ind w:left="105"/>
              <w:rPr>
                <w:sz w:val="24"/>
              </w:rPr>
            </w:pPr>
            <w:r>
              <w:rPr>
                <w:spacing w:val="-2"/>
                <w:sz w:val="24"/>
              </w:rPr>
              <w:t>Общеразвивающие</w:t>
            </w:r>
          </w:p>
          <w:p w:rsidR="00AF41D3" w:rsidRDefault="00D917B1">
            <w:pPr>
              <w:pStyle w:val="TableParagraph"/>
              <w:tabs>
                <w:tab w:val="left" w:pos="2038"/>
              </w:tabs>
              <w:spacing w:before="56" w:line="285" w:lineRule="auto"/>
              <w:ind w:left="105" w:right="99"/>
              <w:jc w:val="both"/>
              <w:rPr>
                <w:sz w:val="24"/>
              </w:rPr>
            </w:pPr>
            <w:r>
              <w:rPr>
                <w:sz w:val="24"/>
              </w:rPr>
              <w:t xml:space="preserve">упражнения с мячами. Приѐмы и передачи мяча. </w:t>
            </w:r>
            <w:r>
              <w:rPr>
                <w:spacing w:val="-2"/>
                <w:sz w:val="24"/>
              </w:rPr>
              <w:t>Разучивание</w:t>
            </w:r>
            <w:r>
              <w:rPr>
                <w:sz w:val="24"/>
              </w:rPr>
              <w:tab/>
            </w:r>
            <w:r>
              <w:rPr>
                <w:spacing w:val="-2"/>
                <w:sz w:val="24"/>
              </w:rPr>
              <w:t xml:space="preserve">техники </w:t>
            </w:r>
            <w:r>
              <w:rPr>
                <w:sz w:val="24"/>
              </w:rPr>
              <w:t>нижнего</w:t>
            </w:r>
            <w:r>
              <w:rPr>
                <w:spacing w:val="58"/>
                <w:w w:val="150"/>
                <w:sz w:val="24"/>
              </w:rPr>
              <w:t xml:space="preserve">  </w:t>
            </w:r>
            <w:r>
              <w:rPr>
                <w:sz w:val="24"/>
              </w:rPr>
              <w:t>приема</w:t>
            </w:r>
            <w:r>
              <w:rPr>
                <w:spacing w:val="56"/>
                <w:w w:val="150"/>
                <w:sz w:val="24"/>
              </w:rPr>
              <w:t xml:space="preserve">  </w:t>
            </w:r>
            <w:r>
              <w:rPr>
                <w:spacing w:val="-4"/>
                <w:sz w:val="24"/>
              </w:rPr>
              <w:t>мяча.</w:t>
            </w:r>
          </w:p>
          <w:p w:rsidR="00AF41D3" w:rsidRDefault="00D917B1">
            <w:pPr>
              <w:pStyle w:val="TableParagraph"/>
              <w:spacing w:before="6"/>
              <w:ind w:left="105"/>
              <w:rPr>
                <w:sz w:val="24"/>
              </w:rPr>
            </w:pPr>
            <w:r>
              <w:rPr>
                <w:spacing w:val="-2"/>
                <w:sz w:val="24"/>
              </w:rPr>
              <w:t>Выполнения</w:t>
            </w:r>
          </w:p>
          <w:p w:rsidR="00AF41D3" w:rsidRDefault="00D917B1">
            <w:pPr>
              <w:pStyle w:val="TableParagraph"/>
              <w:spacing w:before="118"/>
              <w:ind w:left="105"/>
              <w:rPr>
                <w:sz w:val="24"/>
              </w:rPr>
            </w:pPr>
            <w:r>
              <w:rPr>
                <w:sz w:val="24"/>
              </w:rPr>
              <w:t>упражнения</w:t>
            </w:r>
            <w:r>
              <w:rPr>
                <w:spacing w:val="-4"/>
                <w:sz w:val="24"/>
              </w:rPr>
              <w:t xml:space="preserve"> </w:t>
            </w:r>
            <w:r>
              <w:rPr>
                <w:sz w:val="24"/>
              </w:rPr>
              <w:t>в</w:t>
            </w:r>
            <w:r>
              <w:rPr>
                <w:spacing w:val="-3"/>
                <w:sz w:val="24"/>
              </w:rPr>
              <w:t xml:space="preserve"> </w:t>
            </w:r>
            <w:r>
              <w:rPr>
                <w:spacing w:val="-4"/>
                <w:sz w:val="24"/>
              </w:rPr>
              <w:t>парах</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46"/>
              <w:rPr>
                <w:sz w:val="24"/>
              </w:rPr>
            </w:pPr>
            <w:r>
              <w:rPr>
                <w:spacing w:val="-2"/>
                <w:sz w:val="24"/>
              </w:rPr>
              <w:t xml:space="preserve">Тестировани </w:t>
            </w:r>
            <w:r>
              <w:rPr>
                <w:spacing w:val="-10"/>
                <w:sz w:val="24"/>
              </w:rPr>
              <w:t>е</w:t>
            </w:r>
          </w:p>
          <w:p w:rsidR="00AF41D3" w:rsidRDefault="00D917B1">
            <w:pPr>
              <w:pStyle w:val="TableParagraph"/>
              <w:spacing w:line="261"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385"/>
        </w:trPr>
        <w:tc>
          <w:tcPr>
            <w:tcW w:w="706" w:type="dxa"/>
          </w:tcPr>
          <w:p w:rsidR="00AF41D3" w:rsidRDefault="00D917B1">
            <w:pPr>
              <w:pStyle w:val="TableParagraph"/>
              <w:spacing w:before="1"/>
              <w:ind w:left="100"/>
              <w:rPr>
                <w:sz w:val="24"/>
              </w:rPr>
            </w:pPr>
            <w:r>
              <w:rPr>
                <w:spacing w:val="-5"/>
                <w:sz w:val="24"/>
              </w:rPr>
              <w:t>64</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6"/>
              <w:ind w:left="105"/>
              <w:rPr>
                <w:sz w:val="24"/>
              </w:rPr>
            </w:pPr>
            <w:r>
              <w:rPr>
                <w:spacing w:val="-2"/>
                <w:sz w:val="24"/>
              </w:rPr>
              <w:t>Общеразвивающие</w:t>
            </w:r>
          </w:p>
          <w:p w:rsidR="00AF41D3" w:rsidRDefault="00D917B1">
            <w:pPr>
              <w:pStyle w:val="TableParagraph"/>
              <w:tabs>
                <w:tab w:val="left" w:pos="2038"/>
              </w:tabs>
              <w:spacing w:before="55" w:line="285" w:lineRule="auto"/>
              <w:ind w:left="105" w:right="99"/>
              <w:jc w:val="both"/>
              <w:rPr>
                <w:sz w:val="24"/>
              </w:rPr>
            </w:pPr>
            <w:r>
              <w:rPr>
                <w:sz w:val="24"/>
              </w:rPr>
              <w:t xml:space="preserve">упражнения с мячами. Приѐмы и передачи мяча. </w:t>
            </w:r>
            <w:r>
              <w:rPr>
                <w:spacing w:val="-2"/>
                <w:sz w:val="24"/>
              </w:rPr>
              <w:t>Разучивание</w:t>
            </w:r>
            <w:r>
              <w:rPr>
                <w:sz w:val="24"/>
              </w:rPr>
              <w:tab/>
            </w:r>
            <w:r>
              <w:rPr>
                <w:spacing w:val="-2"/>
                <w:sz w:val="24"/>
              </w:rPr>
              <w:t xml:space="preserve">техники </w:t>
            </w:r>
            <w:r>
              <w:rPr>
                <w:sz w:val="24"/>
              </w:rPr>
              <w:t>нижнего приема мяча. Выполнения упражнения</w:t>
            </w:r>
            <w:r>
              <w:rPr>
                <w:spacing w:val="80"/>
                <w:sz w:val="24"/>
              </w:rPr>
              <w:t xml:space="preserve"> </w:t>
            </w:r>
            <w:r>
              <w:rPr>
                <w:sz w:val="24"/>
              </w:rPr>
              <w:t>в парах</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spacing w:line="259" w:lineRule="auto"/>
        <w:jc w:val="both"/>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3619"/>
        </w:trPr>
        <w:tc>
          <w:tcPr>
            <w:tcW w:w="706" w:type="dxa"/>
          </w:tcPr>
          <w:p w:rsidR="00AF41D3" w:rsidRDefault="00D917B1">
            <w:pPr>
              <w:pStyle w:val="TableParagraph"/>
              <w:spacing w:before="1"/>
              <w:ind w:left="100"/>
              <w:rPr>
                <w:sz w:val="24"/>
              </w:rPr>
            </w:pPr>
            <w:r>
              <w:rPr>
                <w:spacing w:val="-5"/>
                <w:sz w:val="24"/>
              </w:rPr>
              <w:lastRenderedPageBreak/>
              <w:t>65</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2821"/>
              </w:tabs>
              <w:spacing w:before="84"/>
              <w:ind w:left="105"/>
              <w:rPr>
                <w:sz w:val="24"/>
              </w:rPr>
            </w:pPr>
            <w:r>
              <w:rPr>
                <w:spacing w:val="-2"/>
                <w:sz w:val="24"/>
              </w:rPr>
              <w:t>упражнения</w:t>
            </w:r>
            <w:r>
              <w:rPr>
                <w:sz w:val="24"/>
              </w:rPr>
              <w:tab/>
            </w:r>
            <w:r>
              <w:rPr>
                <w:spacing w:val="-10"/>
                <w:sz w:val="24"/>
              </w:rPr>
              <w:t>с</w:t>
            </w:r>
          </w:p>
          <w:p w:rsidR="00AF41D3" w:rsidRDefault="00D917B1">
            <w:pPr>
              <w:pStyle w:val="TableParagraph"/>
              <w:tabs>
                <w:tab w:val="left" w:pos="2308"/>
                <w:tab w:val="left" w:pos="2802"/>
              </w:tabs>
              <w:spacing w:before="84" w:line="314" w:lineRule="auto"/>
              <w:ind w:left="105" w:right="39"/>
              <w:jc w:val="both"/>
              <w:rPr>
                <w:sz w:val="24"/>
              </w:rPr>
            </w:pPr>
            <w:r>
              <w:rPr>
                <w:spacing w:val="-2"/>
                <w:sz w:val="24"/>
              </w:rPr>
              <w:t>мячами.Приѐмы</w:t>
            </w:r>
            <w:r>
              <w:rPr>
                <w:sz w:val="24"/>
              </w:rPr>
              <w:tab/>
            </w:r>
            <w:r>
              <w:rPr>
                <w:sz w:val="24"/>
              </w:rPr>
              <w:tab/>
            </w:r>
            <w:r>
              <w:rPr>
                <w:spacing w:val="-10"/>
                <w:sz w:val="24"/>
              </w:rPr>
              <w:t xml:space="preserve">и </w:t>
            </w:r>
            <w:r>
              <w:rPr>
                <w:sz w:val="24"/>
              </w:rPr>
              <w:t xml:space="preserve">передачи мяча. Прием </w:t>
            </w:r>
            <w:r>
              <w:rPr>
                <w:spacing w:val="-2"/>
                <w:sz w:val="24"/>
              </w:rPr>
              <w:t>снизу</w:t>
            </w:r>
            <w:r>
              <w:rPr>
                <w:sz w:val="24"/>
              </w:rPr>
              <w:tab/>
            </w:r>
            <w:r>
              <w:rPr>
                <w:spacing w:val="-4"/>
                <w:sz w:val="24"/>
              </w:rPr>
              <w:t>двумя</w:t>
            </w:r>
          </w:p>
          <w:p w:rsidR="00AF41D3" w:rsidRDefault="00D917B1">
            <w:pPr>
              <w:pStyle w:val="TableParagraph"/>
              <w:tabs>
                <w:tab w:val="left" w:pos="882"/>
                <w:tab w:val="left" w:pos="1007"/>
                <w:tab w:val="left" w:pos="1448"/>
                <w:tab w:val="left" w:pos="2134"/>
                <w:tab w:val="left" w:pos="2355"/>
                <w:tab w:val="left" w:pos="2465"/>
                <w:tab w:val="left" w:pos="2815"/>
              </w:tabs>
              <w:spacing w:before="1" w:line="314" w:lineRule="auto"/>
              <w:ind w:left="105" w:right="39"/>
              <w:rPr>
                <w:sz w:val="24"/>
              </w:rPr>
            </w:pPr>
            <w:r>
              <w:rPr>
                <w:spacing w:val="-2"/>
                <w:sz w:val="24"/>
              </w:rPr>
              <w:t xml:space="preserve">руками:«жонглирование» </w:t>
            </w:r>
            <w:r>
              <w:rPr>
                <w:spacing w:val="-4"/>
                <w:sz w:val="24"/>
              </w:rPr>
              <w:t>стоя</w:t>
            </w:r>
            <w:r>
              <w:rPr>
                <w:sz w:val="24"/>
              </w:rPr>
              <w:tab/>
            </w:r>
            <w:r>
              <w:rPr>
                <w:spacing w:val="-6"/>
                <w:sz w:val="24"/>
              </w:rPr>
              <w:t>на</w:t>
            </w:r>
            <w:r>
              <w:rPr>
                <w:sz w:val="24"/>
              </w:rPr>
              <w:tab/>
            </w:r>
            <w:r>
              <w:rPr>
                <w:spacing w:val="-2"/>
                <w:sz w:val="24"/>
              </w:rPr>
              <w:t>месте</w:t>
            </w:r>
            <w:r>
              <w:rPr>
                <w:sz w:val="24"/>
              </w:rPr>
              <w:tab/>
            </w:r>
            <w:r>
              <w:rPr>
                <w:sz w:val="24"/>
              </w:rPr>
              <w:tab/>
            </w:r>
            <w:r>
              <w:rPr>
                <w:spacing w:val="-10"/>
                <w:sz w:val="24"/>
              </w:rPr>
              <w:t>и</w:t>
            </w:r>
            <w:r>
              <w:rPr>
                <w:sz w:val="24"/>
              </w:rPr>
              <w:tab/>
            </w:r>
            <w:r>
              <w:rPr>
                <w:spacing w:val="-10"/>
                <w:sz w:val="24"/>
              </w:rPr>
              <w:t xml:space="preserve">в </w:t>
            </w:r>
            <w:r>
              <w:rPr>
                <w:sz w:val="24"/>
              </w:rPr>
              <w:t xml:space="preserve">движении; прием подачи и </w:t>
            </w:r>
            <w:r>
              <w:rPr>
                <w:spacing w:val="-2"/>
                <w:sz w:val="24"/>
              </w:rPr>
              <w:t>первая</w:t>
            </w:r>
            <w:r>
              <w:rPr>
                <w:sz w:val="24"/>
              </w:rPr>
              <w:tab/>
            </w:r>
            <w:r>
              <w:rPr>
                <w:sz w:val="24"/>
              </w:rPr>
              <w:tab/>
            </w:r>
            <w:r>
              <w:rPr>
                <w:spacing w:val="-2"/>
                <w:sz w:val="24"/>
              </w:rPr>
              <w:t>передача</w:t>
            </w:r>
            <w:r>
              <w:rPr>
                <w:sz w:val="24"/>
              </w:rPr>
              <w:tab/>
            </w:r>
            <w:r>
              <w:rPr>
                <w:spacing w:val="-10"/>
                <w:sz w:val="24"/>
              </w:rPr>
              <w:t>в</w:t>
            </w:r>
            <w:r>
              <w:rPr>
                <w:sz w:val="24"/>
              </w:rPr>
              <w:tab/>
            </w:r>
            <w:r>
              <w:rPr>
                <w:sz w:val="24"/>
              </w:rPr>
              <w:tab/>
            </w:r>
            <w:r>
              <w:rPr>
                <w:spacing w:val="-4"/>
                <w:sz w:val="24"/>
              </w:rPr>
              <w:t>зону</w:t>
            </w:r>
          </w:p>
          <w:p w:rsidR="00AF41D3" w:rsidRDefault="00D917B1">
            <w:pPr>
              <w:pStyle w:val="TableParagraph"/>
              <w:spacing w:line="275" w:lineRule="exact"/>
              <w:ind w:left="105"/>
              <w:rPr>
                <w:sz w:val="24"/>
              </w:rPr>
            </w:pPr>
            <w:r>
              <w:rPr>
                <w:spacing w:val="-2"/>
                <w:sz w:val="24"/>
              </w:rPr>
              <w:t>нападения</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3389"/>
        </w:trPr>
        <w:tc>
          <w:tcPr>
            <w:tcW w:w="706" w:type="dxa"/>
          </w:tcPr>
          <w:p w:rsidR="00AF41D3" w:rsidRDefault="00D917B1">
            <w:pPr>
              <w:pStyle w:val="TableParagraph"/>
              <w:spacing w:before="1"/>
              <w:ind w:left="100"/>
              <w:rPr>
                <w:sz w:val="24"/>
              </w:rPr>
            </w:pPr>
            <w:r>
              <w:rPr>
                <w:spacing w:val="-5"/>
                <w:sz w:val="24"/>
              </w:rPr>
              <w:t>66</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6"/>
              <w:ind w:left="105"/>
              <w:rPr>
                <w:sz w:val="24"/>
              </w:rPr>
            </w:pPr>
            <w:r>
              <w:rPr>
                <w:spacing w:val="-2"/>
                <w:sz w:val="24"/>
              </w:rPr>
              <w:t>Общеразвивающие</w:t>
            </w:r>
          </w:p>
          <w:p w:rsidR="00AF41D3" w:rsidRDefault="00D917B1">
            <w:pPr>
              <w:pStyle w:val="TableParagraph"/>
              <w:tabs>
                <w:tab w:val="left" w:pos="2821"/>
              </w:tabs>
              <w:spacing w:before="84"/>
              <w:ind w:left="105"/>
              <w:rPr>
                <w:sz w:val="24"/>
              </w:rPr>
            </w:pPr>
            <w:r>
              <w:rPr>
                <w:spacing w:val="-2"/>
                <w:sz w:val="24"/>
              </w:rPr>
              <w:t>упражнения</w:t>
            </w:r>
            <w:r>
              <w:rPr>
                <w:sz w:val="24"/>
              </w:rPr>
              <w:tab/>
            </w:r>
            <w:r>
              <w:rPr>
                <w:spacing w:val="-10"/>
                <w:sz w:val="24"/>
              </w:rPr>
              <w:t>с</w:t>
            </w:r>
          </w:p>
          <w:p w:rsidR="00AF41D3" w:rsidRDefault="00D917B1">
            <w:pPr>
              <w:pStyle w:val="TableParagraph"/>
              <w:tabs>
                <w:tab w:val="left" w:pos="2802"/>
              </w:tabs>
              <w:spacing w:before="84" w:line="314" w:lineRule="auto"/>
              <w:ind w:left="105" w:right="39"/>
              <w:rPr>
                <w:sz w:val="24"/>
              </w:rPr>
            </w:pPr>
            <w:r>
              <w:rPr>
                <w:spacing w:val="-2"/>
                <w:sz w:val="24"/>
              </w:rPr>
              <w:t>мячами.Приѐмы</w:t>
            </w:r>
            <w:r>
              <w:rPr>
                <w:sz w:val="24"/>
              </w:rPr>
              <w:tab/>
            </w:r>
            <w:r>
              <w:rPr>
                <w:spacing w:val="-10"/>
                <w:sz w:val="24"/>
              </w:rPr>
              <w:t xml:space="preserve">и </w:t>
            </w:r>
            <w:r>
              <w:rPr>
                <w:sz w:val="24"/>
              </w:rPr>
              <w:t>передачи мяча.</w:t>
            </w:r>
          </w:p>
          <w:p w:rsidR="00AF41D3" w:rsidRDefault="00D917B1">
            <w:pPr>
              <w:pStyle w:val="TableParagraph"/>
              <w:tabs>
                <w:tab w:val="left" w:pos="868"/>
                <w:tab w:val="left" w:pos="1232"/>
                <w:tab w:val="left" w:pos="1419"/>
                <w:tab w:val="left" w:pos="2249"/>
                <w:tab w:val="left" w:pos="2312"/>
                <w:tab w:val="left" w:pos="2758"/>
              </w:tabs>
              <w:spacing w:line="273" w:lineRule="auto"/>
              <w:ind w:left="105" w:right="96"/>
              <w:rPr>
                <w:sz w:val="24"/>
              </w:rPr>
            </w:pPr>
            <w:r>
              <w:rPr>
                <w:spacing w:val="-2"/>
                <w:sz w:val="24"/>
              </w:rPr>
              <w:t>Прием</w:t>
            </w:r>
            <w:r>
              <w:rPr>
                <w:sz w:val="24"/>
              </w:rPr>
              <w:tab/>
            </w:r>
            <w:r>
              <w:rPr>
                <w:sz w:val="24"/>
              </w:rPr>
              <w:tab/>
            </w:r>
            <w:r>
              <w:rPr>
                <w:spacing w:val="-2"/>
                <w:sz w:val="24"/>
              </w:rPr>
              <w:t>снизу</w:t>
            </w:r>
            <w:r>
              <w:rPr>
                <w:sz w:val="24"/>
              </w:rPr>
              <w:tab/>
            </w:r>
            <w:r>
              <w:rPr>
                <w:spacing w:val="-4"/>
                <w:sz w:val="24"/>
              </w:rPr>
              <w:t xml:space="preserve">двумя </w:t>
            </w:r>
            <w:r>
              <w:rPr>
                <w:spacing w:val="-2"/>
                <w:sz w:val="24"/>
              </w:rPr>
              <w:t xml:space="preserve">руками:«жонглирование» </w:t>
            </w:r>
            <w:r>
              <w:rPr>
                <w:spacing w:val="-4"/>
                <w:sz w:val="24"/>
              </w:rPr>
              <w:t>стоя</w:t>
            </w:r>
            <w:r>
              <w:rPr>
                <w:sz w:val="24"/>
              </w:rPr>
              <w:tab/>
            </w:r>
            <w:r>
              <w:rPr>
                <w:spacing w:val="-6"/>
                <w:sz w:val="24"/>
              </w:rPr>
              <w:t>на</w:t>
            </w:r>
            <w:r>
              <w:rPr>
                <w:sz w:val="24"/>
              </w:rPr>
              <w:tab/>
            </w:r>
            <w:r>
              <w:rPr>
                <w:sz w:val="24"/>
              </w:rPr>
              <w:tab/>
            </w:r>
            <w:r>
              <w:rPr>
                <w:spacing w:val="-2"/>
                <w:sz w:val="24"/>
              </w:rPr>
              <w:t>месте</w:t>
            </w:r>
            <w:r>
              <w:rPr>
                <w:sz w:val="24"/>
              </w:rPr>
              <w:tab/>
            </w:r>
            <w:r>
              <w:rPr>
                <w:sz w:val="24"/>
              </w:rPr>
              <w:tab/>
            </w:r>
            <w:r>
              <w:rPr>
                <w:spacing w:val="-10"/>
                <w:sz w:val="24"/>
              </w:rPr>
              <w:t>и</w:t>
            </w:r>
            <w:r>
              <w:rPr>
                <w:sz w:val="24"/>
              </w:rPr>
              <w:tab/>
            </w:r>
            <w:r>
              <w:rPr>
                <w:spacing w:val="-10"/>
                <w:sz w:val="24"/>
              </w:rPr>
              <w:t xml:space="preserve">в </w:t>
            </w:r>
            <w:r>
              <w:rPr>
                <w:sz w:val="24"/>
              </w:rPr>
              <w:t>движении;</w:t>
            </w:r>
            <w:r>
              <w:rPr>
                <w:spacing w:val="-13"/>
                <w:sz w:val="24"/>
              </w:rPr>
              <w:t xml:space="preserve"> </w:t>
            </w:r>
            <w:r>
              <w:rPr>
                <w:sz w:val="24"/>
              </w:rPr>
              <w:t>прием</w:t>
            </w:r>
            <w:r>
              <w:rPr>
                <w:spacing w:val="-8"/>
                <w:sz w:val="24"/>
              </w:rPr>
              <w:t xml:space="preserve"> </w:t>
            </w:r>
            <w:r>
              <w:rPr>
                <w:sz w:val="24"/>
              </w:rPr>
              <w:t>подачи</w:t>
            </w:r>
            <w:r>
              <w:rPr>
                <w:spacing w:val="-8"/>
                <w:sz w:val="24"/>
              </w:rPr>
              <w:t xml:space="preserve"> </w:t>
            </w:r>
            <w:r>
              <w:rPr>
                <w:sz w:val="24"/>
              </w:rPr>
              <w:t>и первая</w:t>
            </w:r>
            <w:r>
              <w:rPr>
                <w:spacing w:val="80"/>
                <w:sz w:val="24"/>
              </w:rPr>
              <w:t xml:space="preserve"> </w:t>
            </w:r>
            <w:r>
              <w:rPr>
                <w:sz w:val="24"/>
              </w:rPr>
              <w:t>передача</w:t>
            </w:r>
            <w:r>
              <w:rPr>
                <w:spacing w:val="80"/>
                <w:sz w:val="24"/>
              </w:rPr>
              <w:t xml:space="preserve"> </w:t>
            </w:r>
            <w:r>
              <w:rPr>
                <w:sz w:val="24"/>
              </w:rPr>
              <w:t>в</w:t>
            </w:r>
            <w:r>
              <w:rPr>
                <w:spacing w:val="80"/>
                <w:sz w:val="24"/>
              </w:rPr>
              <w:t xml:space="preserve"> </w:t>
            </w:r>
            <w:r>
              <w:rPr>
                <w:sz w:val="24"/>
              </w:rPr>
              <w:t xml:space="preserve">зону </w:t>
            </w:r>
            <w:r>
              <w:rPr>
                <w:spacing w:val="-2"/>
                <w:sz w:val="24"/>
              </w:rPr>
              <w:t>нападения</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ind w:left="105"/>
              <w:rPr>
                <w:sz w:val="24"/>
              </w:rPr>
            </w:pPr>
            <w:r>
              <w:rPr>
                <w:spacing w:val="-2"/>
                <w:sz w:val="24"/>
              </w:rPr>
              <w:t>Опрос</w:t>
            </w:r>
          </w:p>
          <w:p w:rsidR="00AF41D3" w:rsidRDefault="00D917B1">
            <w:pPr>
              <w:pStyle w:val="TableParagraph"/>
              <w:spacing w:before="22"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3567"/>
        </w:trPr>
        <w:tc>
          <w:tcPr>
            <w:tcW w:w="706" w:type="dxa"/>
          </w:tcPr>
          <w:p w:rsidR="00AF41D3" w:rsidRDefault="00D917B1">
            <w:pPr>
              <w:pStyle w:val="TableParagraph"/>
              <w:spacing w:before="1"/>
              <w:ind w:left="100"/>
              <w:rPr>
                <w:sz w:val="24"/>
              </w:rPr>
            </w:pPr>
            <w:r>
              <w:rPr>
                <w:spacing w:val="-5"/>
                <w:sz w:val="24"/>
              </w:rPr>
              <w:t>67</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83"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2821"/>
              </w:tabs>
              <w:spacing w:before="84"/>
              <w:ind w:left="105"/>
              <w:rPr>
                <w:sz w:val="24"/>
              </w:rPr>
            </w:pPr>
            <w:r>
              <w:rPr>
                <w:spacing w:val="-2"/>
                <w:sz w:val="24"/>
              </w:rPr>
              <w:t>упражнения</w:t>
            </w:r>
            <w:r>
              <w:rPr>
                <w:sz w:val="24"/>
              </w:rPr>
              <w:tab/>
            </w:r>
            <w:r>
              <w:rPr>
                <w:spacing w:val="-10"/>
                <w:sz w:val="24"/>
              </w:rPr>
              <w:t>с</w:t>
            </w:r>
          </w:p>
          <w:p w:rsidR="00AF41D3" w:rsidRDefault="00D917B1">
            <w:pPr>
              <w:pStyle w:val="TableParagraph"/>
              <w:tabs>
                <w:tab w:val="left" w:pos="2308"/>
                <w:tab w:val="left" w:pos="2802"/>
              </w:tabs>
              <w:spacing w:before="89" w:line="314" w:lineRule="auto"/>
              <w:ind w:left="105" w:right="39"/>
              <w:jc w:val="both"/>
              <w:rPr>
                <w:sz w:val="24"/>
              </w:rPr>
            </w:pPr>
            <w:r>
              <w:rPr>
                <w:spacing w:val="-2"/>
                <w:sz w:val="24"/>
              </w:rPr>
              <w:t>мячами.Приѐмы</w:t>
            </w:r>
            <w:r>
              <w:rPr>
                <w:sz w:val="24"/>
              </w:rPr>
              <w:tab/>
            </w:r>
            <w:r>
              <w:rPr>
                <w:sz w:val="24"/>
              </w:rPr>
              <w:tab/>
            </w:r>
            <w:r>
              <w:rPr>
                <w:spacing w:val="-10"/>
                <w:sz w:val="24"/>
              </w:rPr>
              <w:t xml:space="preserve">и </w:t>
            </w:r>
            <w:r>
              <w:rPr>
                <w:sz w:val="24"/>
              </w:rPr>
              <w:t xml:space="preserve">передачи мяча. Прием </w:t>
            </w:r>
            <w:r>
              <w:rPr>
                <w:spacing w:val="-2"/>
                <w:sz w:val="24"/>
              </w:rPr>
              <w:t>снизу</w:t>
            </w:r>
            <w:r>
              <w:rPr>
                <w:sz w:val="24"/>
              </w:rPr>
              <w:tab/>
            </w:r>
            <w:r>
              <w:rPr>
                <w:spacing w:val="-4"/>
                <w:sz w:val="24"/>
              </w:rPr>
              <w:t>двумя</w:t>
            </w:r>
          </w:p>
          <w:p w:rsidR="00AF41D3" w:rsidRDefault="00D917B1">
            <w:pPr>
              <w:pStyle w:val="TableParagraph"/>
              <w:tabs>
                <w:tab w:val="left" w:pos="882"/>
                <w:tab w:val="left" w:pos="1448"/>
                <w:tab w:val="left" w:pos="2355"/>
                <w:tab w:val="left" w:pos="2815"/>
              </w:tabs>
              <w:spacing w:line="314" w:lineRule="auto"/>
              <w:ind w:left="105" w:right="40"/>
              <w:rPr>
                <w:sz w:val="24"/>
              </w:rPr>
            </w:pPr>
            <w:r>
              <w:rPr>
                <w:spacing w:val="-2"/>
                <w:sz w:val="24"/>
              </w:rPr>
              <w:t xml:space="preserve">руками:«жонглирование» </w:t>
            </w:r>
            <w:r>
              <w:rPr>
                <w:spacing w:val="-4"/>
                <w:sz w:val="24"/>
              </w:rPr>
              <w:t>стоя</w:t>
            </w:r>
            <w:r>
              <w:rPr>
                <w:sz w:val="24"/>
              </w:rPr>
              <w:tab/>
            </w:r>
            <w:r>
              <w:rPr>
                <w:spacing w:val="-6"/>
                <w:sz w:val="24"/>
              </w:rPr>
              <w:t>на</w:t>
            </w:r>
            <w:r>
              <w:rPr>
                <w:sz w:val="24"/>
              </w:rPr>
              <w:tab/>
            </w:r>
            <w:r>
              <w:rPr>
                <w:spacing w:val="-2"/>
                <w:sz w:val="24"/>
              </w:rPr>
              <w:t>месте</w:t>
            </w:r>
            <w:r>
              <w:rPr>
                <w:sz w:val="24"/>
              </w:rPr>
              <w:tab/>
            </w:r>
            <w:r>
              <w:rPr>
                <w:spacing w:val="-10"/>
                <w:sz w:val="24"/>
              </w:rPr>
              <w:t>и</w:t>
            </w:r>
            <w:r>
              <w:rPr>
                <w:sz w:val="24"/>
              </w:rPr>
              <w:tab/>
            </w:r>
            <w:r>
              <w:rPr>
                <w:spacing w:val="-10"/>
                <w:sz w:val="24"/>
              </w:rPr>
              <w:t xml:space="preserve">в </w:t>
            </w:r>
            <w:r>
              <w:rPr>
                <w:sz w:val="24"/>
              </w:rPr>
              <w:t>движении; прием подачи и первая передача в зону</w:t>
            </w:r>
          </w:p>
          <w:p w:rsidR="00AF41D3" w:rsidRDefault="00D917B1">
            <w:pPr>
              <w:pStyle w:val="TableParagraph"/>
              <w:spacing w:before="5"/>
              <w:ind w:left="105"/>
              <w:rPr>
                <w:sz w:val="24"/>
              </w:rPr>
            </w:pPr>
            <w:r>
              <w:rPr>
                <w:spacing w:val="-2"/>
                <w:sz w:val="24"/>
              </w:rPr>
              <w:t>нападения</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688"/>
        </w:trPr>
        <w:tc>
          <w:tcPr>
            <w:tcW w:w="706" w:type="dxa"/>
          </w:tcPr>
          <w:p w:rsidR="00AF41D3" w:rsidRDefault="00D917B1">
            <w:pPr>
              <w:pStyle w:val="TableParagraph"/>
              <w:spacing w:before="1"/>
              <w:ind w:left="100"/>
              <w:rPr>
                <w:sz w:val="24"/>
              </w:rPr>
            </w:pPr>
            <w:r>
              <w:rPr>
                <w:spacing w:val="-5"/>
                <w:sz w:val="24"/>
              </w:rPr>
              <w:t>68</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2763"/>
              </w:tabs>
              <w:spacing w:before="22"/>
              <w:ind w:left="105"/>
              <w:rPr>
                <w:sz w:val="24"/>
              </w:rPr>
            </w:pPr>
            <w:r>
              <w:rPr>
                <w:spacing w:val="-2"/>
                <w:sz w:val="24"/>
              </w:rPr>
              <w:t>упражнения</w:t>
            </w:r>
            <w:r>
              <w:rPr>
                <w:sz w:val="24"/>
              </w:rPr>
              <w:tab/>
            </w:r>
            <w:r>
              <w:rPr>
                <w:spacing w:val="-10"/>
                <w:sz w:val="24"/>
              </w:rPr>
              <w:t>с</w:t>
            </w:r>
          </w:p>
          <w:p w:rsidR="00AF41D3" w:rsidRDefault="00D917B1">
            <w:pPr>
              <w:pStyle w:val="TableParagraph"/>
              <w:tabs>
                <w:tab w:val="left" w:pos="2741"/>
              </w:tabs>
              <w:spacing w:before="21" w:line="259" w:lineRule="auto"/>
              <w:ind w:left="105" w:right="93"/>
              <w:jc w:val="both"/>
              <w:rPr>
                <w:sz w:val="24"/>
              </w:rPr>
            </w:pPr>
            <w:r>
              <w:rPr>
                <w:spacing w:val="-2"/>
                <w:sz w:val="24"/>
              </w:rPr>
              <w:t>мячами.Приѐмы</w:t>
            </w:r>
            <w:r>
              <w:rPr>
                <w:sz w:val="24"/>
              </w:rPr>
              <w:tab/>
            </w:r>
            <w:r>
              <w:rPr>
                <w:spacing w:val="-17"/>
                <w:sz w:val="24"/>
              </w:rPr>
              <w:t xml:space="preserve"> </w:t>
            </w:r>
            <w:r>
              <w:rPr>
                <w:spacing w:val="-20"/>
                <w:w w:val="80"/>
                <w:sz w:val="24"/>
              </w:rPr>
              <w:t>и</w:t>
            </w:r>
            <w:r>
              <w:rPr>
                <w:w w:val="80"/>
                <w:sz w:val="24"/>
              </w:rPr>
              <w:t xml:space="preserve"> </w:t>
            </w:r>
            <w:r>
              <w:rPr>
                <w:sz w:val="24"/>
              </w:rPr>
              <w:t>передачи мяча. Передача мяча сверху двумя</w:t>
            </w:r>
            <w:r>
              <w:rPr>
                <w:spacing w:val="40"/>
                <w:sz w:val="24"/>
              </w:rPr>
              <w:t xml:space="preserve"> </w:t>
            </w:r>
            <w:r>
              <w:rPr>
                <w:sz w:val="24"/>
              </w:rPr>
              <w:t xml:space="preserve">руками, над собой - на </w:t>
            </w:r>
            <w:r>
              <w:rPr>
                <w:spacing w:val="-4"/>
                <w:sz w:val="24"/>
              </w:rPr>
              <w:t>месте</w:t>
            </w:r>
            <w:r>
              <w:rPr>
                <w:sz w:val="24"/>
              </w:rPr>
              <w:tab/>
            </w:r>
            <w:r>
              <w:rPr>
                <w:spacing w:val="-10"/>
                <w:sz w:val="24"/>
              </w:rPr>
              <w:t>и</w:t>
            </w:r>
          </w:p>
          <w:p w:rsidR="00AF41D3" w:rsidRDefault="00D917B1">
            <w:pPr>
              <w:pStyle w:val="TableParagraph"/>
              <w:spacing w:line="274" w:lineRule="exact"/>
              <w:ind w:left="105"/>
              <w:rPr>
                <w:sz w:val="24"/>
              </w:rPr>
            </w:pPr>
            <w:r>
              <w:rPr>
                <w:spacing w:val="-2"/>
                <w:sz w:val="24"/>
              </w:rPr>
              <w:t>послеперемещения</w:t>
            </w:r>
          </w:p>
          <w:p w:rsidR="00AF41D3" w:rsidRDefault="00D917B1">
            <w:pPr>
              <w:pStyle w:val="TableParagraph"/>
              <w:spacing w:before="23"/>
              <w:ind w:left="105"/>
              <w:rPr>
                <w:sz w:val="24"/>
              </w:rPr>
            </w:pPr>
            <w:r>
              <w:rPr>
                <w:sz w:val="24"/>
              </w:rPr>
              <w:t>различными</w:t>
            </w:r>
            <w:r>
              <w:rPr>
                <w:spacing w:val="-2"/>
                <w:sz w:val="24"/>
              </w:rPr>
              <w:t xml:space="preserve"> способами</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ind w:left="105"/>
              <w:rPr>
                <w:sz w:val="24"/>
              </w:rPr>
            </w:pPr>
            <w:r>
              <w:rPr>
                <w:spacing w:val="-2"/>
                <w:sz w:val="24"/>
              </w:rPr>
              <w:t>Опрос</w:t>
            </w:r>
          </w:p>
          <w:p w:rsidR="00AF41D3" w:rsidRDefault="00D917B1">
            <w:pPr>
              <w:pStyle w:val="TableParagraph"/>
              <w:spacing w:before="22"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spacing w:line="259" w:lineRule="auto"/>
        <w:jc w:val="both"/>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2092"/>
        </w:trPr>
        <w:tc>
          <w:tcPr>
            <w:tcW w:w="706" w:type="dxa"/>
          </w:tcPr>
          <w:p w:rsidR="00AF41D3" w:rsidRDefault="00D917B1">
            <w:pPr>
              <w:pStyle w:val="TableParagraph"/>
              <w:spacing w:before="1"/>
              <w:ind w:left="100"/>
              <w:rPr>
                <w:sz w:val="24"/>
              </w:rPr>
            </w:pPr>
            <w:r>
              <w:rPr>
                <w:spacing w:val="-5"/>
                <w:sz w:val="24"/>
              </w:rPr>
              <w:lastRenderedPageBreak/>
              <w:t>69</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8"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2763"/>
              </w:tabs>
              <w:spacing w:before="22"/>
              <w:ind w:left="105"/>
              <w:rPr>
                <w:sz w:val="24"/>
              </w:rPr>
            </w:pPr>
            <w:r>
              <w:rPr>
                <w:spacing w:val="-2"/>
                <w:sz w:val="24"/>
              </w:rPr>
              <w:t>упражнения</w:t>
            </w:r>
            <w:r>
              <w:rPr>
                <w:sz w:val="24"/>
              </w:rPr>
              <w:tab/>
            </w:r>
            <w:r>
              <w:rPr>
                <w:spacing w:val="-10"/>
                <w:sz w:val="24"/>
              </w:rPr>
              <w:t>с</w:t>
            </w:r>
          </w:p>
          <w:p w:rsidR="00AF41D3" w:rsidRDefault="00D917B1">
            <w:pPr>
              <w:pStyle w:val="TableParagraph"/>
              <w:tabs>
                <w:tab w:val="left" w:pos="2744"/>
              </w:tabs>
              <w:spacing w:before="21" w:line="259" w:lineRule="auto"/>
              <w:ind w:left="105" w:right="97"/>
              <w:jc w:val="both"/>
              <w:rPr>
                <w:sz w:val="24"/>
              </w:rPr>
            </w:pPr>
            <w:r>
              <w:rPr>
                <w:spacing w:val="-2"/>
                <w:sz w:val="24"/>
              </w:rPr>
              <w:t>мячами.Приѐмы</w:t>
            </w:r>
            <w:r>
              <w:rPr>
                <w:sz w:val="24"/>
              </w:rPr>
              <w:tab/>
            </w:r>
            <w:r>
              <w:rPr>
                <w:spacing w:val="-10"/>
                <w:sz w:val="24"/>
              </w:rPr>
              <w:t xml:space="preserve">и </w:t>
            </w:r>
            <w:r>
              <w:rPr>
                <w:sz w:val="24"/>
              </w:rPr>
              <w:t>передачи мяча. Прием сверху двумя руками: прием</w:t>
            </w:r>
            <w:r>
              <w:rPr>
                <w:spacing w:val="26"/>
                <w:sz w:val="24"/>
              </w:rPr>
              <w:t xml:space="preserve"> </w:t>
            </w:r>
            <w:r>
              <w:rPr>
                <w:sz w:val="24"/>
              </w:rPr>
              <w:t>мяча</w:t>
            </w:r>
            <w:r>
              <w:rPr>
                <w:spacing w:val="28"/>
                <w:sz w:val="24"/>
              </w:rPr>
              <w:t xml:space="preserve"> </w:t>
            </w:r>
            <w:r>
              <w:rPr>
                <w:sz w:val="24"/>
              </w:rPr>
              <w:t>после</w:t>
            </w:r>
            <w:r>
              <w:rPr>
                <w:spacing w:val="25"/>
                <w:sz w:val="24"/>
              </w:rPr>
              <w:t xml:space="preserve"> </w:t>
            </w:r>
            <w:r>
              <w:rPr>
                <w:spacing w:val="-2"/>
                <w:sz w:val="24"/>
              </w:rPr>
              <w:t>отскока</w:t>
            </w:r>
          </w:p>
          <w:p w:rsidR="00AF41D3" w:rsidRDefault="00D917B1">
            <w:pPr>
              <w:pStyle w:val="TableParagraph"/>
              <w:spacing w:line="275" w:lineRule="exact"/>
              <w:ind w:left="105"/>
              <w:rPr>
                <w:sz w:val="24"/>
              </w:rPr>
            </w:pPr>
            <w:r>
              <w:rPr>
                <w:noProof/>
                <w:lang w:eastAsia="ru-RU"/>
              </w:rPr>
              <mc:AlternateContent>
                <mc:Choice Requires="wps">
                  <w:drawing>
                    <wp:anchor distT="0" distB="0" distL="0" distR="0" simplePos="0" relativeHeight="483880960" behindDoc="1" locked="0" layoutInCell="1" allowOverlap="1">
                      <wp:simplePos x="0" y="0"/>
                      <wp:positionH relativeFrom="column">
                        <wp:posOffset>1777619</wp:posOffset>
                      </wp:positionH>
                      <wp:positionV relativeFrom="paragraph">
                        <wp:posOffset>-221206</wp:posOffset>
                      </wp:positionV>
                      <wp:extent cx="45720" cy="635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6350"/>
                                <a:chOff x="0" y="0"/>
                                <a:chExt cx="45720" cy="6350"/>
                              </a:xfrm>
                            </wpg:grpSpPr>
                            <wps:wsp>
                              <wps:cNvPr id="5" name="Graphic 5"/>
                              <wps:cNvSpPr/>
                              <wps:spPr>
                                <a:xfrm>
                                  <a:off x="0" y="0"/>
                                  <a:ext cx="45720" cy="6350"/>
                                </a:xfrm>
                                <a:custGeom>
                                  <a:avLst/>
                                  <a:gdLst/>
                                  <a:ahLst/>
                                  <a:cxnLst/>
                                  <a:rect l="l" t="t" r="r" b="b"/>
                                  <a:pathLst>
                                    <a:path w="45720" h="6350">
                                      <a:moveTo>
                                        <a:pt x="45720" y="0"/>
                                      </a:moveTo>
                                      <a:lnTo>
                                        <a:pt x="0" y="0"/>
                                      </a:lnTo>
                                      <a:lnTo>
                                        <a:pt x="0" y="6096"/>
                                      </a:lnTo>
                                      <a:lnTo>
                                        <a:pt x="45720" y="6096"/>
                                      </a:lnTo>
                                      <a:lnTo>
                                        <a:pt x="457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9.970001pt;margin-top:-17.41781pt;width:3.6pt;height:.5pt;mso-position-horizontal-relative:column;mso-position-vertical-relative:paragraph;z-index:-19435520" id="docshapegroup3" coordorigin="2799,-348" coordsize="72,10">
                      <v:rect style="position:absolute;left:2799;top:-349;width:72;height:10" id="docshape4" filled="true" fillcolor="#000000" stroked="false">
                        <v:fill type="solid"/>
                      </v:rect>
                      <w10:wrap type="none"/>
                    </v:group>
                  </w:pict>
                </mc:Fallback>
              </mc:AlternateContent>
            </w:r>
            <w:r>
              <w:rPr>
                <w:spacing w:val="-5"/>
                <w:sz w:val="24"/>
              </w:rPr>
              <w:t>от</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pStyle w:val="a3"/>
        <w:spacing w:before="131" w:after="1"/>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1200"/>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ind w:left="101"/>
              <w:rPr>
                <w:sz w:val="24"/>
              </w:rPr>
            </w:pPr>
            <w:r>
              <w:rPr>
                <w:spacing w:val="-2"/>
                <w:sz w:val="24"/>
              </w:rPr>
              <w:t>Игровая</w:t>
            </w:r>
          </w:p>
        </w:tc>
        <w:tc>
          <w:tcPr>
            <w:tcW w:w="850" w:type="dxa"/>
          </w:tcPr>
          <w:p w:rsidR="00AF41D3" w:rsidRDefault="00AF41D3">
            <w:pPr>
              <w:pStyle w:val="TableParagraph"/>
              <w:rPr>
                <w:sz w:val="24"/>
              </w:rPr>
            </w:pPr>
          </w:p>
        </w:tc>
        <w:tc>
          <w:tcPr>
            <w:tcW w:w="2982" w:type="dxa"/>
          </w:tcPr>
          <w:p w:rsidR="00AF41D3" w:rsidRDefault="00D917B1">
            <w:pPr>
              <w:pStyle w:val="TableParagraph"/>
              <w:spacing w:before="1" w:line="259" w:lineRule="auto"/>
              <w:ind w:left="105" w:right="100"/>
              <w:jc w:val="both"/>
              <w:rPr>
                <w:sz w:val="24"/>
              </w:rPr>
            </w:pPr>
            <w:r>
              <w:rPr>
                <w:sz w:val="24"/>
              </w:rPr>
              <w:t>стены, после броска партнером через сетку (расстояние</w:t>
            </w:r>
            <w:r>
              <w:rPr>
                <w:spacing w:val="36"/>
                <w:sz w:val="24"/>
              </w:rPr>
              <w:t xml:space="preserve"> </w:t>
            </w:r>
            <w:r>
              <w:rPr>
                <w:sz w:val="24"/>
              </w:rPr>
              <w:t>4-6</w:t>
            </w:r>
            <w:r>
              <w:rPr>
                <w:spacing w:val="31"/>
                <w:sz w:val="24"/>
              </w:rPr>
              <w:t xml:space="preserve"> </w:t>
            </w:r>
            <w:r>
              <w:rPr>
                <w:sz w:val="24"/>
              </w:rPr>
              <w:t>м);</w:t>
            </w:r>
            <w:r>
              <w:rPr>
                <w:spacing w:val="39"/>
                <w:sz w:val="24"/>
              </w:rPr>
              <w:t xml:space="preserve"> </w:t>
            </w:r>
            <w:r>
              <w:rPr>
                <w:spacing w:val="-2"/>
                <w:sz w:val="24"/>
              </w:rPr>
              <w:t>прием</w:t>
            </w:r>
          </w:p>
          <w:p w:rsidR="00AF41D3" w:rsidRDefault="00D917B1">
            <w:pPr>
              <w:pStyle w:val="TableParagraph"/>
              <w:spacing w:line="275" w:lineRule="exact"/>
              <w:ind w:left="105"/>
              <w:jc w:val="both"/>
              <w:rPr>
                <w:sz w:val="24"/>
              </w:rPr>
            </w:pPr>
            <w:r>
              <w:rPr>
                <w:sz w:val="24"/>
              </w:rPr>
              <w:t>нижней</w:t>
            </w:r>
            <w:r>
              <w:rPr>
                <w:spacing w:val="-5"/>
                <w:sz w:val="24"/>
              </w:rPr>
              <w:t xml:space="preserve"> </w:t>
            </w:r>
            <w:r>
              <w:rPr>
                <w:sz w:val="24"/>
              </w:rPr>
              <w:t>прямой</w:t>
            </w:r>
            <w:r>
              <w:rPr>
                <w:spacing w:val="1"/>
                <w:sz w:val="24"/>
              </w:rPr>
              <w:t xml:space="preserve"> </w:t>
            </w:r>
            <w:r>
              <w:rPr>
                <w:spacing w:val="-2"/>
                <w:sz w:val="24"/>
              </w:rPr>
              <w:t>подачи.</w:t>
            </w:r>
          </w:p>
        </w:tc>
        <w:tc>
          <w:tcPr>
            <w:tcW w:w="989" w:type="dxa"/>
          </w:tcPr>
          <w:p w:rsidR="00AF41D3" w:rsidRDefault="00AF41D3">
            <w:pPr>
              <w:pStyle w:val="TableParagraph"/>
              <w:rPr>
                <w:sz w:val="24"/>
              </w:rPr>
            </w:pPr>
          </w:p>
        </w:tc>
        <w:tc>
          <w:tcPr>
            <w:tcW w:w="1484" w:type="dxa"/>
          </w:tcPr>
          <w:p w:rsidR="00AF41D3" w:rsidRDefault="00AF41D3">
            <w:pPr>
              <w:pStyle w:val="TableParagraph"/>
              <w:rPr>
                <w:sz w:val="24"/>
              </w:rPr>
            </w:pPr>
          </w:p>
        </w:tc>
      </w:tr>
      <w:tr w:rsidR="00AF41D3">
        <w:trPr>
          <w:trHeight w:val="2986"/>
        </w:trPr>
        <w:tc>
          <w:tcPr>
            <w:tcW w:w="706" w:type="dxa"/>
          </w:tcPr>
          <w:p w:rsidR="00AF41D3" w:rsidRDefault="00D917B1">
            <w:pPr>
              <w:pStyle w:val="TableParagraph"/>
              <w:spacing w:before="1"/>
              <w:ind w:left="100"/>
              <w:rPr>
                <w:sz w:val="24"/>
              </w:rPr>
            </w:pPr>
            <w:r>
              <w:rPr>
                <w:spacing w:val="-5"/>
                <w:sz w:val="24"/>
              </w:rPr>
              <w:t>70</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66" w:lineRule="auto"/>
              <w:ind w:left="101" w:right="239"/>
              <w:rPr>
                <w:sz w:val="24"/>
              </w:rPr>
            </w:pPr>
            <w:r>
              <w:rPr>
                <w:spacing w:val="-2"/>
                <w:sz w:val="24"/>
              </w:rPr>
              <w:t xml:space="preserve">Фронтал </w:t>
            </w:r>
            <w:r>
              <w:rPr>
                <w:spacing w:val="-4"/>
                <w:sz w:val="24"/>
              </w:rPr>
              <w:t xml:space="preserve">ьная, </w:t>
            </w:r>
            <w:r>
              <w:rPr>
                <w:spacing w:val="-2"/>
                <w:sz w:val="24"/>
              </w:rPr>
              <w:t>Индивид уальная. Игровая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2763"/>
              </w:tabs>
              <w:spacing w:before="22"/>
              <w:ind w:left="105"/>
              <w:rPr>
                <w:sz w:val="24"/>
              </w:rPr>
            </w:pPr>
            <w:r>
              <w:rPr>
                <w:spacing w:val="-2"/>
                <w:sz w:val="24"/>
              </w:rPr>
              <w:t>упражнения</w:t>
            </w:r>
            <w:r>
              <w:rPr>
                <w:sz w:val="24"/>
              </w:rPr>
              <w:tab/>
            </w:r>
            <w:r>
              <w:rPr>
                <w:spacing w:val="-10"/>
                <w:sz w:val="24"/>
              </w:rPr>
              <w:t>с</w:t>
            </w:r>
          </w:p>
          <w:p w:rsidR="00AF41D3" w:rsidRDefault="00D917B1">
            <w:pPr>
              <w:pStyle w:val="TableParagraph"/>
              <w:tabs>
                <w:tab w:val="left" w:pos="2744"/>
              </w:tabs>
              <w:spacing w:before="21" w:line="259" w:lineRule="auto"/>
              <w:ind w:left="105" w:right="96"/>
              <w:jc w:val="both"/>
              <w:rPr>
                <w:sz w:val="24"/>
              </w:rPr>
            </w:pPr>
            <w:r>
              <w:rPr>
                <w:noProof/>
                <w:lang w:eastAsia="ru-RU"/>
              </w:rPr>
              <mc:AlternateContent>
                <mc:Choice Requires="wps">
                  <w:drawing>
                    <wp:anchor distT="0" distB="0" distL="0" distR="0" simplePos="0" relativeHeight="483881472" behindDoc="1" locked="0" layoutInCell="1" allowOverlap="1">
                      <wp:simplePos x="0" y="0"/>
                      <wp:positionH relativeFrom="column">
                        <wp:posOffset>1777619</wp:posOffset>
                      </wp:positionH>
                      <wp:positionV relativeFrom="paragraph">
                        <wp:posOffset>549187</wp:posOffset>
                      </wp:positionV>
                      <wp:extent cx="45720" cy="635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6350"/>
                                <a:chOff x="0" y="0"/>
                                <a:chExt cx="45720" cy="6350"/>
                              </a:xfrm>
                            </wpg:grpSpPr>
                            <wps:wsp>
                              <wps:cNvPr id="7" name="Graphic 7"/>
                              <wps:cNvSpPr/>
                              <wps:spPr>
                                <a:xfrm>
                                  <a:off x="0" y="0"/>
                                  <a:ext cx="45720" cy="6350"/>
                                </a:xfrm>
                                <a:custGeom>
                                  <a:avLst/>
                                  <a:gdLst/>
                                  <a:ahLst/>
                                  <a:cxnLst/>
                                  <a:rect l="l" t="t" r="r" b="b"/>
                                  <a:pathLst>
                                    <a:path w="45720" h="6350">
                                      <a:moveTo>
                                        <a:pt x="45720" y="0"/>
                                      </a:moveTo>
                                      <a:lnTo>
                                        <a:pt x="0" y="0"/>
                                      </a:lnTo>
                                      <a:lnTo>
                                        <a:pt x="0" y="6096"/>
                                      </a:lnTo>
                                      <a:lnTo>
                                        <a:pt x="45720" y="6096"/>
                                      </a:lnTo>
                                      <a:lnTo>
                                        <a:pt x="457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9.970001pt;margin-top:43.243092pt;width:3.6pt;height:.5pt;mso-position-horizontal-relative:column;mso-position-vertical-relative:paragraph;z-index:-19435008" id="docshapegroup5" coordorigin="2799,865" coordsize="72,10">
                      <v:rect style="position:absolute;left:2799;top:864;width:72;height:10" id="docshape6" filled="true" fillcolor="#000000" stroked="false">
                        <v:fill type="solid"/>
                      </v:rect>
                      <w10:wrap type="none"/>
                    </v:group>
                  </w:pict>
                </mc:Fallback>
              </mc:AlternateContent>
            </w:r>
            <w:r>
              <w:rPr>
                <w:spacing w:val="-2"/>
                <w:sz w:val="24"/>
              </w:rPr>
              <w:t>мячами.Приѐмы</w:t>
            </w:r>
            <w:r>
              <w:rPr>
                <w:sz w:val="24"/>
              </w:rPr>
              <w:tab/>
            </w:r>
            <w:r>
              <w:rPr>
                <w:spacing w:val="-10"/>
                <w:sz w:val="24"/>
              </w:rPr>
              <w:t xml:space="preserve">и </w:t>
            </w:r>
            <w:r>
              <w:rPr>
                <w:sz w:val="24"/>
              </w:rPr>
              <w:t>передачи мяча. Прием сверху двумя руками: прием мяча после отскока от стены, после броска партнером через сетку (расстояние</w:t>
            </w:r>
            <w:r>
              <w:rPr>
                <w:spacing w:val="34"/>
                <w:sz w:val="24"/>
              </w:rPr>
              <w:t xml:space="preserve"> </w:t>
            </w:r>
            <w:r>
              <w:rPr>
                <w:sz w:val="24"/>
              </w:rPr>
              <w:t>4-6</w:t>
            </w:r>
            <w:r>
              <w:rPr>
                <w:spacing w:val="35"/>
                <w:sz w:val="24"/>
              </w:rPr>
              <w:t xml:space="preserve"> </w:t>
            </w:r>
            <w:r>
              <w:rPr>
                <w:sz w:val="24"/>
              </w:rPr>
              <w:t>м);</w:t>
            </w:r>
            <w:r>
              <w:rPr>
                <w:spacing w:val="37"/>
                <w:sz w:val="24"/>
              </w:rPr>
              <w:t xml:space="preserve"> </w:t>
            </w:r>
            <w:r>
              <w:rPr>
                <w:spacing w:val="-2"/>
                <w:sz w:val="24"/>
              </w:rPr>
              <w:t>прием</w:t>
            </w:r>
          </w:p>
          <w:p w:rsidR="00AF41D3" w:rsidRDefault="00D917B1">
            <w:pPr>
              <w:pStyle w:val="TableParagraph"/>
              <w:spacing w:line="274" w:lineRule="exact"/>
              <w:ind w:left="105"/>
              <w:jc w:val="both"/>
              <w:rPr>
                <w:sz w:val="24"/>
              </w:rPr>
            </w:pPr>
            <w:r>
              <w:rPr>
                <w:sz w:val="24"/>
              </w:rPr>
              <w:t>нижней</w:t>
            </w:r>
            <w:r>
              <w:rPr>
                <w:spacing w:val="-5"/>
                <w:sz w:val="24"/>
              </w:rPr>
              <w:t xml:space="preserve"> </w:t>
            </w:r>
            <w:r>
              <w:rPr>
                <w:sz w:val="24"/>
              </w:rPr>
              <w:t>прямой</w:t>
            </w:r>
            <w:r>
              <w:rPr>
                <w:spacing w:val="1"/>
                <w:sz w:val="24"/>
              </w:rPr>
              <w:t xml:space="preserve"> </w:t>
            </w:r>
            <w:r>
              <w:rPr>
                <w:spacing w:val="-2"/>
                <w:sz w:val="24"/>
              </w:rPr>
              <w:t>подачи.</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53"/>
              <w:jc w:val="both"/>
              <w:rPr>
                <w:sz w:val="24"/>
              </w:rPr>
            </w:pPr>
            <w:r>
              <w:rPr>
                <w:spacing w:val="-2"/>
                <w:sz w:val="24"/>
              </w:rPr>
              <w:t xml:space="preserve">Тестировани еПедагогиче ское.наблюд </w:t>
            </w:r>
            <w:r>
              <w:rPr>
                <w:spacing w:val="-4"/>
                <w:sz w:val="24"/>
              </w:rPr>
              <w:t>ение</w:t>
            </w:r>
          </w:p>
        </w:tc>
      </w:tr>
      <w:tr w:rsidR="00AF41D3">
        <w:trPr>
          <w:trHeight w:val="2990"/>
        </w:trPr>
        <w:tc>
          <w:tcPr>
            <w:tcW w:w="706" w:type="dxa"/>
          </w:tcPr>
          <w:p w:rsidR="00AF41D3" w:rsidRDefault="00D917B1">
            <w:pPr>
              <w:pStyle w:val="TableParagraph"/>
              <w:spacing w:before="1"/>
              <w:ind w:left="100"/>
              <w:rPr>
                <w:sz w:val="24"/>
              </w:rPr>
            </w:pPr>
            <w:r>
              <w:rPr>
                <w:spacing w:val="-5"/>
                <w:sz w:val="24"/>
              </w:rPr>
              <w:t>71</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2763"/>
              </w:tabs>
              <w:spacing w:before="22"/>
              <w:ind w:left="105"/>
              <w:rPr>
                <w:sz w:val="24"/>
              </w:rPr>
            </w:pPr>
            <w:r>
              <w:rPr>
                <w:spacing w:val="-2"/>
                <w:sz w:val="24"/>
              </w:rPr>
              <w:t>упражнения</w:t>
            </w:r>
            <w:r>
              <w:rPr>
                <w:sz w:val="24"/>
              </w:rPr>
              <w:tab/>
            </w:r>
            <w:r>
              <w:rPr>
                <w:spacing w:val="-10"/>
                <w:sz w:val="24"/>
              </w:rPr>
              <w:t>с</w:t>
            </w:r>
          </w:p>
          <w:p w:rsidR="00AF41D3" w:rsidRDefault="00D917B1">
            <w:pPr>
              <w:pStyle w:val="TableParagraph"/>
              <w:tabs>
                <w:tab w:val="left" w:pos="2744"/>
              </w:tabs>
              <w:spacing w:before="21" w:line="259" w:lineRule="auto"/>
              <w:ind w:left="105" w:right="96"/>
              <w:jc w:val="both"/>
              <w:rPr>
                <w:sz w:val="24"/>
              </w:rPr>
            </w:pPr>
            <w:r>
              <w:rPr>
                <w:noProof/>
                <w:lang w:eastAsia="ru-RU"/>
              </w:rPr>
              <mc:AlternateContent>
                <mc:Choice Requires="wps">
                  <w:drawing>
                    <wp:anchor distT="0" distB="0" distL="0" distR="0" simplePos="0" relativeHeight="483881984" behindDoc="1" locked="0" layoutInCell="1" allowOverlap="1">
                      <wp:simplePos x="0" y="0"/>
                      <wp:positionH relativeFrom="column">
                        <wp:posOffset>1777619</wp:posOffset>
                      </wp:positionH>
                      <wp:positionV relativeFrom="paragraph">
                        <wp:posOffset>552108</wp:posOffset>
                      </wp:positionV>
                      <wp:extent cx="45720" cy="635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6350"/>
                                <a:chOff x="0" y="0"/>
                                <a:chExt cx="45720" cy="6350"/>
                              </a:xfrm>
                            </wpg:grpSpPr>
                            <wps:wsp>
                              <wps:cNvPr id="9" name="Graphic 9"/>
                              <wps:cNvSpPr/>
                              <wps:spPr>
                                <a:xfrm>
                                  <a:off x="0" y="0"/>
                                  <a:ext cx="45720" cy="6350"/>
                                </a:xfrm>
                                <a:custGeom>
                                  <a:avLst/>
                                  <a:gdLst/>
                                  <a:ahLst/>
                                  <a:cxnLst/>
                                  <a:rect l="l" t="t" r="r" b="b"/>
                                  <a:pathLst>
                                    <a:path w="45720" h="6350">
                                      <a:moveTo>
                                        <a:pt x="45720" y="0"/>
                                      </a:moveTo>
                                      <a:lnTo>
                                        <a:pt x="0" y="0"/>
                                      </a:lnTo>
                                      <a:lnTo>
                                        <a:pt x="0" y="6096"/>
                                      </a:lnTo>
                                      <a:lnTo>
                                        <a:pt x="45720" y="6096"/>
                                      </a:lnTo>
                                      <a:lnTo>
                                        <a:pt x="457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9.970001pt;margin-top:43.473125pt;width:3.6pt;height:.5pt;mso-position-horizontal-relative:column;mso-position-vertical-relative:paragraph;z-index:-19434496" id="docshapegroup7" coordorigin="2799,869" coordsize="72,10">
                      <v:rect style="position:absolute;left:2799;top:869;width:72;height:10" id="docshape8" filled="true" fillcolor="#000000" stroked="false">
                        <v:fill type="solid"/>
                      </v:rect>
                      <w10:wrap type="none"/>
                    </v:group>
                  </w:pict>
                </mc:Fallback>
              </mc:AlternateContent>
            </w:r>
            <w:r>
              <w:rPr>
                <w:spacing w:val="-2"/>
                <w:sz w:val="24"/>
              </w:rPr>
              <w:t>мячами.Приѐмы</w:t>
            </w:r>
            <w:r>
              <w:rPr>
                <w:sz w:val="24"/>
              </w:rPr>
              <w:tab/>
            </w:r>
            <w:r>
              <w:rPr>
                <w:spacing w:val="-10"/>
                <w:sz w:val="24"/>
              </w:rPr>
              <w:t xml:space="preserve">и </w:t>
            </w:r>
            <w:r>
              <w:rPr>
                <w:sz w:val="24"/>
              </w:rPr>
              <w:t>передачи мяча. Прием сверху двумя руками: прием мяча после отскока от стены, после броска партнером через сетку (расстояние</w:t>
            </w:r>
            <w:r>
              <w:rPr>
                <w:spacing w:val="34"/>
                <w:sz w:val="24"/>
              </w:rPr>
              <w:t xml:space="preserve"> </w:t>
            </w:r>
            <w:r>
              <w:rPr>
                <w:sz w:val="24"/>
              </w:rPr>
              <w:t>4-6</w:t>
            </w:r>
            <w:r>
              <w:rPr>
                <w:spacing w:val="35"/>
                <w:sz w:val="24"/>
              </w:rPr>
              <w:t xml:space="preserve"> </w:t>
            </w:r>
            <w:r>
              <w:rPr>
                <w:sz w:val="24"/>
              </w:rPr>
              <w:t>м);</w:t>
            </w:r>
            <w:r>
              <w:rPr>
                <w:spacing w:val="37"/>
                <w:sz w:val="24"/>
              </w:rPr>
              <w:t xml:space="preserve"> </w:t>
            </w:r>
            <w:r>
              <w:rPr>
                <w:spacing w:val="-2"/>
                <w:sz w:val="24"/>
              </w:rPr>
              <w:t>прием</w:t>
            </w:r>
          </w:p>
          <w:p w:rsidR="00AF41D3" w:rsidRDefault="00D917B1">
            <w:pPr>
              <w:pStyle w:val="TableParagraph"/>
              <w:spacing w:before="2"/>
              <w:ind w:left="105"/>
              <w:jc w:val="both"/>
              <w:rPr>
                <w:sz w:val="24"/>
              </w:rPr>
            </w:pPr>
            <w:r>
              <w:rPr>
                <w:sz w:val="24"/>
              </w:rPr>
              <w:t>нижней</w:t>
            </w:r>
            <w:r>
              <w:rPr>
                <w:spacing w:val="-5"/>
                <w:sz w:val="24"/>
              </w:rPr>
              <w:t xml:space="preserve"> </w:t>
            </w:r>
            <w:r>
              <w:rPr>
                <w:sz w:val="24"/>
              </w:rPr>
              <w:t>прямой</w:t>
            </w:r>
            <w:r>
              <w:rPr>
                <w:spacing w:val="1"/>
                <w:sz w:val="24"/>
              </w:rPr>
              <w:t xml:space="preserve"> </w:t>
            </w:r>
            <w:r>
              <w:rPr>
                <w:spacing w:val="-2"/>
                <w:sz w:val="24"/>
              </w:rPr>
              <w:t>подачи.</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46"/>
              <w:rPr>
                <w:sz w:val="24"/>
              </w:rPr>
            </w:pPr>
            <w:r>
              <w:rPr>
                <w:spacing w:val="-2"/>
                <w:sz w:val="24"/>
              </w:rPr>
              <w:t xml:space="preserve">Тестировани </w:t>
            </w:r>
            <w:r>
              <w:rPr>
                <w:spacing w:val="-10"/>
                <w:sz w:val="24"/>
              </w:rPr>
              <w:t>е</w:t>
            </w:r>
          </w:p>
          <w:p w:rsidR="00AF41D3" w:rsidRDefault="00D917B1">
            <w:pPr>
              <w:pStyle w:val="TableParagraph"/>
              <w:spacing w:line="261"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3582"/>
        </w:trPr>
        <w:tc>
          <w:tcPr>
            <w:tcW w:w="706" w:type="dxa"/>
          </w:tcPr>
          <w:p w:rsidR="00AF41D3" w:rsidRDefault="00D917B1">
            <w:pPr>
              <w:pStyle w:val="TableParagraph"/>
              <w:spacing w:before="2"/>
              <w:ind w:left="100"/>
              <w:rPr>
                <w:sz w:val="24"/>
              </w:rPr>
            </w:pPr>
            <w:r>
              <w:rPr>
                <w:spacing w:val="-5"/>
                <w:sz w:val="24"/>
              </w:rPr>
              <w:t>72</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6"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2"/>
              <w:ind w:left="105"/>
              <w:rPr>
                <w:sz w:val="24"/>
              </w:rPr>
            </w:pPr>
            <w:r>
              <w:rPr>
                <w:spacing w:val="-10"/>
                <w:sz w:val="24"/>
              </w:rPr>
              <w:t>2</w:t>
            </w:r>
          </w:p>
        </w:tc>
        <w:tc>
          <w:tcPr>
            <w:tcW w:w="2982" w:type="dxa"/>
          </w:tcPr>
          <w:p w:rsidR="00AF41D3" w:rsidRDefault="00D917B1">
            <w:pPr>
              <w:pStyle w:val="TableParagraph"/>
              <w:spacing w:before="2"/>
              <w:ind w:left="105"/>
              <w:rPr>
                <w:sz w:val="24"/>
              </w:rPr>
            </w:pPr>
            <w:r>
              <w:rPr>
                <w:spacing w:val="-2"/>
                <w:sz w:val="24"/>
              </w:rPr>
              <w:t>Общеразвивающие</w:t>
            </w:r>
          </w:p>
          <w:p w:rsidR="00AF41D3" w:rsidRDefault="00D917B1">
            <w:pPr>
              <w:pStyle w:val="TableParagraph"/>
              <w:tabs>
                <w:tab w:val="left" w:pos="2763"/>
              </w:tabs>
              <w:spacing w:before="21"/>
              <w:ind w:left="105"/>
              <w:rPr>
                <w:sz w:val="24"/>
              </w:rPr>
            </w:pPr>
            <w:r>
              <w:rPr>
                <w:spacing w:val="-2"/>
                <w:sz w:val="24"/>
              </w:rPr>
              <w:t>упражнения</w:t>
            </w:r>
            <w:r>
              <w:rPr>
                <w:sz w:val="24"/>
              </w:rPr>
              <w:tab/>
            </w:r>
            <w:r>
              <w:rPr>
                <w:spacing w:val="-10"/>
                <w:sz w:val="24"/>
              </w:rPr>
              <w:t>с</w:t>
            </w:r>
          </w:p>
          <w:p w:rsidR="00AF41D3" w:rsidRDefault="00D917B1">
            <w:pPr>
              <w:pStyle w:val="TableParagraph"/>
              <w:tabs>
                <w:tab w:val="left" w:pos="1396"/>
                <w:tab w:val="left" w:pos="2744"/>
              </w:tabs>
              <w:spacing w:before="22" w:line="259" w:lineRule="auto"/>
              <w:ind w:left="105" w:right="97"/>
              <w:jc w:val="both"/>
              <w:rPr>
                <w:sz w:val="24"/>
              </w:rPr>
            </w:pPr>
            <w:r>
              <w:rPr>
                <w:spacing w:val="-2"/>
                <w:sz w:val="24"/>
              </w:rPr>
              <w:t>мячами.Приѐмы</w:t>
            </w:r>
            <w:r>
              <w:rPr>
                <w:sz w:val="24"/>
              </w:rPr>
              <w:tab/>
            </w:r>
            <w:r>
              <w:rPr>
                <w:spacing w:val="-10"/>
                <w:sz w:val="24"/>
              </w:rPr>
              <w:t xml:space="preserve">и </w:t>
            </w:r>
            <w:r>
              <w:rPr>
                <w:sz w:val="24"/>
              </w:rPr>
              <w:t xml:space="preserve">передачи мяча. Прием снизу двумя руками: </w:t>
            </w:r>
            <w:r>
              <w:rPr>
                <w:spacing w:val="-2"/>
                <w:sz w:val="24"/>
              </w:rPr>
              <w:t>прием</w:t>
            </w:r>
            <w:r>
              <w:rPr>
                <w:sz w:val="24"/>
              </w:rPr>
              <w:tab/>
            </w:r>
            <w:r>
              <w:rPr>
                <w:spacing w:val="-2"/>
                <w:sz w:val="24"/>
              </w:rPr>
              <w:t>подвешенного</w:t>
            </w:r>
          </w:p>
          <w:p w:rsidR="00AF41D3" w:rsidRDefault="00D917B1">
            <w:pPr>
              <w:pStyle w:val="TableParagraph"/>
              <w:tabs>
                <w:tab w:val="left" w:pos="1386"/>
              </w:tabs>
              <w:spacing w:line="259" w:lineRule="auto"/>
              <w:ind w:left="105" w:right="96"/>
              <w:jc w:val="both"/>
              <w:rPr>
                <w:sz w:val="24"/>
              </w:rPr>
            </w:pPr>
            <w:r>
              <w:rPr>
                <w:spacing w:val="-2"/>
                <w:sz w:val="24"/>
              </w:rPr>
              <w:t>мяча,</w:t>
            </w:r>
            <w:r>
              <w:rPr>
                <w:sz w:val="24"/>
              </w:rPr>
              <w:tab/>
            </w:r>
            <w:r>
              <w:rPr>
                <w:spacing w:val="-2"/>
                <w:sz w:val="24"/>
              </w:rPr>
              <w:t xml:space="preserve">наброшенного </w:t>
            </w:r>
            <w:r>
              <w:rPr>
                <w:sz w:val="24"/>
              </w:rPr>
              <w:t>партнером - на месте и после перемещения; в парах направляя мяч вперед-вверх,</w:t>
            </w:r>
            <w:r>
              <w:rPr>
                <w:spacing w:val="25"/>
                <w:sz w:val="24"/>
              </w:rPr>
              <w:t xml:space="preserve">  </w:t>
            </w:r>
            <w:r>
              <w:rPr>
                <w:sz w:val="24"/>
              </w:rPr>
              <w:t>над</w:t>
            </w:r>
            <w:r>
              <w:rPr>
                <w:spacing w:val="77"/>
                <w:w w:val="150"/>
                <w:sz w:val="24"/>
              </w:rPr>
              <w:t xml:space="preserve"> </w:t>
            </w:r>
            <w:r>
              <w:rPr>
                <w:spacing w:val="-2"/>
                <w:sz w:val="24"/>
              </w:rPr>
              <w:t>собой,</w:t>
            </w:r>
          </w:p>
          <w:p w:rsidR="00AF41D3" w:rsidRDefault="00D917B1">
            <w:pPr>
              <w:pStyle w:val="TableParagraph"/>
              <w:spacing w:line="274" w:lineRule="exact"/>
              <w:ind w:left="105"/>
              <w:jc w:val="both"/>
              <w:rPr>
                <w:sz w:val="24"/>
              </w:rPr>
            </w:pPr>
            <w:r>
              <w:rPr>
                <w:sz w:val="24"/>
              </w:rPr>
              <w:t>один</w:t>
            </w:r>
            <w:r>
              <w:rPr>
                <w:spacing w:val="-2"/>
                <w:sz w:val="24"/>
              </w:rPr>
              <w:t xml:space="preserve"> </w:t>
            </w:r>
            <w:r>
              <w:rPr>
                <w:sz w:val="24"/>
              </w:rPr>
              <w:t>на</w:t>
            </w:r>
            <w:r>
              <w:rPr>
                <w:spacing w:val="2"/>
                <w:sz w:val="24"/>
              </w:rPr>
              <w:t xml:space="preserve"> </w:t>
            </w:r>
            <w:r>
              <w:rPr>
                <w:spacing w:val="-2"/>
                <w:sz w:val="24"/>
              </w:rPr>
              <w:t>месте</w:t>
            </w:r>
          </w:p>
        </w:tc>
        <w:tc>
          <w:tcPr>
            <w:tcW w:w="989" w:type="dxa"/>
          </w:tcPr>
          <w:p w:rsidR="00AF41D3" w:rsidRDefault="00AF41D3">
            <w:pPr>
              <w:pStyle w:val="TableParagraph"/>
              <w:rPr>
                <w:sz w:val="24"/>
              </w:rPr>
            </w:pPr>
          </w:p>
        </w:tc>
        <w:tc>
          <w:tcPr>
            <w:tcW w:w="1484" w:type="dxa"/>
          </w:tcPr>
          <w:p w:rsidR="00AF41D3" w:rsidRDefault="00D917B1">
            <w:pPr>
              <w:pStyle w:val="TableParagraph"/>
              <w:spacing w:before="2"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spacing w:line="259" w:lineRule="auto"/>
        <w:jc w:val="both"/>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1809"/>
        </w:trPr>
        <w:tc>
          <w:tcPr>
            <w:tcW w:w="706" w:type="dxa"/>
          </w:tcPr>
          <w:p w:rsidR="00AF41D3" w:rsidRDefault="00D917B1">
            <w:pPr>
              <w:pStyle w:val="TableParagraph"/>
              <w:spacing w:before="1"/>
              <w:ind w:left="100"/>
              <w:rPr>
                <w:sz w:val="24"/>
              </w:rPr>
            </w:pPr>
            <w:r>
              <w:rPr>
                <w:spacing w:val="-5"/>
                <w:sz w:val="24"/>
              </w:rPr>
              <w:lastRenderedPageBreak/>
              <w:t>73</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5" w:line="292"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2821"/>
              </w:tabs>
              <w:spacing w:before="36"/>
              <w:ind w:left="105"/>
              <w:rPr>
                <w:sz w:val="24"/>
              </w:rPr>
            </w:pPr>
            <w:r>
              <w:rPr>
                <w:spacing w:val="-2"/>
                <w:sz w:val="24"/>
              </w:rPr>
              <w:t>упражнения</w:t>
            </w:r>
            <w:r>
              <w:rPr>
                <w:sz w:val="24"/>
              </w:rPr>
              <w:tab/>
            </w:r>
            <w:r>
              <w:rPr>
                <w:spacing w:val="-10"/>
                <w:sz w:val="24"/>
              </w:rPr>
              <w:t>с</w:t>
            </w:r>
          </w:p>
          <w:p w:rsidR="00AF41D3" w:rsidRDefault="00D917B1">
            <w:pPr>
              <w:pStyle w:val="TableParagraph"/>
              <w:spacing w:before="41" w:line="271" w:lineRule="auto"/>
              <w:ind w:left="105"/>
              <w:rPr>
                <w:sz w:val="24"/>
              </w:rPr>
            </w:pPr>
            <w:r>
              <w:rPr>
                <w:spacing w:val="-2"/>
                <w:sz w:val="24"/>
              </w:rPr>
              <w:t xml:space="preserve">мячамиЗначениетехническ </w:t>
            </w:r>
            <w:r>
              <w:rPr>
                <w:spacing w:val="-6"/>
                <w:sz w:val="24"/>
              </w:rPr>
              <w:t>ой</w:t>
            </w:r>
          </w:p>
          <w:p w:rsidR="00AF41D3" w:rsidRDefault="00D917B1">
            <w:pPr>
              <w:pStyle w:val="TableParagraph"/>
              <w:spacing w:before="82"/>
              <w:ind w:left="105"/>
              <w:rPr>
                <w:sz w:val="24"/>
              </w:rPr>
            </w:pPr>
            <w:r>
              <w:rPr>
                <w:sz w:val="24"/>
              </w:rPr>
              <w:t>подготовки</w:t>
            </w:r>
            <w:r>
              <w:rPr>
                <w:spacing w:val="-5"/>
                <w:sz w:val="24"/>
              </w:rPr>
              <w:t xml:space="preserve"> </w:t>
            </w:r>
            <w:r>
              <w:rPr>
                <w:sz w:val="24"/>
              </w:rPr>
              <w:t>в</w:t>
            </w:r>
            <w:r>
              <w:rPr>
                <w:spacing w:val="-3"/>
                <w:sz w:val="24"/>
              </w:rPr>
              <w:t xml:space="preserve"> </w:t>
            </w:r>
            <w:r>
              <w:rPr>
                <w:spacing w:val="-2"/>
                <w:sz w:val="24"/>
              </w:rPr>
              <w:t>волейболе</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759"/>
        </w:trPr>
        <w:tc>
          <w:tcPr>
            <w:tcW w:w="706" w:type="dxa"/>
          </w:tcPr>
          <w:p w:rsidR="00AF41D3" w:rsidRDefault="00D917B1">
            <w:pPr>
              <w:pStyle w:val="TableParagraph"/>
              <w:spacing w:before="1"/>
              <w:ind w:left="100"/>
              <w:rPr>
                <w:sz w:val="24"/>
              </w:rPr>
            </w:pPr>
            <w:r>
              <w:rPr>
                <w:spacing w:val="-5"/>
                <w:sz w:val="24"/>
              </w:rPr>
              <w:t>74</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5"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6"/>
              <w:ind w:left="105"/>
              <w:rPr>
                <w:sz w:val="24"/>
              </w:rPr>
            </w:pPr>
            <w:r>
              <w:rPr>
                <w:spacing w:val="-2"/>
                <w:sz w:val="24"/>
              </w:rPr>
              <w:t>Общеразвивающие</w:t>
            </w:r>
          </w:p>
          <w:p w:rsidR="00AF41D3" w:rsidRDefault="00D917B1">
            <w:pPr>
              <w:pStyle w:val="TableParagraph"/>
              <w:tabs>
                <w:tab w:val="left" w:pos="2086"/>
              </w:tabs>
              <w:spacing w:before="69" w:line="302" w:lineRule="auto"/>
              <w:ind w:left="105" w:right="98"/>
              <w:jc w:val="both"/>
              <w:rPr>
                <w:sz w:val="24"/>
              </w:rPr>
            </w:pPr>
            <w:r>
              <w:rPr>
                <w:sz w:val="24"/>
              </w:rPr>
              <w:t>упражнения с мячами. Подачи мяча.</w:t>
            </w:r>
            <w:r>
              <w:rPr>
                <w:spacing w:val="-1"/>
                <w:sz w:val="24"/>
              </w:rPr>
              <w:t xml:space="preserve"> </w:t>
            </w:r>
            <w:r>
              <w:rPr>
                <w:sz w:val="24"/>
              </w:rPr>
              <w:t xml:space="preserve">Разучивание техникинижней прямой </w:t>
            </w:r>
            <w:r>
              <w:rPr>
                <w:spacing w:val="-2"/>
                <w:sz w:val="24"/>
              </w:rPr>
              <w:t>(боковой)</w:t>
            </w:r>
            <w:r>
              <w:rPr>
                <w:sz w:val="24"/>
              </w:rPr>
              <w:tab/>
            </w:r>
            <w:r>
              <w:rPr>
                <w:spacing w:val="-2"/>
                <w:sz w:val="24"/>
              </w:rPr>
              <w:t xml:space="preserve">подачи. </w:t>
            </w:r>
            <w:r>
              <w:rPr>
                <w:sz w:val="24"/>
              </w:rPr>
              <w:t>Выполнение</w:t>
            </w:r>
            <w:r>
              <w:rPr>
                <w:spacing w:val="-5"/>
                <w:sz w:val="24"/>
              </w:rPr>
              <w:t xml:space="preserve"> </w:t>
            </w:r>
            <w:r>
              <w:rPr>
                <w:sz w:val="24"/>
              </w:rPr>
              <w:t>имитации</w:t>
            </w:r>
            <w:r>
              <w:rPr>
                <w:spacing w:val="-4"/>
                <w:sz w:val="24"/>
              </w:rPr>
              <w:t xml:space="preserve"> </w:t>
            </w:r>
            <w:r>
              <w:rPr>
                <w:sz w:val="24"/>
              </w:rPr>
              <w:t xml:space="preserve">без </w:t>
            </w:r>
            <w:r>
              <w:rPr>
                <w:spacing w:val="-2"/>
                <w:sz w:val="24"/>
              </w:rPr>
              <w:t>мяча.</w:t>
            </w:r>
          </w:p>
          <w:p w:rsidR="00AF41D3" w:rsidRDefault="00D917B1">
            <w:pPr>
              <w:pStyle w:val="TableParagraph"/>
              <w:spacing w:before="17"/>
              <w:ind w:left="105"/>
              <w:jc w:val="both"/>
              <w:rPr>
                <w:sz w:val="24"/>
              </w:rPr>
            </w:pPr>
            <w:r>
              <w:rPr>
                <w:sz w:val="24"/>
              </w:rPr>
              <w:t>Подводящие</w:t>
            </w:r>
            <w:r>
              <w:rPr>
                <w:spacing w:val="2"/>
                <w:sz w:val="24"/>
              </w:rPr>
              <w:t xml:space="preserve"> </w:t>
            </w:r>
            <w:r>
              <w:rPr>
                <w:spacing w:val="-2"/>
                <w:sz w:val="24"/>
              </w:rPr>
              <w:t>упражнения.</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391"/>
        </w:trPr>
        <w:tc>
          <w:tcPr>
            <w:tcW w:w="706" w:type="dxa"/>
          </w:tcPr>
          <w:p w:rsidR="00AF41D3" w:rsidRDefault="00D917B1">
            <w:pPr>
              <w:pStyle w:val="TableParagraph"/>
              <w:spacing w:before="2"/>
              <w:ind w:left="100"/>
              <w:rPr>
                <w:sz w:val="24"/>
              </w:rPr>
            </w:pPr>
            <w:r>
              <w:rPr>
                <w:spacing w:val="-5"/>
                <w:sz w:val="24"/>
              </w:rPr>
              <w:t>75</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6" w:line="271" w:lineRule="auto"/>
              <w:ind w:left="101" w:right="239"/>
              <w:rPr>
                <w:sz w:val="24"/>
              </w:rPr>
            </w:pPr>
            <w:r>
              <w:rPr>
                <w:spacing w:val="-2"/>
                <w:sz w:val="24"/>
              </w:rPr>
              <w:t>Игровая. Индивид</w:t>
            </w:r>
          </w:p>
        </w:tc>
        <w:tc>
          <w:tcPr>
            <w:tcW w:w="850" w:type="dxa"/>
          </w:tcPr>
          <w:p w:rsidR="00AF41D3" w:rsidRDefault="00D917B1">
            <w:pPr>
              <w:pStyle w:val="TableParagraph"/>
              <w:spacing w:before="2"/>
              <w:ind w:left="105"/>
              <w:rPr>
                <w:sz w:val="24"/>
              </w:rPr>
            </w:pPr>
            <w:r>
              <w:rPr>
                <w:spacing w:val="-10"/>
                <w:sz w:val="24"/>
              </w:rPr>
              <w:t>2</w:t>
            </w:r>
          </w:p>
        </w:tc>
        <w:tc>
          <w:tcPr>
            <w:tcW w:w="2982" w:type="dxa"/>
          </w:tcPr>
          <w:p w:rsidR="00AF41D3" w:rsidRDefault="00D917B1">
            <w:pPr>
              <w:pStyle w:val="TableParagraph"/>
              <w:spacing w:before="2"/>
              <w:ind w:left="105"/>
              <w:rPr>
                <w:sz w:val="24"/>
              </w:rPr>
            </w:pPr>
            <w:r>
              <w:rPr>
                <w:spacing w:val="-2"/>
                <w:sz w:val="24"/>
              </w:rPr>
              <w:t>Общеразвивающие</w:t>
            </w:r>
          </w:p>
          <w:p w:rsidR="00AF41D3" w:rsidRDefault="00D917B1">
            <w:pPr>
              <w:pStyle w:val="TableParagraph"/>
              <w:tabs>
                <w:tab w:val="left" w:pos="1814"/>
              </w:tabs>
              <w:spacing w:before="21" w:line="259" w:lineRule="auto"/>
              <w:ind w:left="105" w:right="97"/>
              <w:jc w:val="both"/>
              <w:rPr>
                <w:sz w:val="24"/>
              </w:rPr>
            </w:pPr>
            <w:r>
              <w:rPr>
                <w:sz w:val="24"/>
              </w:rPr>
              <w:t>упражнения с мячами. Подачи</w:t>
            </w:r>
            <w:r>
              <w:rPr>
                <w:spacing w:val="-5"/>
                <w:sz w:val="24"/>
              </w:rPr>
              <w:t xml:space="preserve"> </w:t>
            </w:r>
            <w:r>
              <w:rPr>
                <w:sz w:val="24"/>
              </w:rPr>
              <w:t>мяча. Подача</w:t>
            </w:r>
            <w:r>
              <w:rPr>
                <w:spacing w:val="-6"/>
                <w:sz w:val="24"/>
              </w:rPr>
              <w:t xml:space="preserve"> </w:t>
            </w:r>
            <w:r>
              <w:rPr>
                <w:sz w:val="24"/>
              </w:rPr>
              <w:t xml:space="preserve">мяча </w:t>
            </w:r>
            <w:r>
              <w:rPr>
                <w:spacing w:val="-10"/>
                <w:sz w:val="24"/>
              </w:rPr>
              <w:t>в</w:t>
            </w:r>
            <w:r>
              <w:rPr>
                <w:sz w:val="24"/>
              </w:rPr>
              <w:tab/>
            </w:r>
            <w:r>
              <w:rPr>
                <w:spacing w:val="-2"/>
                <w:sz w:val="24"/>
              </w:rPr>
              <w:t>держателе</w:t>
            </w:r>
          </w:p>
          <w:p w:rsidR="00AF41D3" w:rsidRDefault="00D917B1">
            <w:pPr>
              <w:pStyle w:val="TableParagraph"/>
              <w:spacing w:line="259" w:lineRule="auto"/>
              <w:ind w:left="105" w:right="95"/>
              <w:jc w:val="both"/>
              <w:rPr>
                <w:sz w:val="24"/>
              </w:rPr>
            </w:pPr>
            <w:r>
              <w:rPr>
                <w:sz w:val="24"/>
              </w:rPr>
              <w:t>(подвешенного на шнуре); в стену - расстояние 69 м, отметка на высоте 2</w:t>
            </w:r>
            <w:r>
              <w:rPr>
                <w:spacing w:val="1"/>
                <w:sz w:val="24"/>
              </w:rPr>
              <w:t xml:space="preserve"> </w:t>
            </w:r>
            <w:r>
              <w:rPr>
                <w:sz w:val="24"/>
              </w:rPr>
              <w:t>м.,</w:t>
            </w:r>
            <w:r>
              <w:rPr>
                <w:spacing w:val="-1"/>
                <w:sz w:val="24"/>
              </w:rPr>
              <w:t xml:space="preserve"> </w:t>
            </w:r>
            <w:r>
              <w:rPr>
                <w:spacing w:val="-5"/>
                <w:sz w:val="24"/>
              </w:rPr>
              <w:t>из-</w:t>
            </w:r>
          </w:p>
          <w:p w:rsidR="00AF41D3" w:rsidRDefault="00D917B1">
            <w:pPr>
              <w:pStyle w:val="TableParagraph"/>
              <w:spacing w:line="275" w:lineRule="exact"/>
              <w:ind w:left="105"/>
              <w:rPr>
                <w:sz w:val="24"/>
              </w:rPr>
            </w:pPr>
            <w:r>
              <w:rPr>
                <w:spacing w:val="-5"/>
                <w:sz w:val="24"/>
              </w:rPr>
              <w:t>за</w:t>
            </w:r>
          </w:p>
        </w:tc>
        <w:tc>
          <w:tcPr>
            <w:tcW w:w="989" w:type="dxa"/>
          </w:tcPr>
          <w:p w:rsidR="00AF41D3" w:rsidRDefault="00AF41D3">
            <w:pPr>
              <w:pStyle w:val="TableParagraph"/>
              <w:rPr>
                <w:sz w:val="24"/>
              </w:rPr>
            </w:pPr>
          </w:p>
        </w:tc>
        <w:tc>
          <w:tcPr>
            <w:tcW w:w="1484" w:type="dxa"/>
          </w:tcPr>
          <w:p w:rsidR="00AF41D3" w:rsidRDefault="00D917B1">
            <w:pPr>
              <w:pStyle w:val="TableParagraph"/>
              <w:spacing w:before="2"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pStyle w:val="a3"/>
        <w:spacing w:before="132"/>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1171"/>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ind w:left="101"/>
              <w:rPr>
                <w:sz w:val="24"/>
              </w:rPr>
            </w:pPr>
            <w:r>
              <w:rPr>
                <w:spacing w:val="-2"/>
                <w:sz w:val="24"/>
              </w:rPr>
              <w:t>уальная</w:t>
            </w:r>
          </w:p>
        </w:tc>
        <w:tc>
          <w:tcPr>
            <w:tcW w:w="850" w:type="dxa"/>
          </w:tcPr>
          <w:p w:rsidR="00AF41D3" w:rsidRDefault="00AF41D3">
            <w:pPr>
              <w:pStyle w:val="TableParagraph"/>
              <w:rPr>
                <w:sz w:val="24"/>
              </w:rPr>
            </w:pPr>
          </w:p>
        </w:tc>
        <w:tc>
          <w:tcPr>
            <w:tcW w:w="2982" w:type="dxa"/>
          </w:tcPr>
          <w:p w:rsidR="00AF41D3" w:rsidRDefault="00D917B1">
            <w:pPr>
              <w:pStyle w:val="TableParagraph"/>
              <w:spacing w:before="1" w:line="271" w:lineRule="auto"/>
              <w:ind w:left="105"/>
              <w:rPr>
                <w:sz w:val="24"/>
              </w:rPr>
            </w:pPr>
            <w:r>
              <w:rPr>
                <w:sz w:val="24"/>
              </w:rPr>
              <w:t>лицевой</w:t>
            </w:r>
            <w:r>
              <w:rPr>
                <w:spacing w:val="40"/>
                <w:sz w:val="24"/>
              </w:rPr>
              <w:t xml:space="preserve"> </w:t>
            </w:r>
            <w:r>
              <w:rPr>
                <w:sz w:val="24"/>
              </w:rPr>
              <w:t>линии</w:t>
            </w:r>
            <w:r>
              <w:rPr>
                <w:spacing w:val="40"/>
                <w:sz w:val="24"/>
              </w:rPr>
              <w:t xml:space="preserve"> </w:t>
            </w:r>
            <w:r>
              <w:rPr>
                <w:sz w:val="24"/>
              </w:rPr>
              <w:t>в</w:t>
            </w:r>
            <w:r>
              <w:rPr>
                <w:spacing w:val="40"/>
                <w:sz w:val="24"/>
              </w:rPr>
              <w:t xml:space="preserve"> </w:t>
            </w:r>
            <w:r>
              <w:rPr>
                <w:sz w:val="24"/>
              </w:rPr>
              <w:t>пределы площадки, правую, левую</w:t>
            </w:r>
          </w:p>
          <w:p w:rsidR="00AF41D3" w:rsidRDefault="00D917B1">
            <w:pPr>
              <w:pStyle w:val="TableParagraph"/>
              <w:spacing w:before="82"/>
              <w:ind w:left="105"/>
              <w:rPr>
                <w:sz w:val="24"/>
              </w:rPr>
            </w:pPr>
            <w:r>
              <w:rPr>
                <w:sz w:val="24"/>
              </w:rPr>
              <w:t>половины</w:t>
            </w:r>
            <w:r>
              <w:rPr>
                <w:spacing w:val="-2"/>
                <w:sz w:val="24"/>
              </w:rPr>
              <w:t xml:space="preserve"> площадки</w:t>
            </w:r>
          </w:p>
        </w:tc>
        <w:tc>
          <w:tcPr>
            <w:tcW w:w="989" w:type="dxa"/>
          </w:tcPr>
          <w:p w:rsidR="00AF41D3" w:rsidRDefault="00AF41D3">
            <w:pPr>
              <w:pStyle w:val="TableParagraph"/>
              <w:rPr>
                <w:sz w:val="24"/>
              </w:rPr>
            </w:pPr>
          </w:p>
        </w:tc>
        <w:tc>
          <w:tcPr>
            <w:tcW w:w="1484" w:type="dxa"/>
          </w:tcPr>
          <w:p w:rsidR="00AF41D3" w:rsidRDefault="00AF41D3">
            <w:pPr>
              <w:pStyle w:val="TableParagraph"/>
              <w:rPr>
                <w:sz w:val="24"/>
              </w:rPr>
            </w:pPr>
          </w:p>
        </w:tc>
      </w:tr>
      <w:tr w:rsidR="00AF41D3">
        <w:trPr>
          <w:trHeight w:val="3739"/>
        </w:trPr>
        <w:tc>
          <w:tcPr>
            <w:tcW w:w="706" w:type="dxa"/>
          </w:tcPr>
          <w:p w:rsidR="00AF41D3" w:rsidRDefault="00D917B1">
            <w:pPr>
              <w:pStyle w:val="TableParagraph"/>
              <w:spacing w:before="1"/>
              <w:ind w:left="100"/>
              <w:rPr>
                <w:sz w:val="24"/>
              </w:rPr>
            </w:pPr>
            <w:r>
              <w:rPr>
                <w:spacing w:val="-5"/>
                <w:sz w:val="24"/>
              </w:rPr>
              <w:t>76</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2"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814"/>
              </w:tabs>
              <w:spacing w:before="60" w:line="295" w:lineRule="auto"/>
              <w:ind w:left="105" w:right="98"/>
              <w:jc w:val="both"/>
              <w:rPr>
                <w:sz w:val="24"/>
              </w:rPr>
            </w:pPr>
            <w:r>
              <w:rPr>
                <w:sz w:val="24"/>
              </w:rPr>
              <w:t>упражнения с мячами. Подачи</w:t>
            </w:r>
            <w:r>
              <w:rPr>
                <w:spacing w:val="-5"/>
                <w:sz w:val="24"/>
              </w:rPr>
              <w:t xml:space="preserve"> </w:t>
            </w:r>
            <w:r>
              <w:rPr>
                <w:sz w:val="24"/>
              </w:rPr>
              <w:t>мяча. Подача</w:t>
            </w:r>
            <w:r>
              <w:rPr>
                <w:spacing w:val="-6"/>
                <w:sz w:val="24"/>
              </w:rPr>
              <w:t xml:space="preserve"> </w:t>
            </w:r>
            <w:r>
              <w:rPr>
                <w:sz w:val="24"/>
              </w:rPr>
              <w:t xml:space="preserve">мяча </w:t>
            </w:r>
            <w:r>
              <w:rPr>
                <w:spacing w:val="-10"/>
                <w:sz w:val="24"/>
              </w:rPr>
              <w:t>в</w:t>
            </w:r>
            <w:r>
              <w:rPr>
                <w:sz w:val="24"/>
              </w:rPr>
              <w:tab/>
            </w:r>
            <w:r>
              <w:rPr>
                <w:spacing w:val="-2"/>
                <w:sz w:val="24"/>
              </w:rPr>
              <w:t>держателе</w:t>
            </w:r>
          </w:p>
          <w:p w:rsidR="00AF41D3" w:rsidRDefault="00D917B1">
            <w:pPr>
              <w:pStyle w:val="TableParagraph"/>
              <w:tabs>
                <w:tab w:val="left" w:pos="1785"/>
              </w:tabs>
              <w:spacing w:line="292" w:lineRule="auto"/>
              <w:ind w:left="105" w:right="95"/>
              <w:jc w:val="both"/>
              <w:rPr>
                <w:sz w:val="24"/>
              </w:rPr>
            </w:pPr>
            <w:r>
              <w:rPr>
                <w:sz w:val="24"/>
              </w:rPr>
              <w:t>(подвешенного на шнуре); в стену - расстояние 69 м, отметка</w:t>
            </w:r>
            <w:r>
              <w:rPr>
                <w:spacing w:val="-5"/>
                <w:sz w:val="24"/>
              </w:rPr>
              <w:t xml:space="preserve"> </w:t>
            </w:r>
            <w:r>
              <w:rPr>
                <w:sz w:val="24"/>
              </w:rPr>
              <w:t>на</w:t>
            </w:r>
            <w:r>
              <w:rPr>
                <w:spacing w:val="-5"/>
                <w:sz w:val="24"/>
              </w:rPr>
              <w:t xml:space="preserve"> </w:t>
            </w:r>
            <w:r>
              <w:rPr>
                <w:sz w:val="24"/>
              </w:rPr>
              <w:t>высоте</w:t>
            </w:r>
            <w:r>
              <w:rPr>
                <w:spacing w:val="-5"/>
                <w:sz w:val="24"/>
              </w:rPr>
              <w:t xml:space="preserve"> </w:t>
            </w:r>
            <w:r>
              <w:rPr>
                <w:sz w:val="24"/>
              </w:rPr>
              <w:t>2</w:t>
            </w:r>
            <w:r>
              <w:rPr>
                <w:spacing w:val="-4"/>
                <w:sz w:val="24"/>
              </w:rPr>
              <w:t xml:space="preserve"> </w:t>
            </w:r>
            <w:r>
              <w:rPr>
                <w:sz w:val="24"/>
              </w:rPr>
              <w:t>м.,</w:t>
            </w:r>
            <w:r>
              <w:rPr>
                <w:spacing w:val="-7"/>
                <w:sz w:val="24"/>
              </w:rPr>
              <w:t xml:space="preserve"> </w:t>
            </w:r>
            <w:r>
              <w:rPr>
                <w:sz w:val="24"/>
              </w:rPr>
              <w:t xml:space="preserve">из- за лицевой линии в </w:t>
            </w:r>
            <w:r>
              <w:rPr>
                <w:spacing w:val="-2"/>
                <w:sz w:val="24"/>
              </w:rPr>
              <w:t>пределы</w:t>
            </w:r>
            <w:r>
              <w:rPr>
                <w:sz w:val="24"/>
              </w:rPr>
              <w:tab/>
            </w:r>
            <w:r>
              <w:rPr>
                <w:spacing w:val="-2"/>
                <w:sz w:val="24"/>
              </w:rPr>
              <w:t xml:space="preserve">площадки, </w:t>
            </w:r>
            <w:r>
              <w:rPr>
                <w:sz w:val="24"/>
              </w:rPr>
              <w:t>правую, левую</w:t>
            </w:r>
          </w:p>
          <w:p w:rsidR="00AF41D3" w:rsidRDefault="00D917B1">
            <w:pPr>
              <w:pStyle w:val="TableParagraph"/>
              <w:spacing w:before="59"/>
              <w:ind w:left="105"/>
              <w:jc w:val="both"/>
              <w:rPr>
                <w:sz w:val="24"/>
              </w:rPr>
            </w:pPr>
            <w:r>
              <w:rPr>
                <w:sz w:val="24"/>
              </w:rPr>
              <w:t xml:space="preserve">половины </w:t>
            </w:r>
            <w:r>
              <w:rPr>
                <w:spacing w:val="-2"/>
                <w:sz w:val="24"/>
              </w:rPr>
              <w:t>площадки</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1900"/>
        </w:trPr>
        <w:tc>
          <w:tcPr>
            <w:tcW w:w="706" w:type="dxa"/>
          </w:tcPr>
          <w:p w:rsidR="00AF41D3" w:rsidRDefault="00D917B1">
            <w:pPr>
              <w:pStyle w:val="TableParagraph"/>
              <w:spacing w:before="1"/>
              <w:ind w:left="100"/>
              <w:rPr>
                <w:sz w:val="24"/>
              </w:rPr>
            </w:pPr>
            <w:r>
              <w:rPr>
                <w:spacing w:val="-5"/>
                <w:sz w:val="24"/>
              </w:rPr>
              <w:t>77</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6"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6"/>
              <w:ind w:left="105"/>
              <w:rPr>
                <w:sz w:val="24"/>
              </w:rPr>
            </w:pPr>
            <w:r>
              <w:rPr>
                <w:spacing w:val="-2"/>
                <w:sz w:val="24"/>
              </w:rPr>
              <w:t>Общеразвивающие</w:t>
            </w:r>
          </w:p>
          <w:p w:rsidR="00AF41D3" w:rsidRDefault="00D917B1">
            <w:pPr>
              <w:pStyle w:val="TableParagraph"/>
              <w:tabs>
                <w:tab w:val="left" w:pos="2763"/>
              </w:tabs>
              <w:spacing w:before="36"/>
              <w:ind w:left="105"/>
              <w:rPr>
                <w:sz w:val="24"/>
              </w:rPr>
            </w:pPr>
            <w:r>
              <w:rPr>
                <w:spacing w:val="-2"/>
                <w:sz w:val="24"/>
              </w:rPr>
              <w:t>упражнения</w:t>
            </w:r>
            <w:r>
              <w:rPr>
                <w:sz w:val="24"/>
              </w:rPr>
              <w:tab/>
            </w:r>
            <w:r>
              <w:rPr>
                <w:spacing w:val="-10"/>
                <w:sz w:val="24"/>
              </w:rPr>
              <w:t>с</w:t>
            </w:r>
          </w:p>
          <w:p w:rsidR="00AF41D3" w:rsidRDefault="00D917B1">
            <w:pPr>
              <w:pStyle w:val="TableParagraph"/>
              <w:tabs>
                <w:tab w:val="left" w:pos="2038"/>
              </w:tabs>
              <w:spacing w:before="41" w:line="273" w:lineRule="auto"/>
              <w:ind w:left="105" w:right="98"/>
              <w:jc w:val="both"/>
              <w:rPr>
                <w:sz w:val="24"/>
              </w:rPr>
            </w:pPr>
            <w:r>
              <w:rPr>
                <w:sz w:val="24"/>
              </w:rPr>
              <w:t xml:space="preserve">мячами.Подачи мяча. </w:t>
            </w:r>
            <w:r>
              <w:rPr>
                <w:spacing w:val="-2"/>
                <w:sz w:val="24"/>
              </w:rPr>
              <w:t>Разучивание</w:t>
            </w:r>
            <w:r>
              <w:rPr>
                <w:sz w:val="24"/>
              </w:rPr>
              <w:tab/>
            </w:r>
            <w:r>
              <w:rPr>
                <w:spacing w:val="-2"/>
                <w:sz w:val="24"/>
              </w:rPr>
              <w:t xml:space="preserve">техники </w:t>
            </w:r>
            <w:r>
              <w:rPr>
                <w:sz w:val="24"/>
              </w:rPr>
              <w:t>верхней</w:t>
            </w:r>
            <w:r>
              <w:rPr>
                <w:spacing w:val="39"/>
                <w:sz w:val="24"/>
              </w:rPr>
              <w:t xml:space="preserve">  </w:t>
            </w:r>
            <w:r>
              <w:rPr>
                <w:sz w:val="24"/>
              </w:rPr>
              <w:t>прямой</w:t>
            </w:r>
            <w:r>
              <w:rPr>
                <w:spacing w:val="37"/>
                <w:sz w:val="24"/>
              </w:rPr>
              <w:t xml:space="preserve">  </w:t>
            </w:r>
            <w:r>
              <w:rPr>
                <w:spacing w:val="-2"/>
                <w:sz w:val="24"/>
              </w:rPr>
              <w:t>подачи.</w:t>
            </w:r>
          </w:p>
          <w:p w:rsidR="00AF41D3" w:rsidRDefault="00D917B1">
            <w:pPr>
              <w:pStyle w:val="TableParagraph"/>
              <w:spacing w:before="2"/>
              <w:ind w:left="105"/>
              <w:jc w:val="both"/>
              <w:rPr>
                <w:sz w:val="24"/>
              </w:rPr>
            </w:pPr>
            <w:r>
              <w:rPr>
                <w:sz w:val="24"/>
              </w:rPr>
              <w:t>Выполнение</w:t>
            </w:r>
            <w:r>
              <w:rPr>
                <w:spacing w:val="6"/>
                <w:sz w:val="24"/>
              </w:rPr>
              <w:t xml:space="preserve"> </w:t>
            </w:r>
            <w:r>
              <w:rPr>
                <w:sz w:val="24"/>
              </w:rPr>
              <w:t>имитации</w:t>
            </w:r>
            <w:r>
              <w:rPr>
                <w:spacing w:val="8"/>
                <w:sz w:val="24"/>
              </w:rPr>
              <w:t xml:space="preserve"> </w:t>
            </w:r>
            <w:r>
              <w:rPr>
                <w:spacing w:val="-5"/>
                <w:sz w:val="24"/>
              </w:rPr>
              <w:t>без</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spacing w:line="259" w:lineRule="auto"/>
        <w:jc w:val="both"/>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1809"/>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AF41D3">
            <w:pPr>
              <w:pStyle w:val="TableParagraph"/>
              <w:rPr>
                <w:sz w:val="24"/>
              </w:rPr>
            </w:pPr>
          </w:p>
        </w:tc>
        <w:tc>
          <w:tcPr>
            <w:tcW w:w="850" w:type="dxa"/>
          </w:tcPr>
          <w:p w:rsidR="00AF41D3" w:rsidRDefault="00AF41D3">
            <w:pPr>
              <w:pStyle w:val="TableParagraph"/>
              <w:rPr>
                <w:sz w:val="24"/>
              </w:rPr>
            </w:pPr>
          </w:p>
        </w:tc>
        <w:tc>
          <w:tcPr>
            <w:tcW w:w="2982" w:type="dxa"/>
          </w:tcPr>
          <w:p w:rsidR="00AF41D3" w:rsidRDefault="00D917B1">
            <w:pPr>
              <w:pStyle w:val="TableParagraph"/>
              <w:spacing w:before="6"/>
              <w:ind w:left="105"/>
              <w:rPr>
                <w:sz w:val="24"/>
              </w:rPr>
            </w:pPr>
            <w:r>
              <w:rPr>
                <w:spacing w:val="-2"/>
                <w:sz w:val="24"/>
              </w:rPr>
              <w:t>мяча.</w:t>
            </w:r>
          </w:p>
          <w:p w:rsidR="00AF41D3" w:rsidRDefault="00D917B1">
            <w:pPr>
              <w:pStyle w:val="TableParagraph"/>
              <w:spacing w:before="117"/>
              <w:ind w:left="105"/>
              <w:rPr>
                <w:sz w:val="24"/>
              </w:rPr>
            </w:pPr>
            <w:r>
              <w:rPr>
                <w:sz w:val="24"/>
              </w:rPr>
              <w:t>Подводящие</w:t>
            </w:r>
            <w:r>
              <w:rPr>
                <w:spacing w:val="2"/>
                <w:sz w:val="24"/>
              </w:rPr>
              <w:t xml:space="preserve"> </w:t>
            </w:r>
            <w:r>
              <w:rPr>
                <w:spacing w:val="-2"/>
                <w:sz w:val="24"/>
              </w:rPr>
              <w:t>упражнения.</w:t>
            </w:r>
          </w:p>
        </w:tc>
        <w:tc>
          <w:tcPr>
            <w:tcW w:w="989" w:type="dxa"/>
          </w:tcPr>
          <w:p w:rsidR="00AF41D3" w:rsidRDefault="00AF41D3">
            <w:pPr>
              <w:pStyle w:val="TableParagraph"/>
              <w:rPr>
                <w:sz w:val="24"/>
              </w:rPr>
            </w:pPr>
          </w:p>
        </w:tc>
        <w:tc>
          <w:tcPr>
            <w:tcW w:w="1484" w:type="dxa"/>
          </w:tcPr>
          <w:p w:rsidR="00AF41D3" w:rsidRDefault="00AF41D3">
            <w:pPr>
              <w:pStyle w:val="TableParagraph"/>
              <w:rPr>
                <w:sz w:val="24"/>
              </w:rPr>
            </w:pPr>
          </w:p>
        </w:tc>
      </w:tr>
      <w:tr w:rsidR="00AF41D3">
        <w:trPr>
          <w:trHeight w:val="3735"/>
        </w:trPr>
        <w:tc>
          <w:tcPr>
            <w:tcW w:w="706" w:type="dxa"/>
          </w:tcPr>
          <w:p w:rsidR="00AF41D3" w:rsidRDefault="00D917B1">
            <w:pPr>
              <w:pStyle w:val="TableParagraph"/>
              <w:spacing w:before="1"/>
              <w:ind w:left="100"/>
              <w:rPr>
                <w:sz w:val="24"/>
              </w:rPr>
            </w:pPr>
            <w:r>
              <w:rPr>
                <w:spacing w:val="-5"/>
                <w:sz w:val="24"/>
              </w:rPr>
              <w:t>78</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5"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814"/>
              </w:tabs>
              <w:spacing w:before="60" w:line="292" w:lineRule="auto"/>
              <w:ind w:left="105" w:right="98"/>
              <w:jc w:val="both"/>
              <w:rPr>
                <w:sz w:val="24"/>
              </w:rPr>
            </w:pPr>
            <w:r>
              <w:rPr>
                <w:sz w:val="24"/>
              </w:rPr>
              <w:t>упражнения с мячами. Подачи</w:t>
            </w:r>
            <w:r>
              <w:rPr>
                <w:spacing w:val="-5"/>
                <w:sz w:val="24"/>
              </w:rPr>
              <w:t xml:space="preserve"> </w:t>
            </w:r>
            <w:r>
              <w:rPr>
                <w:sz w:val="24"/>
              </w:rPr>
              <w:t>мяча. Подача</w:t>
            </w:r>
            <w:r>
              <w:rPr>
                <w:spacing w:val="-6"/>
                <w:sz w:val="24"/>
              </w:rPr>
              <w:t xml:space="preserve"> </w:t>
            </w:r>
            <w:r>
              <w:rPr>
                <w:sz w:val="24"/>
              </w:rPr>
              <w:t xml:space="preserve">мяча </w:t>
            </w:r>
            <w:r>
              <w:rPr>
                <w:spacing w:val="-10"/>
                <w:sz w:val="24"/>
              </w:rPr>
              <w:t>в</w:t>
            </w:r>
            <w:r>
              <w:rPr>
                <w:sz w:val="24"/>
              </w:rPr>
              <w:tab/>
            </w:r>
            <w:r>
              <w:rPr>
                <w:spacing w:val="-2"/>
                <w:sz w:val="24"/>
              </w:rPr>
              <w:t>держателе</w:t>
            </w:r>
          </w:p>
          <w:p w:rsidR="00AF41D3" w:rsidRDefault="00D917B1">
            <w:pPr>
              <w:pStyle w:val="TableParagraph"/>
              <w:tabs>
                <w:tab w:val="left" w:pos="1785"/>
              </w:tabs>
              <w:spacing w:line="292" w:lineRule="auto"/>
              <w:ind w:left="105" w:right="95"/>
              <w:jc w:val="both"/>
              <w:rPr>
                <w:sz w:val="24"/>
              </w:rPr>
            </w:pPr>
            <w:r>
              <w:rPr>
                <w:sz w:val="24"/>
              </w:rPr>
              <w:t>(подвешенного на шнуре); в стену - расстояние 69 м, отметка</w:t>
            </w:r>
            <w:r>
              <w:rPr>
                <w:spacing w:val="-5"/>
                <w:sz w:val="24"/>
              </w:rPr>
              <w:t xml:space="preserve"> </w:t>
            </w:r>
            <w:r>
              <w:rPr>
                <w:sz w:val="24"/>
              </w:rPr>
              <w:t>на</w:t>
            </w:r>
            <w:r>
              <w:rPr>
                <w:spacing w:val="-5"/>
                <w:sz w:val="24"/>
              </w:rPr>
              <w:t xml:space="preserve"> </w:t>
            </w:r>
            <w:r>
              <w:rPr>
                <w:sz w:val="24"/>
              </w:rPr>
              <w:t>высоте</w:t>
            </w:r>
            <w:r>
              <w:rPr>
                <w:spacing w:val="-5"/>
                <w:sz w:val="24"/>
              </w:rPr>
              <w:t xml:space="preserve"> </w:t>
            </w:r>
            <w:r>
              <w:rPr>
                <w:sz w:val="24"/>
              </w:rPr>
              <w:t>2</w:t>
            </w:r>
            <w:r>
              <w:rPr>
                <w:spacing w:val="-4"/>
                <w:sz w:val="24"/>
              </w:rPr>
              <w:t xml:space="preserve"> </w:t>
            </w:r>
            <w:r>
              <w:rPr>
                <w:sz w:val="24"/>
              </w:rPr>
              <w:t>м.,</w:t>
            </w:r>
            <w:r>
              <w:rPr>
                <w:spacing w:val="-7"/>
                <w:sz w:val="24"/>
              </w:rPr>
              <w:t xml:space="preserve"> </w:t>
            </w:r>
            <w:r>
              <w:rPr>
                <w:sz w:val="24"/>
              </w:rPr>
              <w:t xml:space="preserve">из- за лицевой линии в </w:t>
            </w:r>
            <w:r>
              <w:rPr>
                <w:spacing w:val="-2"/>
                <w:sz w:val="24"/>
              </w:rPr>
              <w:t>пределы</w:t>
            </w:r>
            <w:r>
              <w:rPr>
                <w:sz w:val="24"/>
              </w:rPr>
              <w:tab/>
            </w:r>
            <w:r>
              <w:rPr>
                <w:spacing w:val="-2"/>
                <w:sz w:val="24"/>
              </w:rPr>
              <w:t xml:space="preserve">площадки, </w:t>
            </w:r>
            <w:r>
              <w:rPr>
                <w:sz w:val="24"/>
              </w:rPr>
              <w:t>правую, левую</w:t>
            </w:r>
          </w:p>
          <w:p w:rsidR="00AF41D3" w:rsidRDefault="00D917B1">
            <w:pPr>
              <w:pStyle w:val="TableParagraph"/>
              <w:spacing w:before="62"/>
              <w:ind w:left="105"/>
              <w:jc w:val="both"/>
              <w:rPr>
                <w:sz w:val="24"/>
              </w:rPr>
            </w:pPr>
            <w:r>
              <w:rPr>
                <w:sz w:val="24"/>
              </w:rPr>
              <w:t>половины</w:t>
            </w:r>
            <w:r>
              <w:rPr>
                <w:spacing w:val="-2"/>
                <w:sz w:val="24"/>
              </w:rPr>
              <w:t xml:space="preserve"> площадки</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097"/>
        </w:trPr>
        <w:tc>
          <w:tcPr>
            <w:tcW w:w="706" w:type="dxa"/>
          </w:tcPr>
          <w:p w:rsidR="00AF41D3" w:rsidRDefault="00D917B1">
            <w:pPr>
              <w:pStyle w:val="TableParagraph"/>
              <w:spacing w:before="1"/>
              <w:ind w:left="100"/>
              <w:rPr>
                <w:sz w:val="24"/>
              </w:rPr>
            </w:pPr>
            <w:r>
              <w:rPr>
                <w:spacing w:val="-5"/>
                <w:sz w:val="24"/>
              </w:rPr>
              <w:t>79</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2"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22" w:line="259" w:lineRule="auto"/>
              <w:ind w:left="105" w:right="96"/>
              <w:jc w:val="both"/>
              <w:rPr>
                <w:sz w:val="24"/>
              </w:rPr>
            </w:pPr>
            <w:r>
              <w:rPr>
                <w:sz w:val="24"/>
              </w:rPr>
              <w:t>упражнения с мячами. Значение технической подготовки в волейболе Стойки. Основная, низкая стойка</w:t>
            </w:r>
            <w:r>
              <w:rPr>
                <w:spacing w:val="66"/>
                <w:w w:val="150"/>
                <w:sz w:val="24"/>
              </w:rPr>
              <w:t xml:space="preserve">    </w:t>
            </w:r>
            <w:r>
              <w:rPr>
                <w:spacing w:val="-2"/>
                <w:sz w:val="24"/>
              </w:rPr>
              <w:t>волейболиста.</w:t>
            </w:r>
          </w:p>
          <w:p w:rsidR="00AF41D3" w:rsidRDefault="00D917B1">
            <w:pPr>
              <w:pStyle w:val="TableParagraph"/>
              <w:spacing w:line="274" w:lineRule="exact"/>
              <w:ind w:left="105"/>
              <w:jc w:val="both"/>
              <w:rPr>
                <w:sz w:val="24"/>
              </w:rPr>
            </w:pPr>
            <w:r>
              <w:rPr>
                <w:sz w:val="24"/>
              </w:rPr>
              <w:t xml:space="preserve">Сочетания </w:t>
            </w:r>
            <w:r>
              <w:rPr>
                <w:spacing w:val="-2"/>
                <w:sz w:val="24"/>
              </w:rPr>
              <w:t>стоек.</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3432"/>
        </w:trPr>
        <w:tc>
          <w:tcPr>
            <w:tcW w:w="706" w:type="dxa"/>
          </w:tcPr>
          <w:p w:rsidR="00AF41D3" w:rsidRDefault="00D917B1">
            <w:pPr>
              <w:pStyle w:val="TableParagraph"/>
              <w:spacing w:line="273" w:lineRule="exact"/>
              <w:ind w:left="100"/>
              <w:rPr>
                <w:sz w:val="24"/>
              </w:rPr>
            </w:pPr>
            <w:r>
              <w:rPr>
                <w:spacing w:val="-5"/>
                <w:sz w:val="24"/>
              </w:rPr>
              <w:t>80</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line="273" w:lineRule="exact"/>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spacing w:before="84" w:line="312" w:lineRule="auto"/>
              <w:ind w:left="105" w:right="41"/>
              <w:jc w:val="both"/>
              <w:rPr>
                <w:sz w:val="24"/>
              </w:rPr>
            </w:pPr>
            <w:r>
              <w:rPr>
                <w:sz w:val="24"/>
              </w:rPr>
              <w:t>упражнения с мячами. Нападающие удары.</w:t>
            </w:r>
          </w:p>
          <w:p w:rsidR="00AF41D3" w:rsidRDefault="00D917B1">
            <w:pPr>
              <w:pStyle w:val="TableParagraph"/>
              <w:tabs>
                <w:tab w:val="left" w:pos="1578"/>
                <w:tab w:val="left" w:pos="2033"/>
              </w:tabs>
              <w:spacing w:before="3" w:line="285" w:lineRule="auto"/>
              <w:ind w:left="105" w:right="100"/>
              <w:jc w:val="both"/>
              <w:rPr>
                <w:sz w:val="24"/>
              </w:rPr>
            </w:pPr>
            <w:r>
              <w:rPr>
                <w:sz w:val="24"/>
              </w:rPr>
              <w:t xml:space="preserve">Значение технической подготовки в волейболе. </w:t>
            </w:r>
            <w:r>
              <w:rPr>
                <w:spacing w:val="-2"/>
                <w:sz w:val="24"/>
              </w:rPr>
              <w:t>Разучивание</w:t>
            </w:r>
            <w:r>
              <w:rPr>
                <w:sz w:val="24"/>
              </w:rPr>
              <w:tab/>
            </w:r>
            <w:r>
              <w:rPr>
                <w:sz w:val="24"/>
              </w:rPr>
              <w:tab/>
            </w:r>
            <w:r>
              <w:rPr>
                <w:spacing w:val="-2"/>
                <w:sz w:val="24"/>
              </w:rPr>
              <w:t xml:space="preserve">техники </w:t>
            </w:r>
            <w:r>
              <w:rPr>
                <w:sz w:val="24"/>
              </w:rPr>
              <w:t xml:space="preserve">прямого нападающего </w:t>
            </w:r>
            <w:r>
              <w:rPr>
                <w:spacing w:val="-2"/>
                <w:sz w:val="24"/>
              </w:rPr>
              <w:t>удара.</w:t>
            </w:r>
            <w:r>
              <w:rPr>
                <w:sz w:val="24"/>
              </w:rPr>
              <w:tab/>
            </w:r>
            <w:r>
              <w:rPr>
                <w:spacing w:val="-2"/>
                <w:sz w:val="24"/>
              </w:rPr>
              <w:t xml:space="preserve">Выполнение </w:t>
            </w:r>
            <w:r>
              <w:rPr>
                <w:sz w:val="24"/>
              </w:rPr>
              <w:t>имитации без мяча.</w:t>
            </w:r>
          </w:p>
          <w:p w:rsidR="00AF41D3" w:rsidRDefault="00D917B1">
            <w:pPr>
              <w:pStyle w:val="TableParagraph"/>
              <w:spacing w:before="75"/>
              <w:ind w:left="105"/>
              <w:jc w:val="both"/>
              <w:rPr>
                <w:sz w:val="24"/>
              </w:rPr>
            </w:pPr>
            <w:r>
              <w:rPr>
                <w:sz w:val="24"/>
              </w:rPr>
              <w:t>Подводящие</w:t>
            </w:r>
            <w:r>
              <w:rPr>
                <w:spacing w:val="2"/>
                <w:sz w:val="24"/>
              </w:rPr>
              <w:t xml:space="preserve"> </w:t>
            </w:r>
            <w:r>
              <w:rPr>
                <w:spacing w:val="-2"/>
                <w:sz w:val="24"/>
              </w:rPr>
              <w:t>упражнения.</w:t>
            </w:r>
          </w:p>
        </w:tc>
        <w:tc>
          <w:tcPr>
            <w:tcW w:w="989" w:type="dxa"/>
          </w:tcPr>
          <w:p w:rsidR="00AF41D3" w:rsidRDefault="00AF41D3">
            <w:pPr>
              <w:pStyle w:val="TableParagraph"/>
              <w:rPr>
                <w:sz w:val="24"/>
              </w:rPr>
            </w:pPr>
          </w:p>
        </w:tc>
        <w:tc>
          <w:tcPr>
            <w:tcW w:w="1484" w:type="dxa"/>
          </w:tcPr>
          <w:p w:rsidR="00AF41D3" w:rsidRDefault="00D917B1">
            <w:pPr>
              <w:pStyle w:val="TableParagraph"/>
              <w:spacing w:line="261"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093"/>
        </w:trPr>
        <w:tc>
          <w:tcPr>
            <w:tcW w:w="706" w:type="dxa"/>
          </w:tcPr>
          <w:p w:rsidR="00AF41D3" w:rsidRDefault="00D917B1">
            <w:pPr>
              <w:pStyle w:val="TableParagraph"/>
              <w:spacing w:before="1"/>
              <w:ind w:left="100"/>
              <w:rPr>
                <w:sz w:val="24"/>
              </w:rPr>
            </w:pPr>
            <w:r>
              <w:rPr>
                <w:spacing w:val="-5"/>
                <w:sz w:val="24"/>
              </w:rPr>
              <w:t>81</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5" w:line="271" w:lineRule="auto"/>
              <w:ind w:left="101" w:right="239"/>
              <w:rPr>
                <w:sz w:val="24"/>
              </w:rPr>
            </w:pPr>
            <w:r>
              <w:rPr>
                <w:spacing w:val="-2"/>
                <w:sz w:val="24"/>
              </w:rPr>
              <w:t>Игровая. Индивид</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554"/>
                <w:tab w:val="left" w:pos="2183"/>
              </w:tabs>
              <w:spacing w:before="8" w:line="290" w:lineRule="atLeast"/>
              <w:ind w:left="105" w:right="96"/>
              <w:jc w:val="both"/>
              <w:rPr>
                <w:sz w:val="24"/>
              </w:rPr>
            </w:pPr>
            <w:r>
              <w:rPr>
                <w:sz w:val="24"/>
              </w:rPr>
              <w:t xml:space="preserve">упражнения с мячами. </w:t>
            </w:r>
            <w:r>
              <w:rPr>
                <w:spacing w:val="-2"/>
                <w:sz w:val="24"/>
              </w:rPr>
              <w:t>Нападающие</w:t>
            </w:r>
            <w:r>
              <w:rPr>
                <w:sz w:val="24"/>
              </w:rPr>
              <w:tab/>
            </w:r>
            <w:r>
              <w:rPr>
                <w:sz w:val="24"/>
              </w:rPr>
              <w:tab/>
            </w:r>
            <w:r>
              <w:rPr>
                <w:spacing w:val="-2"/>
                <w:sz w:val="24"/>
              </w:rPr>
              <w:t>удары. Прямой</w:t>
            </w:r>
            <w:r>
              <w:rPr>
                <w:sz w:val="24"/>
              </w:rPr>
              <w:tab/>
            </w:r>
            <w:r>
              <w:rPr>
                <w:spacing w:val="-2"/>
                <w:sz w:val="24"/>
              </w:rPr>
              <w:t xml:space="preserve">нападающий </w:t>
            </w:r>
            <w:r>
              <w:rPr>
                <w:sz w:val="24"/>
              </w:rPr>
              <w:t>удар; ритм разбега в три шага; ударное движение кистью по мячу.</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pStyle w:val="a3"/>
        <w:spacing w:before="128"/>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537"/>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ind w:left="101"/>
              <w:rPr>
                <w:sz w:val="24"/>
              </w:rPr>
            </w:pPr>
            <w:r>
              <w:rPr>
                <w:spacing w:val="-2"/>
                <w:sz w:val="24"/>
              </w:rPr>
              <w:t>уальная</w:t>
            </w:r>
          </w:p>
        </w:tc>
        <w:tc>
          <w:tcPr>
            <w:tcW w:w="850" w:type="dxa"/>
          </w:tcPr>
          <w:p w:rsidR="00AF41D3" w:rsidRDefault="00AF41D3">
            <w:pPr>
              <w:pStyle w:val="TableParagraph"/>
              <w:rPr>
                <w:sz w:val="24"/>
              </w:rPr>
            </w:pPr>
          </w:p>
        </w:tc>
        <w:tc>
          <w:tcPr>
            <w:tcW w:w="2982" w:type="dxa"/>
          </w:tcPr>
          <w:p w:rsidR="00AF41D3" w:rsidRDefault="00AF41D3">
            <w:pPr>
              <w:pStyle w:val="TableParagraph"/>
              <w:rPr>
                <w:sz w:val="24"/>
              </w:rPr>
            </w:pPr>
          </w:p>
        </w:tc>
        <w:tc>
          <w:tcPr>
            <w:tcW w:w="989" w:type="dxa"/>
          </w:tcPr>
          <w:p w:rsidR="00AF41D3" w:rsidRDefault="00AF41D3">
            <w:pPr>
              <w:pStyle w:val="TableParagraph"/>
              <w:rPr>
                <w:sz w:val="24"/>
              </w:rPr>
            </w:pPr>
          </w:p>
        </w:tc>
        <w:tc>
          <w:tcPr>
            <w:tcW w:w="1484" w:type="dxa"/>
          </w:tcPr>
          <w:p w:rsidR="00AF41D3" w:rsidRDefault="00AF41D3">
            <w:pPr>
              <w:pStyle w:val="TableParagraph"/>
              <w:rPr>
                <w:sz w:val="24"/>
              </w:rPr>
            </w:pPr>
          </w:p>
        </w:tc>
      </w:tr>
    </w:tbl>
    <w:p w:rsidR="00AF41D3" w:rsidRDefault="00AF41D3">
      <w:pPr>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4277"/>
        </w:trPr>
        <w:tc>
          <w:tcPr>
            <w:tcW w:w="706" w:type="dxa"/>
          </w:tcPr>
          <w:p w:rsidR="00AF41D3" w:rsidRDefault="00D917B1">
            <w:pPr>
              <w:pStyle w:val="TableParagraph"/>
              <w:spacing w:before="1"/>
              <w:ind w:left="100"/>
              <w:rPr>
                <w:sz w:val="24"/>
              </w:rPr>
            </w:pPr>
            <w:r>
              <w:rPr>
                <w:spacing w:val="-5"/>
                <w:sz w:val="24"/>
              </w:rPr>
              <w:lastRenderedPageBreak/>
              <w:t>82</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2"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703"/>
                <w:tab w:val="left" w:pos="2183"/>
              </w:tabs>
              <w:spacing w:before="50" w:line="283" w:lineRule="auto"/>
              <w:ind w:left="105" w:right="96"/>
              <w:jc w:val="both"/>
              <w:rPr>
                <w:sz w:val="24"/>
              </w:rPr>
            </w:pPr>
            <w:r>
              <w:rPr>
                <w:sz w:val="24"/>
              </w:rPr>
              <w:t xml:space="preserve">упражнения с мячами. </w:t>
            </w:r>
            <w:r>
              <w:rPr>
                <w:spacing w:val="-2"/>
                <w:sz w:val="24"/>
              </w:rPr>
              <w:t>Нападающие</w:t>
            </w:r>
            <w:r>
              <w:rPr>
                <w:sz w:val="24"/>
              </w:rPr>
              <w:tab/>
            </w:r>
            <w:r>
              <w:rPr>
                <w:sz w:val="24"/>
              </w:rPr>
              <w:tab/>
            </w:r>
            <w:r>
              <w:rPr>
                <w:spacing w:val="-2"/>
                <w:sz w:val="24"/>
              </w:rPr>
              <w:t>удары. Бросок</w:t>
            </w:r>
            <w:r>
              <w:rPr>
                <w:sz w:val="24"/>
              </w:rPr>
              <w:tab/>
            </w:r>
            <w:r>
              <w:rPr>
                <w:spacing w:val="-2"/>
                <w:sz w:val="24"/>
              </w:rPr>
              <w:t xml:space="preserve">теннисного </w:t>
            </w:r>
            <w:r>
              <w:rPr>
                <w:sz w:val="24"/>
              </w:rPr>
              <w:t xml:space="preserve">(хоккейного) мяча через сетку в прыжке с разбегу; удар по мячу в держателе через сетку в прыжке с разбега; удар через сетку по мячу, подброшенному партнером; удар с </w:t>
            </w:r>
            <w:r>
              <w:rPr>
                <w:spacing w:val="-2"/>
                <w:sz w:val="24"/>
              </w:rPr>
              <w:t>передачи.</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093"/>
        </w:trPr>
        <w:tc>
          <w:tcPr>
            <w:tcW w:w="706" w:type="dxa"/>
          </w:tcPr>
          <w:p w:rsidR="00AF41D3" w:rsidRDefault="00D917B1">
            <w:pPr>
              <w:pStyle w:val="TableParagraph"/>
              <w:spacing w:before="1"/>
              <w:ind w:left="100"/>
              <w:rPr>
                <w:sz w:val="24"/>
              </w:rPr>
            </w:pPr>
            <w:r>
              <w:rPr>
                <w:spacing w:val="-5"/>
                <w:sz w:val="24"/>
              </w:rPr>
              <w:t>83</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6"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2763"/>
              </w:tabs>
              <w:spacing w:before="22"/>
              <w:ind w:left="105"/>
              <w:rPr>
                <w:sz w:val="24"/>
              </w:rPr>
            </w:pPr>
            <w:r>
              <w:rPr>
                <w:spacing w:val="-2"/>
                <w:sz w:val="24"/>
              </w:rPr>
              <w:t>упражнения</w:t>
            </w:r>
            <w:r>
              <w:rPr>
                <w:sz w:val="24"/>
              </w:rPr>
              <w:tab/>
            </w:r>
            <w:r>
              <w:rPr>
                <w:spacing w:val="-10"/>
                <w:sz w:val="24"/>
              </w:rPr>
              <w:t>с</w:t>
            </w:r>
          </w:p>
          <w:p w:rsidR="00AF41D3" w:rsidRDefault="00D917B1">
            <w:pPr>
              <w:pStyle w:val="TableParagraph"/>
              <w:tabs>
                <w:tab w:val="left" w:pos="1621"/>
              </w:tabs>
              <w:spacing w:before="8" w:line="290" w:lineRule="atLeast"/>
              <w:ind w:left="105" w:right="96"/>
              <w:jc w:val="both"/>
              <w:rPr>
                <w:sz w:val="24"/>
              </w:rPr>
            </w:pPr>
            <w:r>
              <w:rPr>
                <w:sz w:val="24"/>
              </w:rPr>
              <w:t xml:space="preserve">мячами.Блоки. Значение технической подготовки в волейболе. Разучивание </w:t>
            </w:r>
            <w:r>
              <w:rPr>
                <w:spacing w:val="-2"/>
                <w:sz w:val="24"/>
              </w:rPr>
              <w:t>техники</w:t>
            </w:r>
            <w:r>
              <w:rPr>
                <w:sz w:val="24"/>
              </w:rPr>
              <w:tab/>
            </w:r>
            <w:r>
              <w:rPr>
                <w:spacing w:val="-2"/>
                <w:sz w:val="24"/>
              </w:rPr>
              <w:t>выполнения блока.</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688"/>
        </w:trPr>
        <w:tc>
          <w:tcPr>
            <w:tcW w:w="706" w:type="dxa"/>
          </w:tcPr>
          <w:p w:rsidR="00AF41D3" w:rsidRDefault="00D917B1">
            <w:pPr>
              <w:pStyle w:val="TableParagraph"/>
              <w:spacing w:before="1"/>
              <w:ind w:left="100"/>
              <w:rPr>
                <w:sz w:val="24"/>
              </w:rPr>
            </w:pPr>
            <w:r>
              <w:rPr>
                <w:spacing w:val="-5"/>
                <w:sz w:val="24"/>
              </w:rPr>
              <w:t>84</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6" w:line="292"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pacing w:val="-2"/>
                <w:sz w:val="24"/>
              </w:rPr>
              <w:t>Общеразвивающие</w:t>
            </w:r>
          </w:p>
          <w:p w:rsidR="00AF41D3" w:rsidRDefault="00D917B1">
            <w:pPr>
              <w:pStyle w:val="TableParagraph"/>
              <w:tabs>
                <w:tab w:val="left" w:pos="1727"/>
              </w:tabs>
              <w:spacing w:before="22" w:line="259" w:lineRule="auto"/>
              <w:ind w:left="105" w:right="94"/>
              <w:jc w:val="both"/>
              <w:rPr>
                <w:sz w:val="24"/>
              </w:rPr>
            </w:pPr>
            <w:r>
              <w:rPr>
                <w:sz w:val="24"/>
              </w:rPr>
              <w:t xml:space="preserve">упражнения с мячами. </w:t>
            </w:r>
            <w:r>
              <w:rPr>
                <w:spacing w:val="-2"/>
                <w:sz w:val="24"/>
              </w:rPr>
              <w:t>Блоки.</w:t>
            </w:r>
            <w:r>
              <w:rPr>
                <w:sz w:val="24"/>
              </w:rPr>
              <w:tab/>
            </w:r>
            <w:r>
              <w:rPr>
                <w:spacing w:val="-2"/>
                <w:sz w:val="24"/>
              </w:rPr>
              <w:t xml:space="preserve">Одиночное </w:t>
            </w:r>
            <w:r>
              <w:rPr>
                <w:sz w:val="24"/>
              </w:rPr>
              <w:t>блокирование мячей в зонах 3, 2, 4; «ластами» на кистях - стоя на подставке и в прыжке; ударов по мячу</w:t>
            </w:r>
            <w:r>
              <w:rPr>
                <w:spacing w:val="74"/>
                <w:sz w:val="24"/>
              </w:rPr>
              <w:t xml:space="preserve">    </w:t>
            </w:r>
            <w:r>
              <w:rPr>
                <w:sz w:val="24"/>
              </w:rPr>
              <w:t>в</w:t>
            </w:r>
            <w:r>
              <w:rPr>
                <w:spacing w:val="78"/>
                <w:sz w:val="24"/>
              </w:rPr>
              <w:t xml:space="preserve">    </w:t>
            </w:r>
            <w:r>
              <w:rPr>
                <w:spacing w:val="-2"/>
                <w:sz w:val="24"/>
              </w:rPr>
              <w:t>держателе</w:t>
            </w:r>
          </w:p>
          <w:p w:rsidR="00AF41D3" w:rsidRDefault="00D917B1">
            <w:pPr>
              <w:pStyle w:val="TableParagraph"/>
              <w:spacing w:line="273" w:lineRule="exact"/>
              <w:ind w:left="105"/>
              <w:jc w:val="both"/>
              <w:rPr>
                <w:sz w:val="24"/>
              </w:rPr>
            </w:pPr>
            <w:r>
              <w:rPr>
                <w:sz w:val="24"/>
              </w:rPr>
              <w:t>(подвешенного</w:t>
            </w:r>
            <w:r>
              <w:rPr>
                <w:spacing w:val="1"/>
                <w:sz w:val="24"/>
              </w:rPr>
              <w:t xml:space="preserve"> </w:t>
            </w:r>
            <w:r>
              <w:rPr>
                <w:sz w:val="24"/>
              </w:rPr>
              <w:t>на</w:t>
            </w:r>
            <w:r>
              <w:rPr>
                <w:spacing w:val="-8"/>
                <w:sz w:val="24"/>
              </w:rPr>
              <w:t xml:space="preserve"> </w:t>
            </w:r>
            <w:r>
              <w:rPr>
                <w:spacing w:val="-2"/>
                <w:sz w:val="24"/>
              </w:rPr>
              <w:t>шнуре).</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3336"/>
        </w:trPr>
        <w:tc>
          <w:tcPr>
            <w:tcW w:w="706" w:type="dxa"/>
          </w:tcPr>
          <w:p w:rsidR="00AF41D3" w:rsidRDefault="00D917B1">
            <w:pPr>
              <w:pStyle w:val="TableParagraph"/>
              <w:spacing w:before="1"/>
              <w:ind w:left="100"/>
              <w:rPr>
                <w:sz w:val="24"/>
              </w:rPr>
            </w:pPr>
            <w:r>
              <w:rPr>
                <w:spacing w:val="-5"/>
                <w:sz w:val="24"/>
              </w:rPr>
              <w:t>85</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2212"/>
              </w:tabs>
              <w:spacing w:before="1"/>
              <w:ind w:left="105"/>
              <w:rPr>
                <w:sz w:val="24"/>
              </w:rPr>
            </w:pPr>
            <w:r>
              <w:rPr>
                <w:spacing w:val="-2"/>
                <w:sz w:val="24"/>
              </w:rPr>
              <w:t>Тактика</w:t>
            </w:r>
            <w:r>
              <w:rPr>
                <w:sz w:val="24"/>
              </w:rPr>
              <w:tab/>
            </w:r>
            <w:r>
              <w:rPr>
                <w:spacing w:val="-2"/>
                <w:sz w:val="24"/>
              </w:rPr>
              <w:t>подач.</w:t>
            </w:r>
          </w:p>
          <w:p w:rsidR="00AF41D3" w:rsidRDefault="00D917B1">
            <w:pPr>
              <w:pStyle w:val="TableParagraph"/>
              <w:spacing w:before="60"/>
              <w:ind w:left="105"/>
              <w:rPr>
                <w:sz w:val="24"/>
              </w:rPr>
            </w:pPr>
            <w:r>
              <w:rPr>
                <w:spacing w:val="-2"/>
                <w:sz w:val="24"/>
              </w:rPr>
              <w:t>Общеразвивающие</w:t>
            </w:r>
          </w:p>
          <w:p w:rsidR="00AF41D3" w:rsidRDefault="00D917B1">
            <w:pPr>
              <w:pStyle w:val="TableParagraph"/>
              <w:tabs>
                <w:tab w:val="left" w:pos="1367"/>
                <w:tab w:val="left" w:pos="2630"/>
              </w:tabs>
              <w:spacing w:before="56" w:line="290" w:lineRule="auto"/>
              <w:ind w:left="105" w:right="100"/>
              <w:jc w:val="both"/>
              <w:rPr>
                <w:sz w:val="24"/>
              </w:rPr>
            </w:pPr>
            <w:r>
              <w:rPr>
                <w:sz w:val="24"/>
              </w:rPr>
              <w:t xml:space="preserve">упражнения с мячами. Подача нижняя прямая на точность в зоны -по заданию; передача мяча </w:t>
            </w:r>
            <w:r>
              <w:rPr>
                <w:spacing w:val="-2"/>
                <w:sz w:val="24"/>
              </w:rPr>
              <w:t>через</w:t>
            </w:r>
            <w:r>
              <w:rPr>
                <w:sz w:val="24"/>
              </w:rPr>
              <w:tab/>
            </w:r>
            <w:r>
              <w:rPr>
                <w:spacing w:val="-4"/>
                <w:sz w:val="24"/>
              </w:rPr>
              <w:t>сетку</w:t>
            </w:r>
            <w:r>
              <w:rPr>
                <w:sz w:val="24"/>
              </w:rPr>
              <w:tab/>
            </w:r>
            <w:r>
              <w:rPr>
                <w:spacing w:val="-5"/>
                <w:sz w:val="24"/>
              </w:rPr>
              <w:t>на</w:t>
            </w:r>
          </w:p>
          <w:p w:rsidR="00AF41D3" w:rsidRDefault="00D917B1">
            <w:pPr>
              <w:pStyle w:val="TableParagraph"/>
              <w:spacing w:before="1" w:line="292" w:lineRule="auto"/>
              <w:ind w:left="105" w:right="100"/>
              <w:jc w:val="both"/>
              <w:rPr>
                <w:sz w:val="24"/>
              </w:rPr>
            </w:pPr>
            <w:r>
              <w:rPr>
                <w:sz w:val="24"/>
              </w:rPr>
              <w:t>«свободное» место, на игрока, слабо владеющего</w:t>
            </w:r>
          </w:p>
          <w:p w:rsidR="00AF41D3" w:rsidRDefault="00D917B1">
            <w:pPr>
              <w:pStyle w:val="TableParagraph"/>
              <w:spacing w:before="18"/>
              <w:ind w:left="105"/>
              <w:jc w:val="both"/>
              <w:rPr>
                <w:sz w:val="24"/>
              </w:rPr>
            </w:pPr>
            <w:r>
              <w:rPr>
                <w:sz w:val="24"/>
              </w:rPr>
              <w:t>приемом</w:t>
            </w:r>
            <w:r>
              <w:rPr>
                <w:spacing w:val="-5"/>
                <w:sz w:val="24"/>
              </w:rPr>
              <w:t xml:space="preserve"> </w:t>
            </w:r>
            <w:r>
              <w:rPr>
                <w:spacing w:val="-4"/>
                <w:sz w:val="24"/>
              </w:rPr>
              <w:t>мяча</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61"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spacing w:line="261" w:lineRule="auto"/>
        <w:jc w:val="both"/>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3264"/>
        </w:trPr>
        <w:tc>
          <w:tcPr>
            <w:tcW w:w="706" w:type="dxa"/>
          </w:tcPr>
          <w:p w:rsidR="00AF41D3" w:rsidRDefault="00D917B1">
            <w:pPr>
              <w:pStyle w:val="TableParagraph"/>
              <w:spacing w:before="1"/>
              <w:ind w:left="100"/>
              <w:rPr>
                <w:sz w:val="24"/>
              </w:rPr>
            </w:pPr>
            <w:r>
              <w:rPr>
                <w:spacing w:val="-5"/>
                <w:sz w:val="24"/>
              </w:rPr>
              <w:lastRenderedPageBreak/>
              <w:t>86</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2"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2207"/>
              </w:tabs>
              <w:spacing w:before="6"/>
              <w:ind w:left="105"/>
              <w:rPr>
                <w:sz w:val="24"/>
              </w:rPr>
            </w:pPr>
            <w:r>
              <w:rPr>
                <w:spacing w:val="-2"/>
                <w:sz w:val="24"/>
              </w:rPr>
              <w:t>Тактика</w:t>
            </w:r>
            <w:r>
              <w:rPr>
                <w:sz w:val="24"/>
              </w:rPr>
              <w:tab/>
            </w:r>
            <w:r>
              <w:rPr>
                <w:spacing w:val="-2"/>
                <w:sz w:val="24"/>
              </w:rPr>
              <w:t>подач.</w:t>
            </w:r>
          </w:p>
          <w:p w:rsidR="00AF41D3" w:rsidRDefault="00D917B1">
            <w:pPr>
              <w:pStyle w:val="TableParagraph"/>
              <w:spacing w:before="50"/>
              <w:ind w:left="105"/>
              <w:rPr>
                <w:sz w:val="24"/>
              </w:rPr>
            </w:pPr>
            <w:r>
              <w:rPr>
                <w:spacing w:val="-2"/>
                <w:sz w:val="24"/>
              </w:rPr>
              <w:t>Общеразвивающие</w:t>
            </w:r>
          </w:p>
          <w:p w:rsidR="00AF41D3" w:rsidRDefault="00D917B1">
            <w:pPr>
              <w:pStyle w:val="TableParagraph"/>
              <w:tabs>
                <w:tab w:val="left" w:pos="1367"/>
                <w:tab w:val="left" w:pos="2630"/>
              </w:tabs>
              <w:spacing w:before="46" w:line="280" w:lineRule="auto"/>
              <w:ind w:left="105" w:right="100"/>
              <w:jc w:val="both"/>
              <w:rPr>
                <w:sz w:val="24"/>
              </w:rPr>
            </w:pPr>
            <w:r>
              <w:rPr>
                <w:sz w:val="24"/>
              </w:rPr>
              <w:t xml:space="preserve">упражнения с мячами. Подача нижняя прямая на точность в зоны -по заданию; передача мяча </w:t>
            </w:r>
            <w:r>
              <w:rPr>
                <w:spacing w:val="-2"/>
                <w:sz w:val="24"/>
              </w:rPr>
              <w:t>через</w:t>
            </w:r>
            <w:r>
              <w:rPr>
                <w:sz w:val="24"/>
              </w:rPr>
              <w:tab/>
            </w:r>
            <w:r>
              <w:rPr>
                <w:spacing w:val="-4"/>
                <w:sz w:val="24"/>
              </w:rPr>
              <w:t>сетку</w:t>
            </w:r>
            <w:r>
              <w:rPr>
                <w:sz w:val="24"/>
              </w:rPr>
              <w:tab/>
            </w:r>
            <w:r>
              <w:rPr>
                <w:spacing w:val="-5"/>
                <w:sz w:val="24"/>
              </w:rPr>
              <w:t>на</w:t>
            </w:r>
          </w:p>
          <w:p w:rsidR="00AF41D3" w:rsidRDefault="00D917B1">
            <w:pPr>
              <w:pStyle w:val="TableParagraph"/>
              <w:spacing w:before="8" w:line="276" w:lineRule="auto"/>
              <w:ind w:left="105" w:right="100"/>
              <w:jc w:val="both"/>
              <w:rPr>
                <w:sz w:val="24"/>
              </w:rPr>
            </w:pPr>
            <w:r>
              <w:rPr>
                <w:sz w:val="24"/>
              </w:rPr>
              <w:t>«свободное» место, на игрока, слабо владеющего</w:t>
            </w:r>
          </w:p>
          <w:p w:rsidR="00AF41D3" w:rsidRDefault="00D917B1">
            <w:pPr>
              <w:pStyle w:val="TableParagraph"/>
              <w:spacing w:before="48"/>
              <w:ind w:left="105"/>
              <w:jc w:val="both"/>
              <w:rPr>
                <w:sz w:val="24"/>
              </w:rPr>
            </w:pPr>
            <w:r>
              <w:rPr>
                <w:sz w:val="24"/>
              </w:rPr>
              <w:t>приемом</w:t>
            </w:r>
            <w:r>
              <w:rPr>
                <w:spacing w:val="-5"/>
                <w:sz w:val="24"/>
              </w:rPr>
              <w:t xml:space="preserve"> </w:t>
            </w:r>
            <w:r>
              <w:rPr>
                <w:spacing w:val="-4"/>
                <w:sz w:val="24"/>
              </w:rPr>
              <w:t>мяча</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140"/>
        </w:trPr>
        <w:tc>
          <w:tcPr>
            <w:tcW w:w="706" w:type="dxa"/>
          </w:tcPr>
          <w:p w:rsidR="00AF41D3" w:rsidRDefault="00D917B1">
            <w:pPr>
              <w:pStyle w:val="TableParagraph"/>
              <w:spacing w:before="1"/>
              <w:ind w:left="100"/>
              <w:rPr>
                <w:sz w:val="24"/>
              </w:rPr>
            </w:pPr>
            <w:r>
              <w:rPr>
                <w:spacing w:val="-5"/>
                <w:sz w:val="24"/>
              </w:rPr>
              <w:t>87</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5"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2270"/>
              </w:tabs>
              <w:spacing w:before="1"/>
              <w:ind w:left="105"/>
              <w:rPr>
                <w:sz w:val="24"/>
              </w:rPr>
            </w:pPr>
            <w:r>
              <w:rPr>
                <w:spacing w:val="-2"/>
                <w:sz w:val="24"/>
              </w:rPr>
              <w:t>Тактика</w:t>
            </w:r>
            <w:r>
              <w:rPr>
                <w:sz w:val="24"/>
              </w:rPr>
              <w:tab/>
            </w:r>
            <w:r>
              <w:rPr>
                <w:spacing w:val="-2"/>
                <w:sz w:val="24"/>
              </w:rPr>
              <w:t>подач.</w:t>
            </w:r>
          </w:p>
          <w:p w:rsidR="00AF41D3" w:rsidRDefault="00D917B1">
            <w:pPr>
              <w:pStyle w:val="TableParagraph"/>
              <w:spacing w:before="36" w:line="271" w:lineRule="auto"/>
              <w:ind w:left="105"/>
              <w:rPr>
                <w:sz w:val="24"/>
              </w:rPr>
            </w:pPr>
            <w:r>
              <w:rPr>
                <w:spacing w:val="-2"/>
                <w:sz w:val="24"/>
              </w:rPr>
              <w:t xml:space="preserve">Общеразвивающие </w:t>
            </w:r>
            <w:r>
              <w:rPr>
                <w:sz w:val="24"/>
              </w:rPr>
              <w:t>упражнения</w:t>
            </w:r>
            <w:r>
              <w:rPr>
                <w:spacing w:val="-15"/>
                <w:sz w:val="24"/>
              </w:rPr>
              <w:t xml:space="preserve"> </w:t>
            </w:r>
            <w:r>
              <w:rPr>
                <w:sz w:val="24"/>
              </w:rPr>
              <w:t>с</w:t>
            </w:r>
            <w:r>
              <w:rPr>
                <w:spacing w:val="-15"/>
                <w:sz w:val="24"/>
              </w:rPr>
              <w:t xml:space="preserve"> </w:t>
            </w:r>
            <w:r>
              <w:rPr>
                <w:sz w:val="24"/>
              </w:rPr>
              <w:t>мячами.</w:t>
            </w:r>
          </w:p>
          <w:p w:rsidR="00AF41D3" w:rsidRDefault="00D917B1">
            <w:pPr>
              <w:pStyle w:val="TableParagraph"/>
              <w:spacing w:before="5" w:line="259" w:lineRule="auto"/>
              <w:ind w:left="105" w:right="104"/>
              <w:jc w:val="both"/>
              <w:rPr>
                <w:sz w:val="24"/>
              </w:rPr>
            </w:pPr>
            <w:r>
              <w:rPr>
                <w:sz w:val="24"/>
              </w:rPr>
              <w:t>Взаимодействия, игроков зон 6, 5,1 с игроком зоны 3(2)</w:t>
            </w:r>
            <w:r>
              <w:rPr>
                <w:spacing w:val="60"/>
                <w:w w:val="150"/>
                <w:sz w:val="24"/>
              </w:rPr>
              <w:t xml:space="preserve"> </w:t>
            </w:r>
            <w:r>
              <w:rPr>
                <w:sz w:val="24"/>
              </w:rPr>
              <w:t>при</w:t>
            </w:r>
            <w:r>
              <w:rPr>
                <w:spacing w:val="61"/>
                <w:w w:val="150"/>
                <w:sz w:val="24"/>
              </w:rPr>
              <w:t xml:space="preserve"> </w:t>
            </w:r>
            <w:r>
              <w:rPr>
                <w:sz w:val="24"/>
              </w:rPr>
              <w:t>приеме</w:t>
            </w:r>
            <w:r>
              <w:rPr>
                <w:spacing w:val="59"/>
                <w:w w:val="150"/>
                <w:sz w:val="24"/>
              </w:rPr>
              <w:t xml:space="preserve"> </w:t>
            </w:r>
            <w:r>
              <w:rPr>
                <w:spacing w:val="-2"/>
                <w:sz w:val="24"/>
              </w:rPr>
              <w:t>подачи,</w:t>
            </w:r>
          </w:p>
          <w:p w:rsidR="00AF41D3" w:rsidRDefault="00D917B1">
            <w:pPr>
              <w:pStyle w:val="TableParagraph"/>
              <w:spacing w:line="275" w:lineRule="exact"/>
              <w:ind w:left="105"/>
              <w:jc w:val="both"/>
              <w:rPr>
                <w:sz w:val="24"/>
              </w:rPr>
            </w:pPr>
            <w:r>
              <w:rPr>
                <w:sz w:val="24"/>
              </w:rPr>
              <w:t>прием</w:t>
            </w:r>
            <w:r>
              <w:rPr>
                <w:spacing w:val="-1"/>
                <w:sz w:val="24"/>
              </w:rPr>
              <w:t xml:space="preserve"> </w:t>
            </w:r>
            <w:r>
              <w:rPr>
                <w:sz w:val="24"/>
              </w:rPr>
              <w:t>подачи</w:t>
            </w:r>
            <w:r>
              <w:rPr>
                <w:spacing w:val="-5"/>
                <w:sz w:val="24"/>
              </w:rPr>
              <w:t xml:space="preserve"> </w:t>
            </w:r>
            <w:r>
              <w:rPr>
                <w:spacing w:val="-10"/>
                <w:sz w:val="24"/>
              </w:rPr>
              <w:t>и</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pStyle w:val="a3"/>
        <w:spacing w:before="127"/>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604"/>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AF41D3">
            <w:pPr>
              <w:pStyle w:val="TableParagraph"/>
              <w:rPr>
                <w:sz w:val="24"/>
              </w:rPr>
            </w:pPr>
          </w:p>
        </w:tc>
        <w:tc>
          <w:tcPr>
            <w:tcW w:w="850" w:type="dxa"/>
          </w:tcPr>
          <w:p w:rsidR="00AF41D3" w:rsidRDefault="00AF41D3">
            <w:pPr>
              <w:pStyle w:val="TableParagraph"/>
              <w:rPr>
                <w:sz w:val="24"/>
              </w:rPr>
            </w:pPr>
          </w:p>
        </w:tc>
        <w:tc>
          <w:tcPr>
            <w:tcW w:w="2982" w:type="dxa"/>
          </w:tcPr>
          <w:p w:rsidR="00AF41D3" w:rsidRDefault="00D917B1">
            <w:pPr>
              <w:pStyle w:val="TableParagraph"/>
              <w:spacing w:before="1"/>
              <w:ind w:left="105"/>
              <w:rPr>
                <w:sz w:val="24"/>
              </w:rPr>
            </w:pPr>
            <w:r>
              <w:rPr>
                <w:sz w:val="24"/>
              </w:rPr>
              <w:t>первая</w:t>
            </w:r>
            <w:r>
              <w:rPr>
                <w:spacing w:val="-2"/>
                <w:sz w:val="24"/>
              </w:rPr>
              <w:t xml:space="preserve"> </w:t>
            </w:r>
            <w:r>
              <w:rPr>
                <w:sz w:val="24"/>
              </w:rPr>
              <w:t>передача</w:t>
            </w:r>
            <w:r>
              <w:rPr>
                <w:spacing w:val="-3"/>
                <w:sz w:val="24"/>
              </w:rPr>
              <w:t xml:space="preserve"> </w:t>
            </w:r>
            <w:r>
              <w:rPr>
                <w:sz w:val="24"/>
              </w:rPr>
              <w:t>в зону</w:t>
            </w:r>
            <w:r>
              <w:rPr>
                <w:spacing w:val="-11"/>
                <w:sz w:val="24"/>
              </w:rPr>
              <w:t xml:space="preserve"> </w:t>
            </w:r>
            <w:r>
              <w:rPr>
                <w:spacing w:val="-10"/>
                <w:sz w:val="24"/>
              </w:rPr>
              <w:t>3</w:t>
            </w:r>
          </w:p>
          <w:p w:rsidR="00AF41D3" w:rsidRDefault="00D917B1">
            <w:pPr>
              <w:pStyle w:val="TableParagraph"/>
              <w:spacing w:before="22"/>
              <w:ind w:left="105"/>
              <w:rPr>
                <w:sz w:val="24"/>
              </w:rPr>
            </w:pPr>
            <w:r>
              <w:rPr>
                <w:spacing w:val="-5"/>
                <w:sz w:val="24"/>
              </w:rPr>
              <w:t>(2)</w:t>
            </w:r>
          </w:p>
        </w:tc>
        <w:tc>
          <w:tcPr>
            <w:tcW w:w="989" w:type="dxa"/>
          </w:tcPr>
          <w:p w:rsidR="00AF41D3" w:rsidRDefault="00AF41D3">
            <w:pPr>
              <w:pStyle w:val="TableParagraph"/>
              <w:rPr>
                <w:sz w:val="24"/>
              </w:rPr>
            </w:pPr>
          </w:p>
        </w:tc>
        <w:tc>
          <w:tcPr>
            <w:tcW w:w="1484" w:type="dxa"/>
          </w:tcPr>
          <w:p w:rsidR="00AF41D3" w:rsidRDefault="00AF41D3">
            <w:pPr>
              <w:pStyle w:val="TableParagraph"/>
              <w:rPr>
                <w:sz w:val="24"/>
              </w:rPr>
            </w:pPr>
          </w:p>
        </w:tc>
      </w:tr>
      <w:tr w:rsidR="00AF41D3">
        <w:trPr>
          <w:trHeight w:val="2448"/>
        </w:trPr>
        <w:tc>
          <w:tcPr>
            <w:tcW w:w="706" w:type="dxa"/>
          </w:tcPr>
          <w:p w:rsidR="00AF41D3" w:rsidRDefault="00D917B1">
            <w:pPr>
              <w:pStyle w:val="TableParagraph"/>
              <w:spacing w:before="1"/>
              <w:ind w:left="100"/>
              <w:rPr>
                <w:sz w:val="24"/>
              </w:rPr>
            </w:pPr>
            <w:r>
              <w:rPr>
                <w:spacing w:val="-5"/>
                <w:sz w:val="24"/>
              </w:rPr>
              <w:t>88</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2270"/>
              </w:tabs>
              <w:spacing w:before="6"/>
              <w:ind w:left="105"/>
              <w:rPr>
                <w:sz w:val="24"/>
              </w:rPr>
            </w:pPr>
            <w:r>
              <w:rPr>
                <w:spacing w:val="-2"/>
                <w:sz w:val="24"/>
              </w:rPr>
              <w:t>Тактика</w:t>
            </w:r>
            <w:r>
              <w:rPr>
                <w:sz w:val="24"/>
              </w:rPr>
              <w:tab/>
            </w:r>
            <w:r>
              <w:rPr>
                <w:spacing w:val="-2"/>
                <w:sz w:val="24"/>
              </w:rPr>
              <w:t>подач.</w:t>
            </w:r>
          </w:p>
          <w:p w:rsidR="00AF41D3" w:rsidRDefault="00D917B1">
            <w:pPr>
              <w:pStyle w:val="TableParagraph"/>
              <w:spacing w:before="41" w:line="276" w:lineRule="auto"/>
              <w:ind w:left="105"/>
              <w:rPr>
                <w:sz w:val="24"/>
              </w:rPr>
            </w:pPr>
            <w:r>
              <w:rPr>
                <w:spacing w:val="-2"/>
                <w:sz w:val="24"/>
              </w:rPr>
              <w:t xml:space="preserve">Общеразвивающие </w:t>
            </w:r>
            <w:r>
              <w:rPr>
                <w:sz w:val="24"/>
              </w:rPr>
              <w:t>упражнения</w:t>
            </w:r>
            <w:r>
              <w:rPr>
                <w:spacing w:val="-15"/>
                <w:sz w:val="24"/>
              </w:rPr>
              <w:t xml:space="preserve"> </w:t>
            </w:r>
            <w:r>
              <w:rPr>
                <w:sz w:val="24"/>
              </w:rPr>
              <w:t>с</w:t>
            </w:r>
            <w:r>
              <w:rPr>
                <w:spacing w:val="-15"/>
                <w:sz w:val="24"/>
              </w:rPr>
              <w:t xml:space="preserve"> </w:t>
            </w:r>
            <w:r>
              <w:rPr>
                <w:sz w:val="24"/>
              </w:rPr>
              <w:t>мячами.</w:t>
            </w:r>
          </w:p>
          <w:p w:rsidR="00AF41D3" w:rsidRDefault="00D917B1">
            <w:pPr>
              <w:pStyle w:val="TableParagraph"/>
              <w:spacing w:line="259" w:lineRule="auto"/>
              <w:ind w:left="105" w:right="102"/>
              <w:jc w:val="both"/>
              <w:rPr>
                <w:sz w:val="24"/>
              </w:rPr>
            </w:pPr>
            <w:r>
              <w:rPr>
                <w:sz w:val="24"/>
              </w:rPr>
              <w:t>Взаимодействия, игроков зон 6, 5,1 с игроком зоны 3(2)</w:t>
            </w:r>
            <w:r>
              <w:rPr>
                <w:spacing w:val="-1"/>
                <w:sz w:val="24"/>
              </w:rPr>
              <w:t xml:space="preserve"> </w:t>
            </w:r>
            <w:r>
              <w:rPr>
                <w:sz w:val="24"/>
              </w:rPr>
              <w:t>при</w:t>
            </w:r>
            <w:r>
              <w:rPr>
                <w:spacing w:val="-2"/>
                <w:sz w:val="24"/>
              </w:rPr>
              <w:t xml:space="preserve"> </w:t>
            </w:r>
            <w:r>
              <w:rPr>
                <w:sz w:val="24"/>
              </w:rPr>
              <w:t>приеме 89подачи, прием</w:t>
            </w:r>
            <w:r>
              <w:rPr>
                <w:spacing w:val="37"/>
                <w:sz w:val="24"/>
              </w:rPr>
              <w:t xml:space="preserve">  </w:t>
            </w:r>
            <w:r>
              <w:rPr>
                <w:sz w:val="24"/>
              </w:rPr>
              <w:t>подачи</w:t>
            </w:r>
            <w:r>
              <w:rPr>
                <w:spacing w:val="38"/>
                <w:sz w:val="24"/>
              </w:rPr>
              <w:t xml:space="preserve">  </w:t>
            </w:r>
            <w:r>
              <w:rPr>
                <w:sz w:val="24"/>
              </w:rPr>
              <w:t>и</w:t>
            </w:r>
            <w:r>
              <w:rPr>
                <w:spacing w:val="35"/>
                <w:sz w:val="24"/>
              </w:rPr>
              <w:t xml:space="preserve">  </w:t>
            </w:r>
            <w:r>
              <w:rPr>
                <w:spacing w:val="-2"/>
                <w:sz w:val="24"/>
              </w:rPr>
              <w:t>первая</w:t>
            </w:r>
          </w:p>
          <w:p w:rsidR="00AF41D3" w:rsidRDefault="00D917B1">
            <w:pPr>
              <w:pStyle w:val="TableParagraph"/>
              <w:spacing w:line="275" w:lineRule="exact"/>
              <w:ind w:left="105"/>
              <w:jc w:val="both"/>
              <w:rPr>
                <w:sz w:val="24"/>
              </w:rPr>
            </w:pPr>
            <w:r>
              <w:rPr>
                <w:sz w:val="24"/>
              </w:rPr>
              <w:t>передача</w:t>
            </w:r>
            <w:r>
              <w:rPr>
                <w:spacing w:val="-3"/>
                <w:sz w:val="24"/>
              </w:rPr>
              <w:t xml:space="preserve"> </w:t>
            </w:r>
            <w:r>
              <w:rPr>
                <w:sz w:val="24"/>
              </w:rPr>
              <w:t>в</w:t>
            </w:r>
            <w:r>
              <w:rPr>
                <w:spacing w:val="1"/>
                <w:sz w:val="24"/>
              </w:rPr>
              <w:t xml:space="preserve"> </w:t>
            </w:r>
            <w:r>
              <w:rPr>
                <w:sz w:val="24"/>
              </w:rPr>
              <w:t>зону</w:t>
            </w:r>
            <w:r>
              <w:rPr>
                <w:spacing w:val="-10"/>
                <w:sz w:val="24"/>
              </w:rPr>
              <w:t xml:space="preserve"> </w:t>
            </w:r>
            <w:r>
              <w:rPr>
                <w:sz w:val="24"/>
              </w:rPr>
              <w:t>3</w:t>
            </w:r>
            <w:r>
              <w:rPr>
                <w:spacing w:val="1"/>
                <w:sz w:val="24"/>
              </w:rPr>
              <w:t xml:space="preserve"> </w:t>
            </w:r>
            <w:r>
              <w:rPr>
                <w:spacing w:val="-5"/>
                <w:sz w:val="24"/>
              </w:rPr>
              <w:t>(2)</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448"/>
        </w:trPr>
        <w:tc>
          <w:tcPr>
            <w:tcW w:w="706" w:type="dxa"/>
          </w:tcPr>
          <w:p w:rsidR="00AF41D3" w:rsidRDefault="00D917B1">
            <w:pPr>
              <w:pStyle w:val="TableParagraph"/>
              <w:spacing w:before="1"/>
              <w:ind w:left="100"/>
              <w:rPr>
                <w:sz w:val="24"/>
              </w:rPr>
            </w:pPr>
            <w:r>
              <w:rPr>
                <w:spacing w:val="-5"/>
                <w:sz w:val="24"/>
              </w:rPr>
              <w:t>89</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2270"/>
              </w:tabs>
              <w:spacing w:before="6"/>
              <w:ind w:left="105"/>
              <w:rPr>
                <w:sz w:val="24"/>
              </w:rPr>
            </w:pPr>
            <w:r>
              <w:rPr>
                <w:spacing w:val="-2"/>
                <w:sz w:val="24"/>
              </w:rPr>
              <w:t>Тактика</w:t>
            </w:r>
            <w:r>
              <w:rPr>
                <w:sz w:val="24"/>
              </w:rPr>
              <w:tab/>
            </w:r>
            <w:r>
              <w:rPr>
                <w:spacing w:val="-2"/>
                <w:sz w:val="24"/>
              </w:rPr>
              <w:t>подач.</w:t>
            </w:r>
          </w:p>
          <w:p w:rsidR="00AF41D3" w:rsidRDefault="00D917B1">
            <w:pPr>
              <w:pStyle w:val="TableParagraph"/>
              <w:spacing w:before="41" w:line="276" w:lineRule="auto"/>
              <w:ind w:left="105"/>
              <w:rPr>
                <w:sz w:val="24"/>
              </w:rPr>
            </w:pPr>
            <w:r>
              <w:rPr>
                <w:spacing w:val="-2"/>
                <w:sz w:val="24"/>
              </w:rPr>
              <w:t xml:space="preserve">Общеразвивающие </w:t>
            </w:r>
            <w:r>
              <w:rPr>
                <w:sz w:val="24"/>
              </w:rPr>
              <w:t>упражнения</w:t>
            </w:r>
            <w:r>
              <w:rPr>
                <w:spacing w:val="-15"/>
                <w:sz w:val="24"/>
              </w:rPr>
              <w:t xml:space="preserve"> </w:t>
            </w:r>
            <w:r>
              <w:rPr>
                <w:sz w:val="24"/>
              </w:rPr>
              <w:t>с</w:t>
            </w:r>
            <w:r>
              <w:rPr>
                <w:spacing w:val="-15"/>
                <w:sz w:val="24"/>
              </w:rPr>
              <w:t xml:space="preserve"> </w:t>
            </w:r>
            <w:r>
              <w:rPr>
                <w:sz w:val="24"/>
              </w:rPr>
              <w:t>мячами.</w:t>
            </w:r>
          </w:p>
          <w:p w:rsidR="00AF41D3" w:rsidRDefault="00D917B1">
            <w:pPr>
              <w:pStyle w:val="TableParagraph"/>
              <w:spacing w:line="259" w:lineRule="auto"/>
              <w:ind w:left="105" w:right="102"/>
              <w:jc w:val="both"/>
              <w:rPr>
                <w:sz w:val="24"/>
              </w:rPr>
            </w:pPr>
            <w:r>
              <w:rPr>
                <w:sz w:val="24"/>
              </w:rPr>
              <w:t>Взаимодействия, игроков зон 6, 5,1 с игроком зоны 3(2) при приеме подачи, прием</w:t>
            </w:r>
            <w:r>
              <w:rPr>
                <w:spacing w:val="37"/>
                <w:sz w:val="24"/>
              </w:rPr>
              <w:t xml:space="preserve">  </w:t>
            </w:r>
            <w:r>
              <w:rPr>
                <w:sz w:val="24"/>
              </w:rPr>
              <w:t>подачи</w:t>
            </w:r>
            <w:r>
              <w:rPr>
                <w:spacing w:val="38"/>
                <w:sz w:val="24"/>
              </w:rPr>
              <w:t xml:space="preserve">  </w:t>
            </w:r>
            <w:r>
              <w:rPr>
                <w:sz w:val="24"/>
              </w:rPr>
              <w:t>и</w:t>
            </w:r>
            <w:r>
              <w:rPr>
                <w:spacing w:val="35"/>
                <w:sz w:val="24"/>
              </w:rPr>
              <w:t xml:space="preserve">  </w:t>
            </w:r>
            <w:r>
              <w:rPr>
                <w:spacing w:val="-2"/>
                <w:sz w:val="24"/>
              </w:rPr>
              <w:t>первая</w:t>
            </w:r>
          </w:p>
          <w:p w:rsidR="00AF41D3" w:rsidRDefault="00D917B1">
            <w:pPr>
              <w:pStyle w:val="TableParagraph"/>
              <w:spacing w:line="274" w:lineRule="exact"/>
              <w:ind w:left="105"/>
              <w:jc w:val="both"/>
              <w:rPr>
                <w:sz w:val="24"/>
              </w:rPr>
            </w:pPr>
            <w:r>
              <w:rPr>
                <w:sz w:val="24"/>
              </w:rPr>
              <w:t>передача</w:t>
            </w:r>
            <w:r>
              <w:rPr>
                <w:spacing w:val="-3"/>
                <w:sz w:val="24"/>
              </w:rPr>
              <w:t xml:space="preserve"> </w:t>
            </w:r>
            <w:r>
              <w:rPr>
                <w:sz w:val="24"/>
              </w:rPr>
              <w:t>в</w:t>
            </w:r>
            <w:r>
              <w:rPr>
                <w:spacing w:val="1"/>
                <w:sz w:val="24"/>
              </w:rPr>
              <w:t xml:space="preserve"> </w:t>
            </w:r>
            <w:r>
              <w:rPr>
                <w:sz w:val="24"/>
              </w:rPr>
              <w:t>зону</w:t>
            </w:r>
            <w:r>
              <w:rPr>
                <w:spacing w:val="-10"/>
                <w:sz w:val="24"/>
              </w:rPr>
              <w:t xml:space="preserve"> </w:t>
            </w:r>
            <w:r>
              <w:rPr>
                <w:sz w:val="24"/>
              </w:rPr>
              <w:t>3</w:t>
            </w:r>
            <w:r>
              <w:rPr>
                <w:spacing w:val="1"/>
                <w:sz w:val="24"/>
              </w:rPr>
              <w:t xml:space="preserve"> </w:t>
            </w:r>
            <w:r>
              <w:rPr>
                <w:spacing w:val="-5"/>
                <w:sz w:val="24"/>
              </w:rPr>
              <w:t>(2)</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448"/>
        </w:trPr>
        <w:tc>
          <w:tcPr>
            <w:tcW w:w="706" w:type="dxa"/>
          </w:tcPr>
          <w:p w:rsidR="00AF41D3" w:rsidRDefault="00D917B1">
            <w:pPr>
              <w:pStyle w:val="TableParagraph"/>
              <w:spacing w:before="1"/>
              <w:ind w:left="100"/>
              <w:rPr>
                <w:sz w:val="24"/>
              </w:rPr>
            </w:pPr>
            <w:r>
              <w:rPr>
                <w:spacing w:val="-5"/>
                <w:sz w:val="24"/>
              </w:rPr>
              <w:t>90</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2"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2270"/>
              </w:tabs>
              <w:spacing w:before="6"/>
              <w:ind w:left="105"/>
              <w:rPr>
                <w:sz w:val="24"/>
              </w:rPr>
            </w:pPr>
            <w:r>
              <w:rPr>
                <w:spacing w:val="-2"/>
                <w:sz w:val="24"/>
              </w:rPr>
              <w:t>Тактика</w:t>
            </w:r>
            <w:r>
              <w:rPr>
                <w:sz w:val="24"/>
              </w:rPr>
              <w:tab/>
            </w:r>
            <w:r>
              <w:rPr>
                <w:spacing w:val="-2"/>
                <w:sz w:val="24"/>
              </w:rPr>
              <w:t>подач.</w:t>
            </w:r>
          </w:p>
          <w:p w:rsidR="00AF41D3" w:rsidRDefault="00D917B1">
            <w:pPr>
              <w:pStyle w:val="TableParagraph"/>
              <w:spacing w:before="41" w:line="276" w:lineRule="auto"/>
              <w:ind w:left="105"/>
              <w:rPr>
                <w:sz w:val="24"/>
              </w:rPr>
            </w:pPr>
            <w:r>
              <w:rPr>
                <w:spacing w:val="-2"/>
                <w:sz w:val="24"/>
              </w:rPr>
              <w:t xml:space="preserve">Общеразвивающие </w:t>
            </w:r>
            <w:r>
              <w:rPr>
                <w:sz w:val="24"/>
              </w:rPr>
              <w:t>упражнения</w:t>
            </w:r>
            <w:r>
              <w:rPr>
                <w:spacing w:val="-15"/>
                <w:sz w:val="24"/>
              </w:rPr>
              <w:t xml:space="preserve"> </w:t>
            </w:r>
            <w:r>
              <w:rPr>
                <w:sz w:val="24"/>
              </w:rPr>
              <w:t>с</w:t>
            </w:r>
            <w:r>
              <w:rPr>
                <w:spacing w:val="-15"/>
                <w:sz w:val="24"/>
              </w:rPr>
              <w:t xml:space="preserve"> </w:t>
            </w:r>
            <w:r>
              <w:rPr>
                <w:sz w:val="24"/>
              </w:rPr>
              <w:t>мячами.</w:t>
            </w:r>
          </w:p>
          <w:p w:rsidR="00AF41D3" w:rsidRDefault="00D917B1">
            <w:pPr>
              <w:pStyle w:val="TableParagraph"/>
              <w:spacing w:line="259" w:lineRule="auto"/>
              <w:ind w:left="105" w:right="102"/>
              <w:jc w:val="both"/>
              <w:rPr>
                <w:sz w:val="24"/>
              </w:rPr>
            </w:pPr>
            <w:r>
              <w:rPr>
                <w:sz w:val="24"/>
              </w:rPr>
              <w:t>Взаимодействия, игроков зон 6, 5,1 с игроком зоны 3(2) при приеме подачи, прием</w:t>
            </w:r>
            <w:r>
              <w:rPr>
                <w:spacing w:val="37"/>
                <w:sz w:val="24"/>
              </w:rPr>
              <w:t xml:space="preserve">  </w:t>
            </w:r>
            <w:r>
              <w:rPr>
                <w:sz w:val="24"/>
              </w:rPr>
              <w:t>подачи</w:t>
            </w:r>
            <w:r>
              <w:rPr>
                <w:spacing w:val="38"/>
                <w:sz w:val="24"/>
              </w:rPr>
              <w:t xml:space="preserve">  </w:t>
            </w:r>
            <w:r>
              <w:rPr>
                <w:sz w:val="24"/>
              </w:rPr>
              <w:t>и</w:t>
            </w:r>
            <w:r>
              <w:rPr>
                <w:spacing w:val="35"/>
                <w:sz w:val="24"/>
              </w:rPr>
              <w:t xml:space="preserve">  </w:t>
            </w:r>
            <w:r>
              <w:rPr>
                <w:spacing w:val="-2"/>
                <w:sz w:val="24"/>
              </w:rPr>
              <w:t>первая</w:t>
            </w:r>
          </w:p>
          <w:p w:rsidR="00AF41D3" w:rsidRDefault="00D917B1">
            <w:pPr>
              <w:pStyle w:val="TableParagraph"/>
              <w:spacing w:line="275" w:lineRule="exact"/>
              <w:ind w:left="105"/>
              <w:jc w:val="both"/>
              <w:rPr>
                <w:sz w:val="24"/>
              </w:rPr>
            </w:pPr>
            <w:r>
              <w:rPr>
                <w:sz w:val="24"/>
              </w:rPr>
              <w:t>передача</w:t>
            </w:r>
            <w:r>
              <w:rPr>
                <w:spacing w:val="-3"/>
                <w:sz w:val="24"/>
              </w:rPr>
              <w:t xml:space="preserve"> </w:t>
            </w:r>
            <w:r>
              <w:rPr>
                <w:sz w:val="24"/>
              </w:rPr>
              <w:t>в</w:t>
            </w:r>
            <w:r>
              <w:rPr>
                <w:spacing w:val="1"/>
                <w:sz w:val="24"/>
              </w:rPr>
              <w:t xml:space="preserve"> </w:t>
            </w:r>
            <w:r>
              <w:rPr>
                <w:sz w:val="24"/>
              </w:rPr>
              <w:t>зону</w:t>
            </w:r>
            <w:r>
              <w:rPr>
                <w:spacing w:val="-10"/>
                <w:sz w:val="24"/>
              </w:rPr>
              <w:t xml:space="preserve"> </w:t>
            </w:r>
            <w:r>
              <w:rPr>
                <w:sz w:val="24"/>
              </w:rPr>
              <w:t>3</w:t>
            </w:r>
            <w:r>
              <w:rPr>
                <w:spacing w:val="1"/>
                <w:sz w:val="24"/>
              </w:rPr>
              <w:t xml:space="preserve"> </w:t>
            </w:r>
            <w:r>
              <w:rPr>
                <w:spacing w:val="-5"/>
                <w:sz w:val="24"/>
              </w:rPr>
              <w:t>(2)</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spacing w:line="259" w:lineRule="auto"/>
        <w:jc w:val="both"/>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4478"/>
        </w:trPr>
        <w:tc>
          <w:tcPr>
            <w:tcW w:w="706" w:type="dxa"/>
          </w:tcPr>
          <w:p w:rsidR="00AF41D3" w:rsidRDefault="00D917B1">
            <w:pPr>
              <w:pStyle w:val="TableParagraph"/>
              <w:spacing w:before="1"/>
              <w:ind w:left="100"/>
              <w:rPr>
                <w:sz w:val="24"/>
              </w:rPr>
            </w:pPr>
            <w:r>
              <w:rPr>
                <w:spacing w:val="-5"/>
                <w:sz w:val="24"/>
              </w:rPr>
              <w:lastRenderedPageBreak/>
              <w:t>91</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2"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1400"/>
                <w:tab w:val="left" w:pos="2743"/>
              </w:tabs>
              <w:spacing w:before="1" w:line="259" w:lineRule="auto"/>
              <w:ind w:left="105" w:right="97"/>
              <w:rPr>
                <w:sz w:val="24"/>
              </w:rPr>
            </w:pPr>
            <w:r>
              <w:rPr>
                <w:spacing w:val="-2"/>
                <w:sz w:val="24"/>
              </w:rPr>
              <w:t>Тактика</w:t>
            </w:r>
            <w:r>
              <w:rPr>
                <w:sz w:val="24"/>
              </w:rPr>
              <w:tab/>
            </w:r>
            <w:r>
              <w:rPr>
                <w:spacing w:val="-2"/>
                <w:sz w:val="24"/>
              </w:rPr>
              <w:t>приемов</w:t>
            </w:r>
            <w:r>
              <w:rPr>
                <w:sz w:val="24"/>
              </w:rPr>
              <w:tab/>
            </w:r>
            <w:r>
              <w:rPr>
                <w:spacing w:val="-10"/>
                <w:sz w:val="24"/>
              </w:rPr>
              <w:t xml:space="preserve">и </w:t>
            </w:r>
            <w:r>
              <w:rPr>
                <w:spacing w:val="-2"/>
                <w:sz w:val="24"/>
              </w:rPr>
              <w:t>передач.</w:t>
            </w:r>
          </w:p>
          <w:p w:rsidR="00AF41D3" w:rsidRDefault="00D917B1">
            <w:pPr>
              <w:pStyle w:val="TableParagraph"/>
              <w:spacing w:line="275" w:lineRule="exact"/>
              <w:ind w:left="105"/>
              <w:rPr>
                <w:sz w:val="24"/>
              </w:rPr>
            </w:pPr>
            <w:r>
              <w:rPr>
                <w:spacing w:val="-2"/>
                <w:sz w:val="24"/>
              </w:rPr>
              <w:t>Общеразвивающие</w:t>
            </w:r>
          </w:p>
          <w:p w:rsidR="00AF41D3" w:rsidRDefault="00D917B1">
            <w:pPr>
              <w:pStyle w:val="TableParagraph"/>
              <w:tabs>
                <w:tab w:val="left" w:pos="2163"/>
              </w:tabs>
              <w:spacing w:before="22" w:line="259" w:lineRule="auto"/>
              <w:ind w:left="105" w:right="96"/>
              <w:jc w:val="both"/>
              <w:rPr>
                <w:sz w:val="24"/>
              </w:rPr>
            </w:pPr>
            <w:r>
              <w:rPr>
                <w:sz w:val="24"/>
              </w:rPr>
              <w:t xml:space="preserve">упражнения с мячами. Выбор места для </w:t>
            </w:r>
            <w:r>
              <w:rPr>
                <w:spacing w:val="-2"/>
                <w:sz w:val="24"/>
              </w:rPr>
              <w:t>выполнения</w:t>
            </w:r>
            <w:r>
              <w:rPr>
                <w:sz w:val="24"/>
              </w:rPr>
              <w:tab/>
            </w:r>
            <w:r>
              <w:rPr>
                <w:spacing w:val="-2"/>
                <w:sz w:val="24"/>
              </w:rPr>
              <w:t xml:space="preserve">второй </w:t>
            </w:r>
            <w:r>
              <w:rPr>
                <w:sz w:val="24"/>
              </w:rPr>
              <w:t>передачи у сетки; для подачи; для отбивания мяча через сетку, стоя двумя сверху, кулаком, снизу, стоя, в прыжке; вторая передача из зоны 3 игроку, к которому передающий</w:t>
            </w:r>
            <w:r>
              <w:rPr>
                <w:spacing w:val="79"/>
                <w:sz w:val="24"/>
              </w:rPr>
              <w:t xml:space="preserve">    </w:t>
            </w:r>
            <w:r>
              <w:rPr>
                <w:spacing w:val="-2"/>
                <w:sz w:val="24"/>
              </w:rPr>
              <w:t>обращен</w:t>
            </w:r>
          </w:p>
          <w:p w:rsidR="00AF41D3" w:rsidRDefault="00D917B1">
            <w:pPr>
              <w:pStyle w:val="TableParagraph"/>
              <w:ind w:left="105"/>
              <w:rPr>
                <w:sz w:val="24"/>
              </w:rPr>
            </w:pPr>
            <w:r>
              <w:rPr>
                <w:spacing w:val="-2"/>
                <w:sz w:val="24"/>
              </w:rPr>
              <w:t>лицом</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4474"/>
        </w:trPr>
        <w:tc>
          <w:tcPr>
            <w:tcW w:w="706" w:type="dxa"/>
          </w:tcPr>
          <w:p w:rsidR="00AF41D3" w:rsidRDefault="00D917B1">
            <w:pPr>
              <w:pStyle w:val="TableParagraph"/>
              <w:spacing w:before="1"/>
              <w:ind w:left="100"/>
              <w:rPr>
                <w:sz w:val="24"/>
              </w:rPr>
            </w:pPr>
            <w:r>
              <w:rPr>
                <w:spacing w:val="-5"/>
                <w:sz w:val="24"/>
              </w:rPr>
              <w:t>92</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1"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6"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1405"/>
                <w:tab w:val="left" w:pos="2743"/>
              </w:tabs>
              <w:spacing w:before="1" w:line="259" w:lineRule="auto"/>
              <w:ind w:left="105" w:right="97"/>
              <w:rPr>
                <w:sz w:val="24"/>
              </w:rPr>
            </w:pPr>
            <w:r>
              <w:rPr>
                <w:spacing w:val="-2"/>
                <w:sz w:val="24"/>
              </w:rPr>
              <w:t>Тактика</w:t>
            </w:r>
            <w:r>
              <w:rPr>
                <w:sz w:val="24"/>
              </w:rPr>
              <w:tab/>
            </w:r>
            <w:r>
              <w:rPr>
                <w:spacing w:val="-2"/>
                <w:sz w:val="24"/>
              </w:rPr>
              <w:t>приемов</w:t>
            </w:r>
            <w:r>
              <w:rPr>
                <w:sz w:val="24"/>
              </w:rPr>
              <w:tab/>
            </w:r>
            <w:r>
              <w:rPr>
                <w:spacing w:val="-10"/>
                <w:sz w:val="24"/>
              </w:rPr>
              <w:t xml:space="preserve">и </w:t>
            </w:r>
            <w:r>
              <w:rPr>
                <w:spacing w:val="-2"/>
                <w:sz w:val="24"/>
              </w:rPr>
              <w:t>передач.</w:t>
            </w:r>
          </w:p>
          <w:p w:rsidR="00AF41D3" w:rsidRDefault="00D917B1">
            <w:pPr>
              <w:pStyle w:val="TableParagraph"/>
              <w:spacing w:line="276" w:lineRule="exact"/>
              <w:ind w:left="105"/>
              <w:rPr>
                <w:sz w:val="24"/>
              </w:rPr>
            </w:pPr>
            <w:r>
              <w:rPr>
                <w:spacing w:val="-2"/>
                <w:sz w:val="24"/>
              </w:rPr>
              <w:t>Общеразвивающие</w:t>
            </w:r>
          </w:p>
          <w:p w:rsidR="00AF41D3" w:rsidRDefault="00D917B1">
            <w:pPr>
              <w:pStyle w:val="TableParagraph"/>
              <w:tabs>
                <w:tab w:val="left" w:pos="2163"/>
              </w:tabs>
              <w:spacing w:before="22" w:line="259" w:lineRule="auto"/>
              <w:ind w:left="105" w:right="96"/>
              <w:jc w:val="both"/>
              <w:rPr>
                <w:sz w:val="24"/>
              </w:rPr>
            </w:pPr>
            <w:r>
              <w:rPr>
                <w:sz w:val="24"/>
              </w:rPr>
              <w:t xml:space="preserve">упражнения с мячами. Выбор места для </w:t>
            </w:r>
            <w:r>
              <w:rPr>
                <w:spacing w:val="-2"/>
                <w:sz w:val="24"/>
              </w:rPr>
              <w:t>выполнения</w:t>
            </w:r>
            <w:r>
              <w:rPr>
                <w:sz w:val="24"/>
              </w:rPr>
              <w:tab/>
            </w:r>
            <w:r>
              <w:rPr>
                <w:spacing w:val="-2"/>
                <w:sz w:val="24"/>
              </w:rPr>
              <w:t xml:space="preserve">второй </w:t>
            </w:r>
            <w:r>
              <w:rPr>
                <w:sz w:val="24"/>
              </w:rPr>
              <w:t>передачи у сетки; для подачи; для отбивания мяча через сетку, стоя двумя сверху, кулаком, снизу, стоя, в прыжке; вторая передача из зоны 3 игроку, к которому передающий</w:t>
            </w:r>
            <w:r>
              <w:rPr>
                <w:spacing w:val="50"/>
                <w:w w:val="150"/>
                <w:sz w:val="24"/>
              </w:rPr>
              <w:t xml:space="preserve">    </w:t>
            </w:r>
            <w:r>
              <w:rPr>
                <w:spacing w:val="-2"/>
                <w:sz w:val="24"/>
              </w:rPr>
              <w:t>обращен</w:t>
            </w:r>
          </w:p>
          <w:p w:rsidR="00AF41D3" w:rsidRDefault="00D917B1">
            <w:pPr>
              <w:pStyle w:val="TableParagraph"/>
              <w:spacing w:line="272" w:lineRule="exact"/>
              <w:ind w:left="105"/>
              <w:rPr>
                <w:sz w:val="24"/>
              </w:rPr>
            </w:pPr>
            <w:r>
              <w:rPr>
                <w:spacing w:val="-2"/>
                <w:sz w:val="24"/>
              </w:rPr>
              <w:t>лицом</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926"/>
        </w:trPr>
        <w:tc>
          <w:tcPr>
            <w:tcW w:w="706" w:type="dxa"/>
          </w:tcPr>
          <w:p w:rsidR="00AF41D3" w:rsidRDefault="00D917B1">
            <w:pPr>
              <w:pStyle w:val="TableParagraph"/>
              <w:spacing w:before="1"/>
              <w:ind w:left="100"/>
              <w:rPr>
                <w:sz w:val="24"/>
              </w:rPr>
            </w:pPr>
            <w:r>
              <w:rPr>
                <w:spacing w:val="-5"/>
                <w:sz w:val="24"/>
              </w:rPr>
              <w:t>93</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59" w:lineRule="auto"/>
              <w:ind w:left="101"/>
              <w:rPr>
                <w:sz w:val="24"/>
              </w:rPr>
            </w:pPr>
            <w:r>
              <w:rPr>
                <w:spacing w:val="-2"/>
                <w:sz w:val="24"/>
              </w:rPr>
              <w:t xml:space="preserve">Фронталь </w:t>
            </w:r>
            <w:r>
              <w:rPr>
                <w:spacing w:val="-4"/>
                <w:sz w:val="24"/>
              </w:rPr>
              <w:t>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1238"/>
                <w:tab w:val="left" w:pos="2415"/>
                <w:tab w:val="left" w:pos="2847"/>
              </w:tabs>
              <w:spacing w:before="1" w:line="280" w:lineRule="auto"/>
              <w:ind w:left="105" w:right="-15"/>
              <w:rPr>
                <w:sz w:val="24"/>
              </w:rPr>
            </w:pPr>
            <w:r>
              <w:rPr>
                <w:spacing w:val="-2"/>
                <w:sz w:val="24"/>
              </w:rPr>
              <w:t>Тактика</w:t>
            </w:r>
            <w:r>
              <w:rPr>
                <w:sz w:val="24"/>
              </w:rPr>
              <w:tab/>
            </w:r>
            <w:r>
              <w:rPr>
                <w:spacing w:val="-2"/>
                <w:sz w:val="24"/>
              </w:rPr>
              <w:t>приемов</w:t>
            </w:r>
            <w:r>
              <w:rPr>
                <w:sz w:val="24"/>
              </w:rPr>
              <w:tab/>
            </w:r>
            <w:r>
              <w:rPr>
                <w:spacing w:val="-10"/>
                <w:sz w:val="24"/>
              </w:rPr>
              <w:t>и</w:t>
            </w:r>
            <w:r>
              <w:rPr>
                <w:sz w:val="24"/>
              </w:rPr>
              <w:tab/>
            </w:r>
            <w:r>
              <w:rPr>
                <w:spacing w:val="-10"/>
                <w:sz w:val="24"/>
              </w:rPr>
              <w:t xml:space="preserve">п </w:t>
            </w:r>
            <w:r>
              <w:rPr>
                <w:spacing w:val="-2"/>
                <w:sz w:val="24"/>
              </w:rPr>
              <w:t>Общеразвивающие</w:t>
            </w:r>
          </w:p>
          <w:p w:rsidR="00AF41D3" w:rsidRDefault="00D917B1">
            <w:pPr>
              <w:pStyle w:val="TableParagraph"/>
              <w:spacing w:line="250" w:lineRule="exact"/>
              <w:ind w:left="105"/>
              <w:rPr>
                <w:sz w:val="24"/>
              </w:rPr>
            </w:pPr>
            <w:r>
              <w:rPr>
                <w:sz w:val="24"/>
              </w:rPr>
              <w:t>упражнения</w:t>
            </w:r>
            <w:r>
              <w:rPr>
                <w:spacing w:val="-4"/>
                <w:sz w:val="24"/>
              </w:rPr>
              <w:t xml:space="preserve"> </w:t>
            </w:r>
            <w:r>
              <w:rPr>
                <w:spacing w:val="-10"/>
                <w:sz w:val="24"/>
              </w:rPr>
              <w:t>с</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pStyle w:val="a3"/>
        <w:spacing w:before="133"/>
        <w:rPr>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3283"/>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76" w:lineRule="auto"/>
              <w:ind w:left="101"/>
              <w:rPr>
                <w:sz w:val="24"/>
              </w:rPr>
            </w:pPr>
            <w:r>
              <w:rPr>
                <w:spacing w:val="-2"/>
                <w:sz w:val="24"/>
              </w:rPr>
              <w:t>Игровая. Индивиду альная</w:t>
            </w:r>
          </w:p>
        </w:tc>
        <w:tc>
          <w:tcPr>
            <w:tcW w:w="850" w:type="dxa"/>
          </w:tcPr>
          <w:p w:rsidR="00AF41D3" w:rsidRDefault="00AF41D3">
            <w:pPr>
              <w:pStyle w:val="TableParagraph"/>
              <w:rPr>
                <w:sz w:val="24"/>
              </w:rPr>
            </w:pPr>
          </w:p>
        </w:tc>
        <w:tc>
          <w:tcPr>
            <w:tcW w:w="2982" w:type="dxa"/>
          </w:tcPr>
          <w:p w:rsidR="00AF41D3" w:rsidRDefault="00D917B1">
            <w:pPr>
              <w:pStyle w:val="TableParagraph"/>
              <w:tabs>
                <w:tab w:val="left" w:pos="2163"/>
              </w:tabs>
              <w:spacing w:before="1" w:line="259" w:lineRule="auto"/>
              <w:ind w:left="105" w:right="96"/>
              <w:jc w:val="both"/>
              <w:rPr>
                <w:sz w:val="24"/>
              </w:rPr>
            </w:pPr>
            <w:r>
              <w:rPr>
                <w:sz w:val="24"/>
              </w:rPr>
              <w:t xml:space="preserve">мячами. Выбор места для </w:t>
            </w:r>
            <w:r>
              <w:rPr>
                <w:spacing w:val="-2"/>
                <w:sz w:val="24"/>
              </w:rPr>
              <w:t>выполнения</w:t>
            </w:r>
            <w:r>
              <w:rPr>
                <w:sz w:val="24"/>
              </w:rPr>
              <w:tab/>
            </w:r>
            <w:r>
              <w:rPr>
                <w:spacing w:val="-2"/>
                <w:sz w:val="24"/>
              </w:rPr>
              <w:t xml:space="preserve">второй </w:t>
            </w:r>
            <w:r>
              <w:rPr>
                <w:sz w:val="24"/>
              </w:rPr>
              <w:t>передачи у сетки; для подачи; для отбивания мяча через сетку, стоя двумя сверху, кулаком, снизу, стоя, в прыжке; вторая передача из зоны 3 игроку, к которому передающий</w:t>
            </w:r>
            <w:r>
              <w:rPr>
                <w:spacing w:val="50"/>
                <w:w w:val="150"/>
                <w:sz w:val="24"/>
              </w:rPr>
              <w:t xml:space="preserve">    </w:t>
            </w:r>
            <w:r>
              <w:rPr>
                <w:spacing w:val="-2"/>
                <w:sz w:val="24"/>
              </w:rPr>
              <w:t>обращен</w:t>
            </w:r>
          </w:p>
          <w:p w:rsidR="00AF41D3" w:rsidRDefault="00D917B1">
            <w:pPr>
              <w:pStyle w:val="TableParagraph"/>
              <w:spacing w:line="272" w:lineRule="exact"/>
              <w:ind w:left="105"/>
              <w:rPr>
                <w:sz w:val="24"/>
              </w:rPr>
            </w:pPr>
            <w:r>
              <w:rPr>
                <w:spacing w:val="-2"/>
                <w:sz w:val="24"/>
              </w:rPr>
              <w:t>лицом</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bl>
    <w:p w:rsidR="00AF41D3" w:rsidRDefault="00AF41D3">
      <w:pPr>
        <w:spacing w:line="259" w:lineRule="auto"/>
        <w:jc w:val="both"/>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4762"/>
        </w:trPr>
        <w:tc>
          <w:tcPr>
            <w:tcW w:w="706" w:type="dxa"/>
          </w:tcPr>
          <w:p w:rsidR="00AF41D3" w:rsidRDefault="00D917B1">
            <w:pPr>
              <w:pStyle w:val="TableParagraph"/>
              <w:spacing w:before="1"/>
              <w:ind w:left="100"/>
              <w:rPr>
                <w:sz w:val="24"/>
              </w:rPr>
            </w:pPr>
            <w:r>
              <w:rPr>
                <w:spacing w:val="-5"/>
                <w:sz w:val="24"/>
              </w:rPr>
              <w:lastRenderedPageBreak/>
              <w:t>94</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2"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1400"/>
                <w:tab w:val="left" w:pos="2743"/>
              </w:tabs>
              <w:spacing w:before="6" w:line="276" w:lineRule="auto"/>
              <w:ind w:left="105" w:right="97"/>
              <w:rPr>
                <w:sz w:val="24"/>
              </w:rPr>
            </w:pPr>
            <w:r>
              <w:rPr>
                <w:spacing w:val="-2"/>
                <w:sz w:val="24"/>
              </w:rPr>
              <w:t>Тактика</w:t>
            </w:r>
            <w:r>
              <w:rPr>
                <w:sz w:val="24"/>
              </w:rPr>
              <w:tab/>
            </w:r>
            <w:r>
              <w:rPr>
                <w:spacing w:val="-2"/>
                <w:sz w:val="24"/>
              </w:rPr>
              <w:t>приемов</w:t>
            </w:r>
            <w:r>
              <w:rPr>
                <w:sz w:val="24"/>
              </w:rPr>
              <w:tab/>
            </w:r>
            <w:r>
              <w:rPr>
                <w:spacing w:val="-10"/>
                <w:sz w:val="24"/>
              </w:rPr>
              <w:t xml:space="preserve">и </w:t>
            </w:r>
            <w:r>
              <w:rPr>
                <w:spacing w:val="-2"/>
                <w:sz w:val="24"/>
              </w:rPr>
              <w:t>передач.</w:t>
            </w:r>
          </w:p>
          <w:p w:rsidR="00AF41D3" w:rsidRDefault="00D917B1">
            <w:pPr>
              <w:pStyle w:val="TableParagraph"/>
              <w:spacing w:line="270" w:lineRule="exact"/>
              <w:ind w:left="105"/>
              <w:rPr>
                <w:sz w:val="24"/>
              </w:rPr>
            </w:pPr>
            <w:r>
              <w:rPr>
                <w:spacing w:val="-2"/>
                <w:sz w:val="24"/>
              </w:rPr>
              <w:t>Общеразвивающие</w:t>
            </w:r>
          </w:p>
          <w:p w:rsidR="00AF41D3" w:rsidRDefault="00D917B1">
            <w:pPr>
              <w:pStyle w:val="TableParagraph"/>
              <w:spacing w:before="41" w:line="273" w:lineRule="auto"/>
              <w:ind w:left="105" w:right="98"/>
              <w:jc w:val="both"/>
              <w:rPr>
                <w:sz w:val="24"/>
              </w:rPr>
            </w:pPr>
            <w:r>
              <w:rPr>
                <w:sz w:val="24"/>
              </w:rPr>
              <w:t>упражнения с мячами. Взаимодействия игроков зон 4 и 2 с игроком зоны 3 при первой передаче; игрока зоны 3 с игроками зон 4 и 2 при второй передаче. При страховке партнера, принимающего мяч с подачи, посланного передачей; выбор способа приема мяча от соперника</w:t>
            </w:r>
          </w:p>
          <w:p w:rsidR="00AF41D3" w:rsidRDefault="00D917B1">
            <w:pPr>
              <w:pStyle w:val="TableParagraph"/>
              <w:spacing w:before="44"/>
              <w:ind w:left="105"/>
              <w:jc w:val="both"/>
              <w:rPr>
                <w:sz w:val="24"/>
              </w:rPr>
            </w:pPr>
            <w:r>
              <w:rPr>
                <w:sz w:val="24"/>
              </w:rPr>
              <w:t>-</w:t>
            </w:r>
            <w:r>
              <w:rPr>
                <w:spacing w:val="3"/>
                <w:sz w:val="24"/>
              </w:rPr>
              <w:t xml:space="preserve"> </w:t>
            </w:r>
            <w:r>
              <w:rPr>
                <w:sz w:val="24"/>
              </w:rPr>
              <w:t>сверху</w:t>
            </w:r>
            <w:r>
              <w:rPr>
                <w:spacing w:val="-9"/>
                <w:sz w:val="24"/>
              </w:rPr>
              <w:t xml:space="preserve"> </w:t>
            </w:r>
            <w:r>
              <w:rPr>
                <w:sz w:val="24"/>
              </w:rPr>
              <w:t>или</w:t>
            </w:r>
            <w:r>
              <w:rPr>
                <w:spacing w:val="3"/>
                <w:sz w:val="24"/>
              </w:rPr>
              <w:t xml:space="preserve"> </w:t>
            </w:r>
            <w:r>
              <w:rPr>
                <w:spacing w:val="-2"/>
                <w:sz w:val="24"/>
              </w:rPr>
              <w:t>снизу</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4776"/>
        </w:trPr>
        <w:tc>
          <w:tcPr>
            <w:tcW w:w="706" w:type="dxa"/>
          </w:tcPr>
          <w:p w:rsidR="00AF41D3" w:rsidRDefault="00D917B1">
            <w:pPr>
              <w:pStyle w:val="TableParagraph"/>
              <w:spacing w:before="1"/>
              <w:ind w:left="100"/>
              <w:rPr>
                <w:sz w:val="24"/>
              </w:rPr>
            </w:pPr>
            <w:r>
              <w:rPr>
                <w:spacing w:val="-5"/>
                <w:sz w:val="24"/>
              </w:rPr>
              <w:t>95</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83" w:lineRule="auto"/>
              <w:ind w:left="101"/>
              <w:rPr>
                <w:sz w:val="24"/>
              </w:rPr>
            </w:pPr>
            <w:r>
              <w:rPr>
                <w:spacing w:val="-2"/>
                <w:sz w:val="24"/>
              </w:rPr>
              <w:t xml:space="preserve">Фронталь </w:t>
            </w:r>
            <w:r>
              <w:rPr>
                <w:spacing w:val="-4"/>
                <w:sz w:val="24"/>
              </w:rPr>
              <w:t>ная.</w:t>
            </w:r>
          </w:p>
          <w:p w:rsidR="00AF41D3" w:rsidRDefault="00D917B1">
            <w:pPr>
              <w:pStyle w:val="TableParagraph"/>
              <w:spacing w:before="6" w:line="295"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1400"/>
                <w:tab w:val="left" w:pos="2743"/>
              </w:tabs>
              <w:spacing w:before="6" w:line="271" w:lineRule="auto"/>
              <w:ind w:left="105" w:right="97"/>
              <w:rPr>
                <w:sz w:val="24"/>
              </w:rPr>
            </w:pPr>
            <w:r>
              <w:rPr>
                <w:spacing w:val="-2"/>
                <w:sz w:val="24"/>
              </w:rPr>
              <w:t>Тактика</w:t>
            </w:r>
            <w:r>
              <w:rPr>
                <w:sz w:val="24"/>
              </w:rPr>
              <w:tab/>
            </w:r>
            <w:r>
              <w:rPr>
                <w:spacing w:val="-2"/>
                <w:sz w:val="24"/>
              </w:rPr>
              <w:t>приемов</w:t>
            </w:r>
            <w:r>
              <w:rPr>
                <w:sz w:val="24"/>
              </w:rPr>
              <w:tab/>
            </w:r>
            <w:r>
              <w:rPr>
                <w:spacing w:val="-10"/>
                <w:sz w:val="24"/>
              </w:rPr>
              <w:t xml:space="preserve">и </w:t>
            </w:r>
            <w:r>
              <w:rPr>
                <w:spacing w:val="-2"/>
                <w:sz w:val="24"/>
              </w:rPr>
              <w:t>передач.</w:t>
            </w:r>
          </w:p>
          <w:p w:rsidR="00AF41D3" w:rsidRDefault="00D917B1">
            <w:pPr>
              <w:pStyle w:val="TableParagraph"/>
              <w:spacing w:before="5"/>
              <w:ind w:left="105"/>
              <w:rPr>
                <w:sz w:val="24"/>
              </w:rPr>
            </w:pPr>
            <w:r>
              <w:rPr>
                <w:spacing w:val="-2"/>
                <w:sz w:val="24"/>
              </w:rPr>
              <w:t>Общеразвивающие</w:t>
            </w:r>
          </w:p>
          <w:p w:rsidR="00AF41D3" w:rsidRDefault="00D917B1">
            <w:pPr>
              <w:pStyle w:val="TableParagraph"/>
              <w:spacing w:before="41" w:line="273" w:lineRule="auto"/>
              <w:ind w:left="105" w:right="98"/>
              <w:jc w:val="both"/>
              <w:rPr>
                <w:sz w:val="24"/>
              </w:rPr>
            </w:pPr>
            <w:r>
              <w:rPr>
                <w:sz w:val="24"/>
              </w:rPr>
              <w:t>упражнения с мячами. Взаимодействия игроков зон 4 и 2 с игроком зоны 3 при первой передаче; игрока зоны 3 с игроками зон 4 и 2 при второй передаче. При страховке партнера, принимающего мяч с подачи, посланного передачей; выбор способа приема</w:t>
            </w:r>
            <w:r>
              <w:rPr>
                <w:spacing w:val="21"/>
                <w:sz w:val="24"/>
              </w:rPr>
              <w:t xml:space="preserve"> </w:t>
            </w:r>
            <w:r>
              <w:rPr>
                <w:sz w:val="24"/>
              </w:rPr>
              <w:t>мяча</w:t>
            </w:r>
            <w:r>
              <w:rPr>
                <w:spacing w:val="20"/>
                <w:sz w:val="24"/>
              </w:rPr>
              <w:t xml:space="preserve"> </w:t>
            </w:r>
            <w:r>
              <w:rPr>
                <w:sz w:val="24"/>
              </w:rPr>
              <w:t>от</w:t>
            </w:r>
            <w:r>
              <w:rPr>
                <w:spacing w:val="24"/>
                <w:sz w:val="24"/>
              </w:rPr>
              <w:t xml:space="preserve"> </w:t>
            </w:r>
            <w:r>
              <w:rPr>
                <w:spacing w:val="-2"/>
                <w:sz w:val="24"/>
              </w:rPr>
              <w:t>соперника</w:t>
            </w:r>
          </w:p>
          <w:p w:rsidR="00AF41D3" w:rsidRDefault="00D917B1">
            <w:pPr>
              <w:pStyle w:val="TableParagraph"/>
              <w:spacing w:before="5"/>
              <w:ind w:left="105"/>
              <w:jc w:val="both"/>
              <w:rPr>
                <w:sz w:val="24"/>
              </w:rPr>
            </w:pPr>
            <w:r>
              <w:rPr>
                <w:sz w:val="24"/>
              </w:rPr>
              <w:t>-</w:t>
            </w:r>
            <w:r>
              <w:rPr>
                <w:spacing w:val="3"/>
                <w:sz w:val="24"/>
              </w:rPr>
              <w:t xml:space="preserve"> </w:t>
            </w:r>
            <w:r>
              <w:rPr>
                <w:sz w:val="24"/>
              </w:rPr>
              <w:t>сверху</w:t>
            </w:r>
            <w:r>
              <w:rPr>
                <w:spacing w:val="-9"/>
                <w:sz w:val="24"/>
              </w:rPr>
              <w:t xml:space="preserve"> </w:t>
            </w:r>
            <w:r>
              <w:rPr>
                <w:sz w:val="24"/>
              </w:rPr>
              <w:t>или</w:t>
            </w:r>
            <w:r>
              <w:rPr>
                <w:spacing w:val="3"/>
                <w:sz w:val="24"/>
              </w:rPr>
              <w:t xml:space="preserve"> </w:t>
            </w:r>
            <w:r>
              <w:rPr>
                <w:spacing w:val="-2"/>
                <w:sz w:val="24"/>
              </w:rPr>
              <w:t>снизу</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1809"/>
        </w:trPr>
        <w:tc>
          <w:tcPr>
            <w:tcW w:w="706" w:type="dxa"/>
          </w:tcPr>
          <w:p w:rsidR="00AF41D3" w:rsidRDefault="00D917B1">
            <w:pPr>
              <w:pStyle w:val="TableParagraph"/>
              <w:spacing w:before="2"/>
              <w:ind w:left="100"/>
              <w:rPr>
                <w:sz w:val="24"/>
              </w:rPr>
            </w:pPr>
            <w:r>
              <w:rPr>
                <w:spacing w:val="-5"/>
                <w:sz w:val="24"/>
              </w:rPr>
              <w:t>96</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2"/>
              <w:ind w:left="105"/>
              <w:rPr>
                <w:sz w:val="24"/>
              </w:rPr>
            </w:pPr>
            <w:r>
              <w:rPr>
                <w:spacing w:val="-10"/>
                <w:sz w:val="24"/>
              </w:rPr>
              <w:t>2</w:t>
            </w:r>
          </w:p>
        </w:tc>
        <w:tc>
          <w:tcPr>
            <w:tcW w:w="2982" w:type="dxa"/>
          </w:tcPr>
          <w:p w:rsidR="00AF41D3" w:rsidRDefault="00D917B1">
            <w:pPr>
              <w:pStyle w:val="TableParagraph"/>
              <w:tabs>
                <w:tab w:val="left" w:pos="2303"/>
              </w:tabs>
              <w:spacing w:before="2"/>
              <w:ind w:left="105"/>
              <w:rPr>
                <w:sz w:val="24"/>
              </w:rPr>
            </w:pPr>
            <w:r>
              <w:rPr>
                <w:spacing w:val="-2"/>
                <w:sz w:val="24"/>
              </w:rPr>
              <w:t>Правила</w:t>
            </w:r>
            <w:r>
              <w:rPr>
                <w:sz w:val="24"/>
              </w:rPr>
              <w:tab/>
            </w:r>
            <w:r>
              <w:rPr>
                <w:spacing w:val="-4"/>
                <w:sz w:val="24"/>
              </w:rPr>
              <w:t>игры.</w:t>
            </w:r>
          </w:p>
          <w:p w:rsidR="00AF41D3" w:rsidRDefault="00D917B1">
            <w:pPr>
              <w:pStyle w:val="TableParagraph"/>
              <w:spacing w:before="21"/>
              <w:ind w:left="105"/>
              <w:rPr>
                <w:sz w:val="24"/>
              </w:rPr>
            </w:pPr>
            <w:r>
              <w:rPr>
                <w:spacing w:val="-2"/>
                <w:sz w:val="24"/>
              </w:rPr>
              <w:t>Общеразвивающие</w:t>
            </w:r>
          </w:p>
          <w:p w:rsidR="00AF41D3" w:rsidRDefault="00D917B1">
            <w:pPr>
              <w:pStyle w:val="TableParagraph"/>
              <w:tabs>
                <w:tab w:val="left" w:pos="2024"/>
              </w:tabs>
              <w:spacing w:before="13" w:line="290" w:lineRule="atLeast"/>
              <w:ind w:left="105" w:right="95"/>
              <w:jc w:val="both"/>
              <w:rPr>
                <w:sz w:val="24"/>
              </w:rPr>
            </w:pPr>
            <w:r>
              <w:rPr>
                <w:sz w:val="24"/>
              </w:rPr>
              <w:t xml:space="preserve">упражнения с мячами. Основные правила игры в </w:t>
            </w:r>
            <w:r>
              <w:rPr>
                <w:spacing w:val="-2"/>
                <w:sz w:val="24"/>
              </w:rPr>
              <w:t>волейбол.</w:t>
            </w:r>
            <w:r>
              <w:rPr>
                <w:sz w:val="24"/>
              </w:rPr>
              <w:tab/>
            </w:r>
            <w:r>
              <w:rPr>
                <w:spacing w:val="-2"/>
                <w:sz w:val="24"/>
              </w:rPr>
              <w:t xml:space="preserve">Учебно- </w:t>
            </w:r>
            <w:r>
              <w:rPr>
                <w:sz w:val="24"/>
              </w:rPr>
              <w:t>тренировочная игра.</w:t>
            </w:r>
          </w:p>
        </w:tc>
        <w:tc>
          <w:tcPr>
            <w:tcW w:w="989" w:type="dxa"/>
          </w:tcPr>
          <w:p w:rsidR="00AF41D3" w:rsidRDefault="00AF41D3">
            <w:pPr>
              <w:pStyle w:val="TableParagraph"/>
              <w:rPr>
                <w:sz w:val="24"/>
              </w:rPr>
            </w:pPr>
          </w:p>
        </w:tc>
        <w:tc>
          <w:tcPr>
            <w:tcW w:w="1484" w:type="dxa"/>
          </w:tcPr>
          <w:p w:rsidR="00AF41D3" w:rsidRDefault="00D917B1">
            <w:pPr>
              <w:pStyle w:val="TableParagraph"/>
              <w:spacing w:before="2" w:line="261"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2093"/>
        </w:trPr>
        <w:tc>
          <w:tcPr>
            <w:tcW w:w="706" w:type="dxa"/>
          </w:tcPr>
          <w:p w:rsidR="00AF41D3" w:rsidRDefault="00D917B1">
            <w:pPr>
              <w:pStyle w:val="TableParagraph"/>
              <w:spacing w:before="1"/>
              <w:ind w:left="100"/>
              <w:rPr>
                <w:sz w:val="24"/>
              </w:rPr>
            </w:pPr>
            <w:r>
              <w:rPr>
                <w:spacing w:val="-5"/>
                <w:sz w:val="24"/>
              </w:rPr>
              <w:t>97</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2"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2303"/>
              </w:tabs>
              <w:spacing w:before="1"/>
              <w:ind w:left="105"/>
              <w:rPr>
                <w:sz w:val="24"/>
              </w:rPr>
            </w:pPr>
            <w:r>
              <w:rPr>
                <w:spacing w:val="-2"/>
                <w:sz w:val="24"/>
              </w:rPr>
              <w:t>Правила</w:t>
            </w:r>
            <w:r>
              <w:rPr>
                <w:sz w:val="24"/>
              </w:rPr>
              <w:tab/>
            </w:r>
            <w:r>
              <w:rPr>
                <w:spacing w:val="-4"/>
                <w:sz w:val="24"/>
              </w:rPr>
              <w:t>игры.</w:t>
            </w:r>
          </w:p>
          <w:p w:rsidR="00AF41D3" w:rsidRDefault="00D917B1">
            <w:pPr>
              <w:pStyle w:val="TableParagraph"/>
              <w:spacing w:before="22"/>
              <w:ind w:left="105"/>
              <w:rPr>
                <w:sz w:val="24"/>
              </w:rPr>
            </w:pPr>
            <w:r>
              <w:rPr>
                <w:spacing w:val="-2"/>
                <w:sz w:val="24"/>
              </w:rPr>
              <w:t>Общеразвивающие</w:t>
            </w:r>
          </w:p>
          <w:p w:rsidR="00AF41D3" w:rsidRDefault="00D917B1">
            <w:pPr>
              <w:pStyle w:val="TableParagraph"/>
              <w:spacing w:before="22" w:line="259" w:lineRule="auto"/>
              <w:ind w:left="105" w:right="99"/>
              <w:jc w:val="both"/>
              <w:rPr>
                <w:sz w:val="24"/>
              </w:rPr>
            </w:pPr>
            <w:r>
              <w:rPr>
                <w:sz w:val="24"/>
              </w:rPr>
              <w:t xml:space="preserve">упражнения с мячами. Освоение терминологии, принятой в волейболе. </w:t>
            </w:r>
            <w:r>
              <w:rPr>
                <w:spacing w:val="-2"/>
                <w:sz w:val="24"/>
              </w:rPr>
              <w:t>Учебно-тренировочная</w:t>
            </w:r>
          </w:p>
          <w:p w:rsidR="00AF41D3" w:rsidRDefault="00D917B1">
            <w:pPr>
              <w:pStyle w:val="TableParagraph"/>
              <w:spacing w:line="275" w:lineRule="exact"/>
              <w:ind w:left="105"/>
              <w:rPr>
                <w:sz w:val="24"/>
              </w:rPr>
            </w:pPr>
            <w:r>
              <w:rPr>
                <w:spacing w:val="-2"/>
                <w:sz w:val="24"/>
              </w:rPr>
              <w:t>игра.</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652"/>
        </w:trPr>
        <w:tc>
          <w:tcPr>
            <w:tcW w:w="706" w:type="dxa"/>
          </w:tcPr>
          <w:p w:rsidR="00AF41D3" w:rsidRDefault="00D917B1">
            <w:pPr>
              <w:pStyle w:val="TableParagraph"/>
              <w:spacing w:before="1"/>
              <w:ind w:left="100"/>
              <w:rPr>
                <w:sz w:val="24"/>
              </w:rPr>
            </w:pPr>
            <w:r>
              <w:rPr>
                <w:spacing w:val="-5"/>
                <w:sz w:val="24"/>
              </w:rPr>
              <w:t>98</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59" w:lineRule="auto"/>
              <w:ind w:left="101"/>
              <w:rPr>
                <w:sz w:val="24"/>
              </w:rPr>
            </w:pPr>
            <w:r>
              <w:rPr>
                <w:spacing w:val="-2"/>
                <w:sz w:val="24"/>
              </w:rPr>
              <w:t xml:space="preserve">Фронталь </w:t>
            </w:r>
            <w:r>
              <w:rPr>
                <w:spacing w:val="-4"/>
                <w:sz w:val="24"/>
              </w:rPr>
              <w:t>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2361"/>
              </w:tabs>
              <w:spacing w:before="1" w:line="259" w:lineRule="auto"/>
              <w:ind w:left="105" w:right="40"/>
              <w:rPr>
                <w:sz w:val="24"/>
              </w:rPr>
            </w:pPr>
            <w:r>
              <w:rPr>
                <w:spacing w:val="-2"/>
                <w:sz w:val="24"/>
              </w:rPr>
              <w:t>Правила</w:t>
            </w:r>
            <w:r>
              <w:rPr>
                <w:sz w:val="24"/>
              </w:rPr>
              <w:tab/>
            </w:r>
            <w:r>
              <w:rPr>
                <w:spacing w:val="-2"/>
                <w:sz w:val="24"/>
              </w:rPr>
              <w:t>игры. Общеразвивающие</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Pr>
                <w:sz w:val="24"/>
              </w:rPr>
            </w:pPr>
            <w:r>
              <w:rPr>
                <w:spacing w:val="-2"/>
                <w:sz w:val="24"/>
              </w:rPr>
              <w:t>Педагогичес кое.наблюде</w:t>
            </w:r>
          </w:p>
        </w:tc>
      </w:tr>
    </w:tbl>
    <w:p w:rsidR="00AF41D3" w:rsidRDefault="00AF41D3">
      <w:pPr>
        <w:spacing w:line="259" w:lineRule="auto"/>
        <w:rPr>
          <w:sz w:val="24"/>
        </w:rPr>
        <w:sectPr w:rsidR="00AF41D3">
          <w:type w:val="continuous"/>
          <w:pgSz w:w="11910" w:h="16840"/>
          <w:pgMar w:top="1080" w:right="0" w:bottom="1280" w:left="0" w:header="0" w:footer="1086"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710"/>
        <w:gridCol w:w="994"/>
        <w:gridCol w:w="994"/>
        <w:gridCol w:w="1273"/>
        <w:gridCol w:w="850"/>
        <w:gridCol w:w="2982"/>
        <w:gridCol w:w="989"/>
        <w:gridCol w:w="1484"/>
      </w:tblGrid>
      <w:tr w:rsidR="00AF41D3">
        <w:trPr>
          <w:trHeight w:val="652"/>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AF41D3">
            <w:pPr>
              <w:pStyle w:val="TableParagraph"/>
              <w:rPr>
                <w:sz w:val="24"/>
              </w:rPr>
            </w:pPr>
          </w:p>
        </w:tc>
        <w:tc>
          <w:tcPr>
            <w:tcW w:w="850" w:type="dxa"/>
          </w:tcPr>
          <w:p w:rsidR="00AF41D3" w:rsidRDefault="00AF41D3">
            <w:pPr>
              <w:pStyle w:val="TableParagraph"/>
              <w:rPr>
                <w:sz w:val="24"/>
              </w:rPr>
            </w:pPr>
          </w:p>
        </w:tc>
        <w:tc>
          <w:tcPr>
            <w:tcW w:w="2982" w:type="dxa"/>
          </w:tcPr>
          <w:p w:rsidR="00AF41D3" w:rsidRDefault="00D917B1">
            <w:pPr>
              <w:pStyle w:val="TableParagraph"/>
              <w:tabs>
                <w:tab w:val="left" w:pos="1673"/>
                <w:tab w:val="left" w:pos="2100"/>
              </w:tabs>
              <w:spacing w:before="1" w:line="259" w:lineRule="auto"/>
              <w:ind w:left="105" w:right="41"/>
              <w:rPr>
                <w:sz w:val="24"/>
              </w:rPr>
            </w:pPr>
            <w:r>
              <w:rPr>
                <w:spacing w:val="-2"/>
                <w:sz w:val="24"/>
              </w:rPr>
              <w:t>упражнения</w:t>
            </w:r>
            <w:r>
              <w:rPr>
                <w:sz w:val="24"/>
              </w:rPr>
              <w:tab/>
            </w:r>
            <w:r>
              <w:rPr>
                <w:spacing w:val="-10"/>
                <w:sz w:val="24"/>
              </w:rPr>
              <w:t>с</w:t>
            </w:r>
            <w:r>
              <w:rPr>
                <w:sz w:val="24"/>
              </w:rPr>
              <w:tab/>
            </w:r>
            <w:r>
              <w:rPr>
                <w:spacing w:val="-2"/>
                <w:sz w:val="24"/>
              </w:rPr>
              <w:t>мячами. Учебно-</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ind w:left="105"/>
              <w:rPr>
                <w:sz w:val="24"/>
              </w:rPr>
            </w:pPr>
            <w:r>
              <w:rPr>
                <w:spacing w:val="-5"/>
                <w:sz w:val="24"/>
              </w:rPr>
              <w:t>ние</w:t>
            </w:r>
          </w:p>
        </w:tc>
      </w:tr>
      <w:tr w:rsidR="00AF41D3">
        <w:trPr>
          <w:trHeight w:val="1171"/>
        </w:trPr>
        <w:tc>
          <w:tcPr>
            <w:tcW w:w="706" w:type="dxa"/>
          </w:tcPr>
          <w:p w:rsidR="00AF41D3" w:rsidRDefault="00AF41D3">
            <w:pPr>
              <w:pStyle w:val="TableParagraph"/>
              <w:rPr>
                <w:sz w:val="24"/>
              </w:rPr>
            </w:pP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92" w:lineRule="auto"/>
              <w:ind w:left="101" w:right="241"/>
              <w:jc w:val="both"/>
              <w:rPr>
                <w:sz w:val="24"/>
              </w:rPr>
            </w:pPr>
            <w:r>
              <w:rPr>
                <w:spacing w:val="-2"/>
                <w:sz w:val="24"/>
              </w:rPr>
              <w:t>Игровая. Индивид уальная</w:t>
            </w:r>
          </w:p>
        </w:tc>
        <w:tc>
          <w:tcPr>
            <w:tcW w:w="850" w:type="dxa"/>
          </w:tcPr>
          <w:p w:rsidR="00AF41D3" w:rsidRDefault="00AF41D3">
            <w:pPr>
              <w:pStyle w:val="TableParagraph"/>
              <w:rPr>
                <w:sz w:val="24"/>
              </w:rPr>
            </w:pPr>
          </w:p>
        </w:tc>
        <w:tc>
          <w:tcPr>
            <w:tcW w:w="2982" w:type="dxa"/>
          </w:tcPr>
          <w:p w:rsidR="00AF41D3" w:rsidRDefault="00D917B1">
            <w:pPr>
              <w:pStyle w:val="TableParagraph"/>
              <w:tabs>
                <w:tab w:val="left" w:pos="2227"/>
              </w:tabs>
              <w:spacing w:before="1"/>
              <w:ind w:left="105"/>
              <w:rPr>
                <w:sz w:val="24"/>
              </w:rPr>
            </w:pPr>
            <w:r>
              <w:rPr>
                <w:spacing w:val="-2"/>
                <w:sz w:val="24"/>
              </w:rPr>
              <w:t>тренировочная</w:t>
            </w:r>
            <w:r>
              <w:rPr>
                <w:sz w:val="24"/>
              </w:rPr>
              <w:tab/>
            </w:r>
            <w:r>
              <w:rPr>
                <w:spacing w:val="-4"/>
                <w:sz w:val="24"/>
              </w:rPr>
              <w:t>игра.</w:t>
            </w:r>
          </w:p>
          <w:p w:rsidR="00AF41D3" w:rsidRDefault="00D917B1">
            <w:pPr>
              <w:pStyle w:val="TableParagraph"/>
              <w:spacing w:before="22" w:line="259" w:lineRule="auto"/>
              <w:ind w:left="105" w:firstLine="705"/>
              <w:rPr>
                <w:sz w:val="24"/>
              </w:rPr>
            </w:pPr>
            <w:r>
              <w:rPr>
                <w:spacing w:val="-2"/>
                <w:sz w:val="24"/>
              </w:rPr>
              <w:t>Итоговая Диагностика.</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1804"/>
        </w:trPr>
        <w:tc>
          <w:tcPr>
            <w:tcW w:w="706" w:type="dxa"/>
          </w:tcPr>
          <w:p w:rsidR="00AF41D3" w:rsidRDefault="00D917B1">
            <w:pPr>
              <w:pStyle w:val="TableParagraph"/>
              <w:spacing w:before="1"/>
              <w:ind w:left="100"/>
              <w:rPr>
                <w:sz w:val="24"/>
              </w:rPr>
            </w:pPr>
            <w:r>
              <w:rPr>
                <w:spacing w:val="-5"/>
                <w:sz w:val="24"/>
              </w:rPr>
              <w:t>99</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6" w:line="276" w:lineRule="auto"/>
              <w:ind w:left="101"/>
              <w:rPr>
                <w:sz w:val="24"/>
              </w:rPr>
            </w:pPr>
            <w:r>
              <w:rPr>
                <w:spacing w:val="-2"/>
                <w:sz w:val="24"/>
              </w:rPr>
              <w:t xml:space="preserve">Фронталь </w:t>
            </w:r>
            <w:r>
              <w:rPr>
                <w:spacing w:val="-4"/>
                <w:sz w:val="24"/>
              </w:rPr>
              <w:t>ная.</w:t>
            </w:r>
          </w:p>
          <w:p w:rsidR="00AF41D3" w:rsidRDefault="00D917B1">
            <w:pPr>
              <w:pStyle w:val="TableParagraph"/>
              <w:spacing w:line="290" w:lineRule="auto"/>
              <w:ind w:left="101" w:right="241"/>
              <w:jc w:val="both"/>
              <w:rPr>
                <w:sz w:val="24"/>
              </w:rPr>
            </w:pPr>
            <w:r>
              <w:rPr>
                <w:spacing w:val="-2"/>
                <w:sz w:val="24"/>
              </w:rPr>
              <w:t>Игровая. Индивид уальная</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2308"/>
              </w:tabs>
              <w:spacing w:before="1"/>
              <w:ind w:left="105"/>
              <w:rPr>
                <w:sz w:val="24"/>
              </w:rPr>
            </w:pPr>
            <w:r>
              <w:rPr>
                <w:spacing w:val="-2"/>
                <w:sz w:val="24"/>
              </w:rPr>
              <w:t>Правила</w:t>
            </w:r>
            <w:r>
              <w:rPr>
                <w:sz w:val="24"/>
              </w:rPr>
              <w:tab/>
            </w:r>
            <w:r>
              <w:rPr>
                <w:spacing w:val="-4"/>
                <w:sz w:val="24"/>
              </w:rPr>
              <w:t>игры.</w:t>
            </w:r>
          </w:p>
          <w:p w:rsidR="00AF41D3" w:rsidRDefault="00D917B1">
            <w:pPr>
              <w:pStyle w:val="TableParagraph"/>
              <w:spacing w:before="22"/>
              <w:ind w:left="105"/>
              <w:rPr>
                <w:sz w:val="24"/>
              </w:rPr>
            </w:pPr>
            <w:r>
              <w:rPr>
                <w:spacing w:val="-2"/>
                <w:sz w:val="24"/>
              </w:rPr>
              <w:t>Общеразвивающие</w:t>
            </w:r>
          </w:p>
          <w:p w:rsidR="00AF41D3" w:rsidRDefault="00D917B1">
            <w:pPr>
              <w:pStyle w:val="TableParagraph"/>
              <w:tabs>
                <w:tab w:val="left" w:pos="1644"/>
                <w:tab w:val="left" w:pos="2043"/>
              </w:tabs>
              <w:spacing w:before="21" w:line="261" w:lineRule="auto"/>
              <w:ind w:left="105" w:right="99"/>
              <w:rPr>
                <w:sz w:val="24"/>
              </w:rPr>
            </w:pPr>
            <w:r>
              <w:rPr>
                <w:spacing w:val="-2"/>
                <w:sz w:val="24"/>
              </w:rPr>
              <w:t>упражнения</w:t>
            </w:r>
            <w:r>
              <w:rPr>
                <w:sz w:val="24"/>
              </w:rPr>
              <w:tab/>
            </w:r>
            <w:r>
              <w:rPr>
                <w:spacing w:val="-10"/>
                <w:sz w:val="24"/>
              </w:rPr>
              <w:t>с</w:t>
            </w:r>
            <w:r>
              <w:rPr>
                <w:sz w:val="24"/>
              </w:rPr>
              <w:tab/>
            </w:r>
            <w:r>
              <w:rPr>
                <w:spacing w:val="-2"/>
                <w:sz w:val="24"/>
              </w:rPr>
              <w:t>мячами. Учебно-тренировочная игра.</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75"/>
              <w:jc w:val="both"/>
              <w:rPr>
                <w:sz w:val="24"/>
              </w:rPr>
            </w:pPr>
            <w:r>
              <w:rPr>
                <w:spacing w:val="-2"/>
                <w:sz w:val="24"/>
              </w:rPr>
              <w:t xml:space="preserve">Педагогичес кое.наблюде </w:t>
            </w:r>
            <w:r>
              <w:rPr>
                <w:spacing w:val="-4"/>
                <w:sz w:val="24"/>
              </w:rPr>
              <w:t>ние</w:t>
            </w:r>
          </w:p>
        </w:tc>
      </w:tr>
      <w:tr w:rsidR="00AF41D3">
        <w:trPr>
          <w:trHeight w:val="854"/>
        </w:trPr>
        <w:tc>
          <w:tcPr>
            <w:tcW w:w="706" w:type="dxa"/>
          </w:tcPr>
          <w:p w:rsidR="00AF41D3" w:rsidRDefault="00D917B1">
            <w:pPr>
              <w:pStyle w:val="TableParagraph"/>
              <w:spacing w:before="1"/>
              <w:ind w:left="100"/>
              <w:rPr>
                <w:sz w:val="24"/>
              </w:rPr>
            </w:pPr>
            <w:r>
              <w:rPr>
                <w:spacing w:val="-4"/>
                <w:sz w:val="24"/>
              </w:rPr>
              <w:t>100-</w:t>
            </w:r>
          </w:p>
          <w:p w:rsidR="00AF41D3" w:rsidRDefault="00D917B1">
            <w:pPr>
              <w:pStyle w:val="TableParagraph"/>
              <w:spacing w:before="41"/>
              <w:ind w:left="100"/>
              <w:rPr>
                <w:sz w:val="24"/>
              </w:rPr>
            </w:pPr>
            <w:r>
              <w:rPr>
                <w:spacing w:val="-5"/>
                <w:sz w:val="24"/>
              </w:rPr>
              <w:t>105</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ind w:left="101"/>
              <w:rPr>
                <w:sz w:val="24"/>
              </w:rPr>
            </w:pPr>
            <w:r>
              <w:rPr>
                <w:spacing w:val="-2"/>
                <w:sz w:val="24"/>
              </w:rPr>
              <w:t>Игровая</w:t>
            </w:r>
          </w:p>
        </w:tc>
        <w:tc>
          <w:tcPr>
            <w:tcW w:w="850" w:type="dxa"/>
          </w:tcPr>
          <w:p w:rsidR="00AF41D3" w:rsidRDefault="00D917B1">
            <w:pPr>
              <w:pStyle w:val="TableParagraph"/>
              <w:spacing w:before="1"/>
              <w:ind w:left="105"/>
              <w:rPr>
                <w:sz w:val="24"/>
              </w:rPr>
            </w:pPr>
            <w:r>
              <w:rPr>
                <w:spacing w:val="-5"/>
                <w:sz w:val="24"/>
              </w:rPr>
              <w:t>12</w:t>
            </w:r>
          </w:p>
        </w:tc>
        <w:tc>
          <w:tcPr>
            <w:tcW w:w="2982" w:type="dxa"/>
          </w:tcPr>
          <w:p w:rsidR="00AF41D3" w:rsidRDefault="00D917B1">
            <w:pPr>
              <w:pStyle w:val="TableParagraph"/>
              <w:spacing w:before="1"/>
              <w:ind w:left="105"/>
              <w:rPr>
                <w:sz w:val="24"/>
              </w:rPr>
            </w:pPr>
            <w:r>
              <w:rPr>
                <w:spacing w:val="-2"/>
                <w:sz w:val="24"/>
              </w:rPr>
              <w:t>Соревнования</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Pr>
                <w:sz w:val="24"/>
              </w:rPr>
            </w:pPr>
            <w:r>
              <w:rPr>
                <w:spacing w:val="-2"/>
                <w:sz w:val="24"/>
              </w:rPr>
              <w:t>Анализ достижений</w:t>
            </w:r>
          </w:p>
        </w:tc>
      </w:tr>
      <w:tr w:rsidR="00AF41D3">
        <w:trPr>
          <w:trHeight w:val="1492"/>
        </w:trPr>
        <w:tc>
          <w:tcPr>
            <w:tcW w:w="706" w:type="dxa"/>
          </w:tcPr>
          <w:p w:rsidR="00AF41D3" w:rsidRDefault="00D917B1">
            <w:pPr>
              <w:pStyle w:val="TableParagraph"/>
              <w:spacing w:before="2"/>
              <w:ind w:left="100"/>
              <w:rPr>
                <w:sz w:val="24"/>
              </w:rPr>
            </w:pPr>
            <w:r>
              <w:rPr>
                <w:spacing w:val="-5"/>
                <w:sz w:val="24"/>
              </w:rPr>
              <w:t>106</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2" w:line="259" w:lineRule="auto"/>
              <w:ind w:left="101"/>
              <w:rPr>
                <w:sz w:val="24"/>
              </w:rPr>
            </w:pPr>
            <w:r>
              <w:rPr>
                <w:spacing w:val="-2"/>
                <w:sz w:val="24"/>
              </w:rPr>
              <w:t xml:space="preserve">Сдача контрольн </w:t>
            </w:r>
            <w:r>
              <w:rPr>
                <w:sz w:val="24"/>
              </w:rPr>
              <w:t>ых тестов</w:t>
            </w:r>
          </w:p>
        </w:tc>
        <w:tc>
          <w:tcPr>
            <w:tcW w:w="850" w:type="dxa"/>
          </w:tcPr>
          <w:p w:rsidR="00AF41D3" w:rsidRDefault="00D917B1">
            <w:pPr>
              <w:pStyle w:val="TableParagraph"/>
              <w:spacing w:before="2"/>
              <w:ind w:left="105"/>
              <w:rPr>
                <w:sz w:val="24"/>
              </w:rPr>
            </w:pPr>
            <w:r>
              <w:rPr>
                <w:spacing w:val="-10"/>
                <w:sz w:val="24"/>
              </w:rPr>
              <w:t>2</w:t>
            </w:r>
          </w:p>
        </w:tc>
        <w:tc>
          <w:tcPr>
            <w:tcW w:w="2982" w:type="dxa"/>
          </w:tcPr>
          <w:p w:rsidR="00AF41D3" w:rsidRDefault="00D917B1">
            <w:pPr>
              <w:pStyle w:val="TableParagraph"/>
              <w:spacing w:before="2"/>
              <w:ind w:left="105"/>
              <w:rPr>
                <w:sz w:val="24"/>
              </w:rPr>
            </w:pPr>
            <w:r>
              <w:rPr>
                <w:sz w:val="24"/>
              </w:rPr>
              <w:t>Сдача</w:t>
            </w:r>
            <w:r>
              <w:rPr>
                <w:spacing w:val="-3"/>
                <w:sz w:val="24"/>
              </w:rPr>
              <w:t xml:space="preserve"> </w:t>
            </w:r>
            <w:r>
              <w:rPr>
                <w:sz w:val="24"/>
              </w:rPr>
              <w:t>нормативов</w:t>
            </w:r>
            <w:r>
              <w:rPr>
                <w:spacing w:val="-5"/>
                <w:sz w:val="24"/>
              </w:rPr>
              <w:t xml:space="preserve"> </w:t>
            </w:r>
            <w:r>
              <w:rPr>
                <w:sz w:val="24"/>
              </w:rPr>
              <w:t>по</w:t>
            </w:r>
            <w:r>
              <w:rPr>
                <w:spacing w:val="3"/>
                <w:sz w:val="24"/>
              </w:rPr>
              <w:t xml:space="preserve"> </w:t>
            </w:r>
            <w:r>
              <w:rPr>
                <w:spacing w:val="-5"/>
                <w:sz w:val="24"/>
              </w:rPr>
              <w:t>ОФП</w:t>
            </w:r>
          </w:p>
        </w:tc>
        <w:tc>
          <w:tcPr>
            <w:tcW w:w="989" w:type="dxa"/>
          </w:tcPr>
          <w:p w:rsidR="00AF41D3" w:rsidRDefault="00AF41D3">
            <w:pPr>
              <w:pStyle w:val="TableParagraph"/>
              <w:rPr>
                <w:sz w:val="24"/>
              </w:rPr>
            </w:pPr>
          </w:p>
        </w:tc>
        <w:tc>
          <w:tcPr>
            <w:tcW w:w="1484" w:type="dxa"/>
          </w:tcPr>
          <w:p w:rsidR="00AF41D3" w:rsidRDefault="00D917B1">
            <w:pPr>
              <w:pStyle w:val="TableParagraph"/>
              <w:spacing w:before="2" w:line="259" w:lineRule="auto"/>
              <w:ind w:left="105" w:right="46"/>
              <w:rPr>
                <w:sz w:val="24"/>
              </w:rPr>
            </w:pPr>
            <w:r>
              <w:rPr>
                <w:spacing w:val="-2"/>
                <w:sz w:val="24"/>
              </w:rPr>
              <w:t xml:space="preserve">тестировани </w:t>
            </w:r>
            <w:r>
              <w:rPr>
                <w:spacing w:val="-10"/>
                <w:sz w:val="24"/>
              </w:rPr>
              <w:t>е</w:t>
            </w:r>
          </w:p>
        </w:tc>
      </w:tr>
      <w:tr w:rsidR="00AF41D3">
        <w:trPr>
          <w:trHeight w:val="1488"/>
        </w:trPr>
        <w:tc>
          <w:tcPr>
            <w:tcW w:w="706" w:type="dxa"/>
          </w:tcPr>
          <w:p w:rsidR="00AF41D3" w:rsidRDefault="00D917B1">
            <w:pPr>
              <w:pStyle w:val="TableParagraph"/>
              <w:spacing w:before="1"/>
              <w:ind w:left="100"/>
              <w:rPr>
                <w:sz w:val="24"/>
              </w:rPr>
            </w:pPr>
            <w:r>
              <w:rPr>
                <w:spacing w:val="-5"/>
                <w:sz w:val="24"/>
              </w:rPr>
              <w:t>107</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59" w:lineRule="auto"/>
              <w:ind w:left="101"/>
              <w:rPr>
                <w:sz w:val="24"/>
              </w:rPr>
            </w:pPr>
            <w:r>
              <w:rPr>
                <w:spacing w:val="-2"/>
                <w:sz w:val="24"/>
              </w:rPr>
              <w:t xml:space="preserve">Сдача контрольн </w:t>
            </w:r>
            <w:r>
              <w:rPr>
                <w:sz w:val="24"/>
              </w:rPr>
              <w:t>ых тестов</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spacing w:before="1"/>
              <w:ind w:left="105"/>
              <w:rPr>
                <w:sz w:val="24"/>
              </w:rPr>
            </w:pPr>
            <w:r>
              <w:rPr>
                <w:sz w:val="24"/>
              </w:rPr>
              <w:t>Сдача</w:t>
            </w:r>
            <w:r>
              <w:rPr>
                <w:spacing w:val="-3"/>
                <w:sz w:val="24"/>
              </w:rPr>
              <w:t xml:space="preserve"> </w:t>
            </w:r>
            <w:r>
              <w:rPr>
                <w:sz w:val="24"/>
              </w:rPr>
              <w:t>нормативов</w:t>
            </w:r>
            <w:r>
              <w:rPr>
                <w:spacing w:val="-5"/>
                <w:sz w:val="24"/>
              </w:rPr>
              <w:t xml:space="preserve"> </w:t>
            </w:r>
            <w:r>
              <w:rPr>
                <w:sz w:val="24"/>
              </w:rPr>
              <w:t>по</w:t>
            </w:r>
            <w:r>
              <w:rPr>
                <w:spacing w:val="3"/>
                <w:sz w:val="24"/>
              </w:rPr>
              <w:t xml:space="preserve"> </w:t>
            </w:r>
            <w:r>
              <w:rPr>
                <w:spacing w:val="-5"/>
                <w:sz w:val="24"/>
              </w:rPr>
              <w:t>СФП</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46"/>
              <w:rPr>
                <w:sz w:val="24"/>
              </w:rPr>
            </w:pPr>
            <w:r>
              <w:rPr>
                <w:spacing w:val="-2"/>
                <w:sz w:val="24"/>
              </w:rPr>
              <w:t xml:space="preserve">тестировани </w:t>
            </w:r>
            <w:r>
              <w:rPr>
                <w:spacing w:val="-10"/>
                <w:sz w:val="24"/>
              </w:rPr>
              <w:t>е</w:t>
            </w:r>
          </w:p>
        </w:tc>
      </w:tr>
      <w:tr w:rsidR="00AF41D3">
        <w:trPr>
          <w:trHeight w:val="1487"/>
        </w:trPr>
        <w:tc>
          <w:tcPr>
            <w:tcW w:w="706" w:type="dxa"/>
          </w:tcPr>
          <w:p w:rsidR="00AF41D3" w:rsidRDefault="00D917B1">
            <w:pPr>
              <w:pStyle w:val="TableParagraph"/>
              <w:spacing w:before="1"/>
              <w:ind w:left="100"/>
              <w:rPr>
                <w:sz w:val="24"/>
              </w:rPr>
            </w:pPr>
            <w:r>
              <w:rPr>
                <w:spacing w:val="-5"/>
                <w:sz w:val="24"/>
              </w:rPr>
              <w:t>108</w:t>
            </w:r>
          </w:p>
        </w:tc>
        <w:tc>
          <w:tcPr>
            <w:tcW w:w="710" w:type="dxa"/>
          </w:tcPr>
          <w:p w:rsidR="00AF41D3" w:rsidRDefault="00AF41D3">
            <w:pPr>
              <w:pStyle w:val="TableParagraph"/>
              <w:rPr>
                <w:sz w:val="24"/>
              </w:rPr>
            </w:pPr>
          </w:p>
        </w:tc>
        <w:tc>
          <w:tcPr>
            <w:tcW w:w="994" w:type="dxa"/>
          </w:tcPr>
          <w:p w:rsidR="00AF41D3" w:rsidRDefault="00AF41D3">
            <w:pPr>
              <w:pStyle w:val="TableParagraph"/>
              <w:rPr>
                <w:sz w:val="24"/>
              </w:rPr>
            </w:pPr>
          </w:p>
        </w:tc>
        <w:tc>
          <w:tcPr>
            <w:tcW w:w="994" w:type="dxa"/>
          </w:tcPr>
          <w:p w:rsidR="00AF41D3" w:rsidRDefault="00AF41D3">
            <w:pPr>
              <w:pStyle w:val="TableParagraph"/>
              <w:rPr>
                <w:sz w:val="24"/>
              </w:rPr>
            </w:pPr>
          </w:p>
        </w:tc>
        <w:tc>
          <w:tcPr>
            <w:tcW w:w="1273" w:type="dxa"/>
          </w:tcPr>
          <w:p w:rsidR="00AF41D3" w:rsidRDefault="00D917B1">
            <w:pPr>
              <w:pStyle w:val="TableParagraph"/>
              <w:spacing w:before="1" w:line="259" w:lineRule="auto"/>
              <w:ind w:left="101"/>
              <w:rPr>
                <w:sz w:val="24"/>
              </w:rPr>
            </w:pPr>
            <w:r>
              <w:rPr>
                <w:spacing w:val="-2"/>
                <w:sz w:val="24"/>
              </w:rPr>
              <w:t xml:space="preserve">Сдача контрольн </w:t>
            </w:r>
            <w:r>
              <w:rPr>
                <w:sz w:val="24"/>
              </w:rPr>
              <w:t>ых тестов</w:t>
            </w:r>
          </w:p>
        </w:tc>
        <w:tc>
          <w:tcPr>
            <w:tcW w:w="850" w:type="dxa"/>
          </w:tcPr>
          <w:p w:rsidR="00AF41D3" w:rsidRDefault="00D917B1">
            <w:pPr>
              <w:pStyle w:val="TableParagraph"/>
              <w:spacing w:before="1"/>
              <w:ind w:left="105"/>
              <w:rPr>
                <w:sz w:val="24"/>
              </w:rPr>
            </w:pPr>
            <w:r>
              <w:rPr>
                <w:spacing w:val="-10"/>
                <w:sz w:val="24"/>
              </w:rPr>
              <w:t>2</w:t>
            </w:r>
          </w:p>
        </w:tc>
        <w:tc>
          <w:tcPr>
            <w:tcW w:w="2982" w:type="dxa"/>
          </w:tcPr>
          <w:p w:rsidR="00AF41D3" w:rsidRDefault="00D917B1">
            <w:pPr>
              <w:pStyle w:val="TableParagraph"/>
              <w:tabs>
                <w:tab w:val="left" w:pos="1094"/>
                <w:tab w:val="left" w:pos="2681"/>
              </w:tabs>
              <w:spacing w:before="1" w:line="259" w:lineRule="auto"/>
              <w:ind w:left="105" w:right="43"/>
              <w:rPr>
                <w:sz w:val="24"/>
              </w:rPr>
            </w:pPr>
            <w:r>
              <w:rPr>
                <w:spacing w:val="-2"/>
                <w:sz w:val="24"/>
              </w:rPr>
              <w:t>Сдача</w:t>
            </w:r>
            <w:r>
              <w:rPr>
                <w:sz w:val="24"/>
              </w:rPr>
              <w:tab/>
            </w:r>
            <w:r>
              <w:rPr>
                <w:spacing w:val="-2"/>
                <w:sz w:val="24"/>
              </w:rPr>
              <w:t>нормативов</w:t>
            </w:r>
            <w:r>
              <w:rPr>
                <w:sz w:val="24"/>
              </w:rPr>
              <w:tab/>
            </w:r>
            <w:r>
              <w:rPr>
                <w:spacing w:val="-6"/>
                <w:sz w:val="24"/>
              </w:rPr>
              <w:t xml:space="preserve">по </w:t>
            </w:r>
            <w:r>
              <w:rPr>
                <w:spacing w:val="-2"/>
                <w:sz w:val="24"/>
              </w:rPr>
              <w:t>техникотактической подготовленности.</w:t>
            </w:r>
          </w:p>
        </w:tc>
        <w:tc>
          <w:tcPr>
            <w:tcW w:w="989" w:type="dxa"/>
          </w:tcPr>
          <w:p w:rsidR="00AF41D3" w:rsidRDefault="00AF41D3">
            <w:pPr>
              <w:pStyle w:val="TableParagraph"/>
              <w:rPr>
                <w:sz w:val="24"/>
              </w:rPr>
            </w:pPr>
          </w:p>
        </w:tc>
        <w:tc>
          <w:tcPr>
            <w:tcW w:w="1484" w:type="dxa"/>
          </w:tcPr>
          <w:p w:rsidR="00AF41D3" w:rsidRDefault="00D917B1">
            <w:pPr>
              <w:pStyle w:val="TableParagraph"/>
              <w:spacing w:before="1" w:line="259" w:lineRule="auto"/>
              <w:ind w:left="105" w:right="46"/>
              <w:rPr>
                <w:sz w:val="24"/>
              </w:rPr>
            </w:pPr>
            <w:r>
              <w:rPr>
                <w:spacing w:val="-2"/>
                <w:sz w:val="24"/>
              </w:rPr>
              <w:t xml:space="preserve">тестировани </w:t>
            </w:r>
            <w:r>
              <w:rPr>
                <w:spacing w:val="-10"/>
                <w:sz w:val="24"/>
              </w:rPr>
              <w:t>е</w:t>
            </w:r>
          </w:p>
        </w:tc>
      </w:tr>
    </w:tbl>
    <w:p w:rsidR="00AF41D3" w:rsidRDefault="00AF41D3">
      <w:pPr>
        <w:pStyle w:val="a3"/>
      </w:pPr>
    </w:p>
    <w:p w:rsidR="00AF41D3" w:rsidRDefault="00AF41D3">
      <w:pPr>
        <w:pStyle w:val="a3"/>
        <w:spacing w:before="203"/>
      </w:pPr>
    </w:p>
    <w:p w:rsidR="00AF41D3" w:rsidRDefault="00D917B1">
      <w:pPr>
        <w:pStyle w:val="1"/>
        <w:numPr>
          <w:ilvl w:val="1"/>
          <w:numId w:val="28"/>
        </w:numPr>
        <w:tabs>
          <w:tab w:val="left" w:pos="4656"/>
        </w:tabs>
        <w:ind w:left="4656" w:hanging="493"/>
        <w:jc w:val="left"/>
      </w:pPr>
      <w:r>
        <w:t>Формы</w:t>
      </w:r>
      <w:r>
        <w:rPr>
          <w:spacing w:val="-10"/>
        </w:rPr>
        <w:t xml:space="preserve"> </w:t>
      </w:r>
      <w:r>
        <w:t>аттестации</w:t>
      </w:r>
      <w:r>
        <w:rPr>
          <w:spacing w:val="-7"/>
        </w:rPr>
        <w:t xml:space="preserve"> </w:t>
      </w:r>
      <w:r>
        <w:t>и</w:t>
      </w:r>
      <w:r>
        <w:rPr>
          <w:spacing w:val="-11"/>
        </w:rPr>
        <w:t xml:space="preserve"> </w:t>
      </w:r>
      <w:r>
        <w:rPr>
          <w:spacing w:val="-2"/>
        </w:rPr>
        <w:t>контроля</w:t>
      </w:r>
    </w:p>
    <w:p w:rsidR="00AF41D3" w:rsidRDefault="00AF41D3">
      <w:pPr>
        <w:pStyle w:val="a3"/>
        <w:spacing w:before="95"/>
        <w:rPr>
          <w:b/>
        </w:rPr>
      </w:pPr>
    </w:p>
    <w:p w:rsidR="00AF41D3" w:rsidRDefault="00D917B1">
      <w:pPr>
        <w:pStyle w:val="a3"/>
        <w:spacing w:before="1" w:line="360" w:lineRule="auto"/>
        <w:ind w:left="1714" w:right="836" w:firstLine="403"/>
        <w:jc w:val="both"/>
      </w:pPr>
      <w:r>
        <w:t>Разработанная образовательная программа</w:t>
      </w:r>
      <w:r>
        <w:rPr>
          <w:spacing w:val="40"/>
        </w:rPr>
        <w:t xml:space="preserve"> </w:t>
      </w:r>
      <w:r>
        <w:t>«Волейбол» предусматривает диагностику проверки знаний, умений и навыков воспитанников детского объединения в течение всего периода обучения.В течение учебного года проводится диагностирование детей в начале года - вводная, в конце полугодия – промежуточная и на конец обучения - итоговая, для оценивания знаний, умений и навыков обучающихся. Параметры, покоторым определяется</w:t>
      </w:r>
      <w:r>
        <w:rPr>
          <w:spacing w:val="74"/>
        </w:rPr>
        <w:t xml:space="preserve">  </w:t>
      </w:r>
      <w:r>
        <w:t>совершенствование</w:t>
      </w:r>
      <w:r>
        <w:rPr>
          <w:spacing w:val="74"/>
        </w:rPr>
        <w:t xml:space="preserve">  </w:t>
      </w:r>
      <w:r>
        <w:t>и</w:t>
      </w:r>
      <w:r>
        <w:rPr>
          <w:spacing w:val="76"/>
        </w:rPr>
        <w:t xml:space="preserve">  </w:t>
      </w:r>
      <w:r>
        <w:t>рост</w:t>
      </w:r>
      <w:r>
        <w:rPr>
          <w:spacing w:val="73"/>
        </w:rPr>
        <w:t xml:space="preserve">  </w:t>
      </w:r>
      <w:r>
        <w:t>спортивного</w:t>
      </w:r>
      <w:r>
        <w:rPr>
          <w:spacing w:val="74"/>
        </w:rPr>
        <w:t xml:space="preserve">  </w:t>
      </w:r>
      <w:r>
        <w:t>мастерства</w:t>
      </w:r>
      <w:r>
        <w:rPr>
          <w:spacing w:val="74"/>
        </w:rPr>
        <w:t xml:space="preserve">  </w:t>
      </w:r>
      <w:r>
        <w:t>и</w:t>
      </w:r>
    </w:p>
    <w:p w:rsidR="00AF41D3" w:rsidRDefault="00AF41D3">
      <w:pPr>
        <w:spacing w:line="360" w:lineRule="auto"/>
        <w:jc w:val="both"/>
        <w:sectPr w:rsidR="00AF41D3">
          <w:type w:val="continuous"/>
          <w:pgSz w:w="11910" w:h="16840"/>
          <w:pgMar w:top="1080" w:right="0" w:bottom="1280" w:left="0" w:header="0" w:footer="1086" w:gutter="0"/>
          <w:cols w:space="720"/>
        </w:sectPr>
      </w:pPr>
    </w:p>
    <w:p w:rsidR="00AF41D3" w:rsidRDefault="00D917B1">
      <w:pPr>
        <w:pStyle w:val="a3"/>
        <w:spacing w:before="63" w:line="362" w:lineRule="auto"/>
        <w:ind w:left="1714"/>
      </w:pPr>
      <w:r>
        <w:lastRenderedPageBreak/>
        <w:t>физических</w:t>
      </w:r>
      <w:r>
        <w:rPr>
          <w:spacing w:val="-3"/>
        </w:rPr>
        <w:t xml:space="preserve"> </w:t>
      </w:r>
      <w:r>
        <w:t>качеств</w:t>
      </w:r>
      <w:r>
        <w:rPr>
          <w:spacing w:val="-1"/>
        </w:rPr>
        <w:t xml:space="preserve"> </w:t>
      </w:r>
      <w:r>
        <w:t>обучающихся.Уровень</w:t>
      </w:r>
      <w:r>
        <w:rPr>
          <w:spacing w:val="-1"/>
        </w:rPr>
        <w:t xml:space="preserve"> </w:t>
      </w:r>
      <w:r>
        <w:t>подготовленности воспитанников определяется по следующим параметрам:</w:t>
      </w:r>
    </w:p>
    <w:p w:rsidR="00AF41D3" w:rsidRDefault="00D917B1">
      <w:pPr>
        <w:pStyle w:val="a5"/>
        <w:numPr>
          <w:ilvl w:val="0"/>
          <w:numId w:val="27"/>
        </w:numPr>
        <w:tabs>
          <w:tab w:val="left" w:pos="2031"/>
        </w:tabs>
        <w:spacing w:before="7" w:line="362" w:lineRule="auto"/>
        <w:ind w:right="837" w:firstLine="0"/>
        <w:rPr>
          <w:sz w:val="28"/>
        </w:rPr>
      </w:pPr>
      <w:r>
        <w:rPr>
          <w:b/>
          <w:sz w:val="28"/>
        </w:rPr>
        <w:t>-</w:t>
      </w:r>
      <w:r>
        <w:rPr>
          <w:sz w:val="28"/>
        </w:rPr>
        <w:t>выполнение</w:t>
      </w:r>
      <w:r>
        <w:rPr>
          <w:spacing w:val="80"/>
          <w:sz w:val="28"/>
        </w:rPr>
        <w:t xml:space="preserve"> </w:t>
      </w:r>
      <w:r>
        <w:rPr>
          <w:sz w:val="28"/>
        </w:rPr>
        <w:t>элемента</w:t>
      </w:r>
      <w:r>
        <w:rPr>
          <w:spacing w:val="80"/>
          <w:sz w:val="28"/>
        </w:rPr>
        <w:t xml:space="preserve"> </w:t>
      </w:r>
      <w:r>
        <w:rPr>
          <w:sz w:val="28"/>
        </w:rPr>
        <w:t>или</w:t>
      </w:r>
      <w:r>
        <w:rPr>
          <w:spacing w:val="80"/>
          <w:sz w:val="28"/>
        </w:rPr>
        <w:t xml:space="preserve"> </w:t>
      </w:r>
      <w:r>
        <w:rPr>
          <w:sz w:val="28"/>
        </w:rPr>
        <w:t>упражнения</w:t>
      </w:r>
      <w:r>
        <w:rPr>
          <w:spacing w:val="80"/>
          <w:sz w:val="28"/>
        </w:rPr>
        <w:t xml:space="preserve"> </w:t>
      </w:r>
      <w:r>
        <w:rPr>
          <w:sz w:val="28"/>
        </w:rPr>
        <w:t>в</w:t>
      </w:r>
      <w:r>
        <w:rPr>
          <w:spacing w:val="80"/>
          <w:sz w:val="28"/>
        </w:rPr>
        <w:t xml:space="preserve"> </w:t>
      </w:r>
      <w:r>
        <w:rPr>
          <w:sz w:val="28"/>
        </w:rPr>
        <w:t>основном</w:t>
      </w:r>
      <w:r>
        <w:rPr>
          <w:spacing w:val="80"/>
          <w:sz w:val="28"/>
        </w:rPr>
        <w:t xml:space="preserve"> </w:t>
      </w:r>
      <w:r>
        <w:rPr>
          <w:sz w:val="28"/>
        </w:rPr>
        <w:t>правильно,</w:t>
      </w:r>
      <w:r>
        <w:rPr>
          <w:spacing w:val="80"/>
          <w:sz w:val="28"/>
        </w:rPr>
        <w:t xml:space="preserve"> </w:t>
      </w:r>
      <w:r>
        <w:rPr>
          <w:sz w:val="28"/>
        </w:rPr>
        <w:t>но</w:t>
      </w:r>
      <w:r>
        <w:rPr>
          <w:spacing w:val="80"/>
          <w:sz w:val="28"/>
        </w:rPr>
        <w:t xml:space="preserve"> </w:t>
      </w:r>
      <w:r>
        <w:rPr>
          <w:sz w:val="28"/>
        </w:rPr>
        <w:t>не уверенно с ошибками.</w:t>
      </w:r>
    </w:p>
    <w:p w:rsidR="00AF41D3" w:rsidRDefault="00D917B1">
      <w:pPr>
        <w:pStyle w:val="a5"/>
        <w:numPr>
          <w:ilvl w:val="0"/>
          <w:numId w:val="27"/>
        </w:numPr>
        <w:tabs>
          <w:tab w:val="left" w:pos="1723"/>
          <w:tab w:val="left" w:pos="1934"/>
        </w:tabs>
        <w:spacing w:before="13" w:line="357" w:lineRule="auto"/>
        <w:ind w:left="1723" w:right="1045" w:hanging="10"/>
        <w:rPr>
          <w:sz w:val="28"/>
        </w:rPr>
      </w:pPr>
      <w:r>
        <w:rPr>
          <w:b/>
          <w:sz w:val="28"/>
        </w:rPr>
        <w:t>-</w:t>
      </w:r>
      <w:r>
        <w:rPr>
          <w:sz w:val="28"/>
        </w:rPr>
        <w:t>упражнение</w:t>
      </w:r>
      <w:r>
        <w:rPr>
          <w:spacing w:val="-3"/>
          <w:sz w:val="28"/>
        </w:rPr>
        <w:t xml:space="preserve"> </w:t>
      </w:r>
      <w:r>
        <w:rPr>
          <w:sz w:val="28"/>
        </w:rPr>
        <w:t>или</w:t>
      </w:r>
      <w:r>
        <w:rPr>
          <w:spacing w:val="-4"/>
          <w:sz w:val="28"/>
        </w:rPr>
        <w:t xml:space="preserve"> </w:t>
      </w:r>
      <w:r>
        <w:rPr>
          <w:sz w:val="28"/>
        </w:rPr>
        <w:t>элемент</w:t>
      </w:r>
      <w:r>
        <w:rPr>
          <w:spacing w:val="-2"/>
          <w:sz w:val="28"/>
        </w:rPr>
        <w:t xml:space="preserve"> </w:t>
      </w:r>
      <w:r>
        <w:rPr>
          <w:sz w:val="28"/>
        </w:rPr>
        <w:t>выполнено</w:t>
      </w:r>
      <w:r>
        <w:rPr>
          <w:spacing w:val="-4"/>
          <w:sz w:val="28"/>
        </w:rPr>
        <w:t xml:space="preserve"> </w:t>
      </w:r>
      <w:r>
        <w:rPr>
          <w:sz w:val="28"/>
        </w:rPr>
        <w:t>правильно,</w:t>
      </w:r>
      <w:r>
        <w:rPr>
          <w:spacing w:val="-3"/>
          <w:sz w:val="28"/>
        </w:rPr>
        <w:t xml:space="preserve"> </w:t>
      </w:r>
      <w:r>
        <w:rPr>
          <w:sz w:val="28"/>
        </w:rPr>
        <w:t>но</w:t>
      </w:r>
      <w:r>
        <w:rPr>
          <w:spacing w:val="-4"/>
          <w:sz w:val="28"/>
        </w:rPr>
        <w:t xml:space="preserve"> </w:t>
      </w:r>
      <w:r>
        <w:rPr>
          <w:sz w:val="28"/>
        </w:rPr>
        <w:t>не</w:t>
      </w:r>
      <w:r>
        <w:rPr>
          <w:spacing w:val="-3"/>
          <w:sz w:val="28"/>
        </w:rPr>
        <w:t xml:space="preserve"> </w:t>
      </w:r>
      <w:r>
        <w:rPr>
          <w:sz w:val="28"/>
        </w:rPr>
        <w:t>достаточно</w:t>
      </w:r>
      <w:r>
        <w:rPr>
          <w:spacing w:val="-4"/>
          <w:sz w:val="28"/>
        </w:rPr>
        <w:t xml:space="preserve"> </w:t>
      </w:r>
      <w:r>
        <w:rPr>
          <w:sz w:val="28"/>
        </w:rPr>
        <w:t>легко</w:t>
      </w:r>
      <w:r>
        <w:rPr>
          <w:spacing w:val="-4"/>
          <w:sz w:val="28"/>
        </w:rPr>
        <w:t xml:space="preserve"> </w:t>
      </w:r>
      <w:r>
        <w:rPr>
          <w:sz w:val="28"/>
        </w:rPr>
        <w:t>и точно, наблюдается скованность в движениях.</w:t>
      </w:r>
    </w:p>
    <w:p w:rsidR="00AF41D3" w:rsidRDefault="00D917B1">
      <w:pPr>
        <w:pStyle w:val="a5"/>
        <w:numPr>
          <w:ilvl w:val="0"/>
          <w:numId w:val="27"/>
        </w:numPr>
        <w:tabs>
          <w:tab w:val="left" w:pos="1723"/>
          <w:tab w:val="left" w:pos="2069"/>
          <w:tab w:val="left" w:pos="3811"/>
          <w:tab w:val="left" w:pos="4459"/>
          <w:tab w:val="left" w:pos="5627"/>
          <w:tab w:val="left" w:pos="7148"/>
          <w:tab w:val="left" w:pos="8674"/>
          <w:tab w:val="left" w:pos="9015"/>
          <w:tab w:val="left" w:pos="10295"/>
        </w:tabs>
        <w:spacing w:before="20" w:line="362" w:lineRule="auto"/>
        <w:ind w:left="1723" w:right="841" w:hanging="10"/>
        <w:rPr>
          <w:sz w:val="28"/>
        </w:rPr>
      </w:pPr>
      <w:r>
        <w:rPr>
          <w:b/>
          <w:spacing w:val="-2"/>
          <w:sz w:val="28"/>
        </w:rPr>
        <w:t>-</w:t>
      </w:r>
      <w:r>
        <w:rPr>
          <w:spacing w:val="-2"/>
          <w:sz w:val="28"/>
        </w:rPr>
        <w:t>упражнение</w:t>
      </w:r>
      <w:r>
        <w:rPr>
          <w:sz w:val="28"/>
        </w:rPr>
        <w:tab/>
      </w:r>
      <w:r>
        <w:rPr>
          <w:spacing w:val="-4"/>
          <w:sz w:val="28"/>
        </w:rPr>
        <w:t>или</w:t>
      </w:r>
      <w:r>
        <w:rPr>
          <w:sz w:val="28"/>
        </w:rPr>
        <w:tab/>
      </w:r>
      <w:r>
        <w:rPr>
          <w:spacing w:val="-2"/>
          <w:sz w:val="28"/>
        </w:rPr>
        <w:t>элемент</w:t>
      </w:r>
      <w:r>
        <w:rPr>
          <w:sz w:val="28"/>
        </w:rPr>
        <w:tab/>
      </w:r>
      <w:r>
        <w:rPr>
          <w:spacing w:val="-2"/>
          <w:sz w:val="28"/>
        </w:rPr>
        <w:t>выполнено</w:t>
      </w:r>
      <w:r>
        <w:rPr>
          <w:sz w:val="28"/>
        </w:rPr>
        <w:tab/>
      </w:r>
      <w:r>
        <w:rPr>
          <w:spacing w:val="-2"/>
          <w:sz w:val="28"/>
        </w:rPr>
        <w:t>правильно,</w:t>
      </w:r>
      <w:r>
        <w:rPr>
          <w:sz w:val="28"/>
        </w:rPr>
        <w:tab/>
      </w:r>
      <w:r>
        <w:rPr>
          <w:spacing w:val="-10"/>
          <w:sz w:val="28"/>
        </w:rPr>
        <w:t>в</w:t>
      </w:r>
      <w:r>
        <w:rPr>
          <w:sz w:val="28"/>
        </w:rPr>
        <w:tab/>
      </w:r>
      <w:r>
        <w:rPr>
          <w:spacing w:val="-2"/>
          <w:sz w:val="28"/>
        </w:rPr>
        <w:t>хорошем</w:t>
      </w:r>
      <w:r>
        <w:rPr>
          <w:sz w:val="28"/>
        </w:rPr>
        <w:tab/>
      </w:r>
      <w:r>
        <w:rPr>
          <w:spacing w:val="-2"/>
          <w:sz w:val="28"/>
        </w:rPr>
        <w:t xml:space="preserve">темпе, </w:t>
      </w:r>
      <w:r>
        <w:rPr>
          <w:sz w:val="28"/>
        </w:rPr>
        <w:t>уверенно, легко и точно.</w:t>
      </w:r>
    </w:p>
    <w:p w:rsidR="00AF41D3" w:rsidRDefault="00D917B1">
      <w:pPr>
        <w:pStyle w:val="a3"/>
        <w:spacing w:before="247"/>
        <w:ind w:left="1704"/>
      </w:pPr>
      <w:r>
        <w:rPr>
          <w:u w:val="single"/>
        </w:rPr>
        <w:t>Данные</w:t>
      </w:r>
      <w:r>
        <w:rPr>
          <w:spacing w:val="-6"/>
          <w:u w:val="single"/>
        </w:rPr>
        <w:t xml:space="preserve"> </w:t>
      </w:r>
      <w:r>
        <w:rPr>
          <w:u w:val="single"/>
        </w:rPr>
        <w:t>заносятся</w:t>
      </w:r>
      <w:r>
        <w:rPr>
          <w:spacing w:val="-4"/>
          <w:u w:val="single"/>
        </w:rPr>
        <w:t xml:space="preserve"> </w:t>
      </w:r>
      <w:r>
        <w:rPr>
          <w:u w:val="single"/>
        </w:rPr>
        <w:t>в</w:t>
      </w:r>
      <w:r>
        <w:rPr>
          <w:spacing w:val="-7"/>
          <w:u w:val="single"/>
        </w:rPr>
        <w:t xml:space="preserve"> </w:t>
      </w:r>
      <w:r>
        <w:rPr>
          <w:u w:val="single"/>
        </w:rPr>
        <w:t>таблицу</w:t>
      </w:r>
      <w:r>
        <w:rPr>
          <w:spacing w:val="-10"/>
          <w:u w:val="single"/>
        </w:rPr>
        <w:t xml:space="preserve"> </w:t>
      </w:r>
      <w:r>
        <w:rPr>
          <w:u w:val="single"/>
        </w:rPr>
        <w:t>со</w:t>
      </w:r>
      <w:r>
        <w:rPr>
          <w:spacing w:val="-6"/>
          <w:u w:val="single"/>
        </w:rPr>
        <w:t xml:space="preserve"> </w:t>
      </w:r>
      <w:r>
        <w:rPr>
          <w:u w:val="single"/>
        </w:rPr>
        <w:t>следующими</w:t>
      </w:r>
      <w:r>
        <w:rPr>
          <w:spacing w:val="-7"/>
          <w:u w:val="single"/>
        </w:rPr>
        <w:t xml:space="preserve"> </w:t>
      </w:r>
      <w:r>
        <w:rPr>
          <w:spacing w:val="-2"/>
          <w:u w:val="single"/>
        </w:rPr>
        <w:t>критериями:</w:t>
      </w:r>
    </w:p>
    <w:p w:rsidR="00AF41D3" w:rsidRDefault="00AF41D3">
      <w:pPr>
        <w:pStyle w:val="a3"/>
        <w:spacing w:before="110"/>
      </w:pPr>
    </w:p>
    <w:p w:rsidR="00AF41D3" w:rsidRDefault="00D917B1">
      <w:pPr>
        <w:pStyle w:val="a3"/>
        <w:ind w:left="1714"/>
      </w:pPr>
      <w:r>
        <w:t>Вводная</w:t>
      </w:r>
      <w:r>
        <w:rPr>
          <w:spacing w:val="-8"/>
        </w:rPr>
        <w:t xml:space="preserve"> </w:t>
      </w:r>
      <w:r>
        <w:rPr>
          <w:spacing w:val="-2"/>
        </w:rPr>
        <w:t>диагностика</w:t>
      </w:r>
    </w:p>
    <w:p w:rsidR="00AF41D3" w:rsidRDefault="00AF41D3">
      <w:pPr>
        <w:pStyle w:val="a3"/>
        <w:rPr>
          <w:sz w:val="16"/>
        </w:rPr>
      </w:pPr>
    </w:p>
    <w:tbl>
      <w:tblPr>
        <w:tblStyle w:val="TableNormal"/>
        <w:tblW w:w="0" w:type="auto"/>
        <w:tblInd w:w="12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
        <w:gridCol w:w="1839"/>
        <w:gridCol w:w="1925"/>
        <w:gridCol w:w="1416"/>
        <w:gridCol w:w="1705"/>
        <w:gridCol w:w="1839"/>
        <w:gridCol w:w="1138"/>
      </w:tblGrid>
      <w:tr w:rsidR="00AF41D3">
        <w:trPr>
          <w:trHeight w:val="2025"/>
        </w:trPr>
        <w:tc>
          <w:tcPr>
            <w:tcW w:w="355" w:type="dxa"/>
          </w:tcPr>
          <w:p w:rsidR="00AF41D3" w:rsidRDefault="00D917B1">
            <w:pPr>
              <w:pStyle w:val="TableParagraph"/>
              <w:spacing w:before="53" w:line="259" w:lineRule="auto"/>
              <w:ind w:left="55" w:right="82"/>
              <w:jc w:val="both"/>
            </w:pPr>
            <w:r>
              <w:rPr>
                <w:spacing w:val="-10"/>
              </w:rPr>
              <w:t xml:space="preserve">№ </w:t>
            </w:r>
            <w:r>
              <w:rPr>
                <w:spacing w:val="-6"/>
              </w:rPr>
              <w:t xml:space="preserve">п/ </w:t>
            </w:r>
            <w:r>
              <w:rPr>
                <w:spacing w:val="-10"/>
              </w:rPr>
              <w:t>п</w:t>
            </w:r>
          </w:p>
        </w:tc>
        <w:tc>
          <w:tcPr>
            <w:tcW w:w="1839" w:type="dxa"/>
          </w:tcPr>
          <w:p w:rsidR="00AF41D3" w:rsidRDefault="00D917B1">
            <w:pPr>
              <w:pStyle w:val="TableParagraph"/>
              <w:spacing w:before="53"/>
              <w:ind w:left="55"/>
            </w:pPr>
            <w:r>
              <w:rPr>
                <w:spacing w:val="-4"/>
              </w:rPr>
              <w:t>Ф.И.</w:t>
            </w:r>
          </w:p>
          <w:p w:rsidR="00AF41D3" w:rsidRDefault="00D917B1">
            <w:pPr>
              <w:pStyle w:val="TableParagraph"/>
              <w:spacing w:before="21"/>
              <w:ind w:left="55"/>
            </w:pPr>
            <w:r>
              <w:rPr>
                <w:spacing w:val="-2"/>
              </w:rPr>
              <w:t>обучающегося</w:t>
            </w:r>
          </w:p>
        </w:tc>
        <w:tc>
          <w:tcPr>
            <w:tcW w:w="1925" w:type="dxa"/>
          </w:tcPr>
          <w:p w:rsidR="00AF41D3" w:rsidRDefault="00D917B1">
            <w:pPr>
              <w:pStyle w:val="TableParagraph"/>
              <w:spacing w:before="53" w:line="259" w:lineRule="auto"/>
              <w:ind w:left="55" w:right="489"/>
            </w:pPr>
            <w:r>
              <w:rPr>
                <w:spacing w:val="-2"/>
              </w:rPr>
              <w:t>Теоретическая подготовка</w:t>
            </w:r>
          </w:p>
        </w:tc>
        <w:tc>
          <w:tcPr>
            <w:tcW w:w="1416" w:type="dxa"/>
          </w:tcPr>
          <w:p w:rsidR="00AF41D3" w:rsidRDefault="00D917B1">
            <w:pPr>
              <w:pStyle w:val="TableParagraph"/>
              <w:spacing w:before="51" w:line="237" w:lineRule="auto"/>
              <w:ind w:left="56"/>
            </w:pPr>
            <w:r>
              <w:rPr>
                <w:spacing w:val="-2"/>
              </w:rPr>
              <w:t>Общая физическая</w:t>
            </w:r>
          </w:p>
          <w:p w:rsidR="00AF41D3" w:rsidRDefault="00D917B1">
            <w:pPr>
              <w:pStyle w:val="TableParagraph"/>
              <w:spacing w:before="54"/>
              <w:ind w:left="56"/>
            </w:pPr>
            <w:r>
              <w:rPr>
                <w:spacing w:val="-2"/>
              </w:rPr>
              <w:t>подготовка</w:t>
            </w:r>
          </w:p>
        </w:tc>
        <w:tc>
          <w:tcPr>
            <w:tcW w:w="1705" w:type="dxa"/>
          </w:tcPr>
          <w:p w:rsidR="00AF41D3" w:rsidRDefault="00D917B1">
            <w:pPr>
              <w:pStyle w:val="TableParagraph"/>
              <w:spacing w:before="53" w:line="259" w:lineRule="auto"/>
              <w:ind w:left="56" w:right="418"/>
            </w:pPr>
            <w:r>
              <w:rPr>
                <w:spacing w:val="-2"/>
              </w:rPr>
              <w:t>Специальная физическая подготовка.</w:t>
            </w:r>
          </w:p>
        </w:tc>
        <w:tc>
          <w:tcPr>
            <w:tcW w:w="1839" w:type="dxa"/>
          </w:tcPr>
          <w:p w:rsidR="00AF41D3" w:rsidRDefault="00AF41D3">
            <w:pPr>
              <w:pStyle w:val="TableParagraph"/>
            </w:pPr>
          </w:p>
          <w:p w:rsidR="00AF41D3" w:rsidRDefault="00AF41D3">
            <w:pPr>
              <w:pStyle w:val="TableParagraph"/>
              <w:spacing w:before="75"/>
            </w:pPr>
          </w:p>
          <w:p w:rsidR="00AF41D3" w:rsidRDefault="00D917B1">
            <w:pPr>
              <w:pStyle w:val="TableParagraph"/>
              <w:ind w:left="56"/>
            </w:pPr>
            <w:r>
              <w:rPr>
                <w:spacing w:val="-2"/>
              </w:rPr>
              <w:t>Технико-</w:t>
            </w:r>
          </w:p>
          <w:p w:rsidR="00AF41D3" w:rsidRDefault="00D917B1">
            <w:pPr>
              <w:pStyle w:val="TableParagraph"/>
              <w:spacing w:before="36" w:line="273" w:lineRule="auto"/>
              <w:ind w:left="56"/>
            </w:pPr>
            <w:r>
              <w:rPr>
                <w:spacing w:val="-2"/>
              </w:rPr>
              <w:t>тактическаяподго товка</w:t>
            </w:r>
          </w:p>
        </w:tc>
        <w:tc>
          <w:tcPr>
            <w:tcW w:w="1138" w:type="dxa"/>
          </w:tcPr>
          <w:p w:rsidR="00AF41D3" w:rsidRDefault="00D917B1">
            <w:pPr>
              <w:pStyle w:val="TableParagraph"/>
              <w:spacing w:before="53" w:line="259" w:lineRule="auto"/>
              <w:ind w:left="-26" w:right="338"/>
            </w:pPr>
            <w:r>
              <w:rPr>
                <w:spacing w:val="-2"/>
              </w:rPr>
              <w:t xml:space="preserve">Средний </w:t>
            </w:r>
            <w:r>
              <w:rPr>
                <w:spacing w:val="-4"/>
              </w:rPr>
              <w:t>балл</w:t>
            </w:r>
          </w:p>
        </w:tc>
      </w:tr>
      <w:tr w:rsidR="00AF41D3">
        <w:trPr>
          <w:trHeight w:val="532"/>
        </w:trPr>
        <w:tc>
          <w:tcPr>
            <w:tcW w:w="355" w:type="dxa"/>
          </w:tcPr>
          <w:p w:rsidR="00AF41D3" w:rsidRDefault="00D917B1">
            <w:pPr>
              <w:pStyle w:val="TableParagraph"/>
              <w:spacing w:before="45"/>
              <w:ind w:right="98"/>
              <w:jc w:val="center"/>
              <w:rPr>
                <w:sz w:val="28"/>
              </w:rPr>
            </w:pPr>
            <w:r>
              <w:rPr>
                <w:spacing w:val="-10"/>
                <w:sz w:val="28"/>
              </w:rPr>
              <w:t>1</w:t>
            </w:r>
          </w:p>
        </w:tc>
        <w:tc>
          <w:tcPr>
            <w:tcW w:w="1839" w:type="dxa"/>
          </w:tcPr>
          <w:p w:rsidR="00AF41D3" w:rsidRDefault="00AF41D3">
            <w:pPr>
              <w:pStyle w:val="TableParagraph"/>
              <w:rPr>
                <w:sz w:val="26"/>
              </w:rPr>
            </w:pPr>
          </w:p>
        </w:tc>
        <w:tc>
          <w:tcPr>
            <w:tcW w:w="1925" w:type="dxa"/>
          </w:tcPr>
          <w:p w:rsidR="00AF41D3" w:rsidRDefault="00AF41D3">
            <w:pPr>
              <w:pStyle w:val="TableParagraph"/>
              <w:rPr>
                <w:sz w:val="26"/>
              </w:rPr>
            </w:pPr>
          </w:p>
        </w:tc>
        <w:tc>
          <w:tcPr>
            <w:tcW w:w="1416" w:type="dxa"/>
          </w:tcPr>
          <w:p w:rsidR="00AF41D3" w:rsidRDefault="00AF41D3">
            <w:pPr>
              <w:pStyle w:val="TableParagraph"/>
              <w:rPr>
                <w:sz w:val="26"/>
              </w:rPr>
            </w:pPr>
          </w:p>
        </w:tc>
        <w:tc>
          <w:tcPr>
            <w:tcW w:w="1705" w:type="dxa"/>
          </w:tcPr>
          <w:p w:rsidR="00AF41D3" w:rsidRDefault="00AF41D3">
            <w:pPr>
              <w:pStyle w:val="TableParagraph"/>
              <w:rPr>
                <w:sz w:val="26"/>
              </w:rPr>
            </w:pPr>
          </w:p>
        </w:tc>
        <w:tc>
          <w:tcPr>
            <w:tcW w:w="1839" w:type="dxa"/>
          </w:tcPr>
          <w:p w:rsidR="00AF41D3" w:rsidRDefault="00AF41D3">
            <w:pPr>
              <w:pStyle w:val="TableParagraph"/>
              <w:rPr>
                <w:sz w:val="26"/>
              </w:rPr>
            </w:pPr>
          </w:p>
        </w:tc>
        <w:tc>
          <w:tcPr>
            <w:tcW w:w="1138" w:type="dxa"/>
          </w:tcPr>
          <w:p w:rsidR="00AF41D3" w:rsidRDefault="00AF41D3">
            <w:pPr>
              <w:pStyle w:val="TableParagraph"/>
              <w:rPr>
                <w:sz w:val="26"/>
              </w:rPr>
            </w:pPr>
          </w:p>
        </w:tc>
      </w:tr>
      <w:tr w:rsidR="00AF41D3">
        <w:trPr>
          <w:trHeight w:val="537"/>
        </w:trPr>
        <w:tc>
          <w:tcPr>
            <w:tcW w:w="355" w:type="dxa"/>
          </w:tcPr>
          <w:p w:rsidR="00AF41D3" w:rsidRDefault="00D917B1">
            <w:pPr>
              <w:pStyle w:val="TableParagraph"/>
              <w:spacing w:before="51"/>
              <w:ind w:right="98"/>
              <w:jc w:val="center"/>
              <w:rPr>
                <w:sz w:val="28"/>
              </w:rPr>
            </w:pPr>
            <w:r>
              <w:rPr>
                <w:spacing w:val="-10"/>
                <w:sz w:val="28"/>
              </w:rPr>
              <w:t>2</w:t>
            </w:r>
          </w:p>
        </w:tc>
        <w:tc>
          <w:tcPr>
            <w:tcW w:w="1839" w:type="dxa"/>
          </w:tcPr>
          <w:p w:rsidR="00AF41D3" w:rsidRDefault="00AF41D3">
            <w:pPr>
              <w:pStyle w:val="TableParagraph"/>
              <w:rPr>
                <w:sz w:val="26"/>
              </w:rPr>
            </w:pPr>
          </w:p>
        </w:tc>
        <w:tc>
          <w:tcPr>
            <w:tcW w:w="1925" w:type="dxa"/>
          </w:tcPr>
          <w:p w:rsidR="00AF41D3" w:rsidRDefault="00AF41D3">
            <w:pPr>
              <w:pStyle w:val="TableParagraph"/>
              <w:rPr>
                <w:sz w:val="26"/>
              </w:rPr>
            </w:pPr>
          </w:p>
        </w:tc>
        <w:tc>
          <w:tcPr>
            <w:tcW w:w="1416" w:type="dxa"/>
          </w:tcPr>
          <w:p w:rsidR="00AF41D3" w:rsidRDefault="00AF41D3">
            <w:pPr>
              <w:pStyle w:val="TableParagraph"/>
              <w:rPr>
                <w:sz w:val="26"/>
              </w:rPr>
            </w:pPr>
          </w:p>
        </w:tc>
        <w:tc>
          <w:tcPr>
            <w:tcW w:w="1705" w:type="dxa"/>
          </w:tcPr>
          <w:p w:rsidR="00AF41D3" w:rsidRDefault="00AF41D3">
            <w:pPr>
              <w:pStyle w:val="TableParagraph"/>
              <w:rPr>
                <w:sz w:val="26"/>
              </w:rPr>
            </w:pPr>
          </w:p>
        </w:tc>
        <w:tc>
          <w:tcPr>
            <w:tcW w:w="1839" w:type="dxa"/>
          </w:tcPr>
          <w:p w:rsidR="00AF41D3" w:rsidRDefault="00AF41D3">
            <w:pPr>
              <w:pStyle w:val="TableParagraph"/>
              <w:rPr>
                <w:sz w:val="26"/>
              </w:rPr>
            </w:pPr>
          </w:p>
        </w:tc>
        <w:tc>
          <w:tcPr>
            <w:tcW w:w="1138" w:type="dxa"/>
          </w:tcPr>
          <w:p w:rsidR="00AF41D3" w:rsidRDefault="00AF41D3">
            <w:pPr>
              <w:pStyle w:val="TableParagraph"/>
              <w:rPr>
                <w:sz w:val="26"/>
              </w:rPr>
            </w:pPr>
          </w:p>
        </w:tc>
      </w:tr>
      <w:tr w:rsidR="00AF41D3">
        <w:trPr>
          <w:trHeight w:val="537"/>
        </w:trPr>
        <w:tc>
          <w:tcPr>
            <w:tcW w:w="355" w:type="dxa"/>
          </w:tcPr>
          <w:p w:rsidR="00AF41D3" w:rsidRDefault="00D917B1">
            <w:pPr>
              <w:pStyle w:val="TableParagraph"/>
              <w:spacing w:before="50"/>
              <w:ind w:right="98"/>
              <w:jc w:val="center"/>
              <w:rPr>
                <w:sz w:val="28"/>
              </w:rPr>
            </w:pPr>
            <w:r>
              <w:rPr>
                <w:spacing w:val="-10"/>
                <w:sz w:val="28"/>
              </w:rPr>
              <w:t>3</w:t>
            </w:r>
          </w:p>
        </w:tc>
        <w:tc>
          <w:tcPr>
            <w:tcW w:w="1839" w:type="dxa"/>
          </w:tcPr>
          <w:p w:rsidR="00AF41D3" w:rsidRDefault="00AF41D3">
            <w:pPr>
              <w:pStyle w:val="TableParagraph"/>
              <w:rPr>
                <w:sz w:val="26"/>
              </w:rPr>
            </w:pPr>
          </w:p>
        </w:tc>
        <w:tc>
          <w:tcPr>
            <w:tcW w:w="1925" w:type="dxa"/>
          </w:tcPr>
          <w:p w:rsidR="00AF41D3" w:rsidRDefault="00AF41D3">
            <w:pPr>
              <w:pStyle w:val="TableParagraph"/>
              <w:rPr>
                <w:sz w:val="26"/>
              </w:rPr>
            </w:pPr>
          </w:p>
        </w:tc>
        <w:tc>
          <w:tcPr>
            <w:tcW w:w="1416" w:type="dxa"/>
          </w:tcPr>
          <w:p w:rsidR="00AF41D3" w:rsidRDefault="00AF41D3">
            <w:pPr>
              <w:pStyle w:val="TableParagraph"/>
              <w:rPr>
                <w:sz w:val="26"/>
              </w:rPr>
            </w:pPr>
          </w:p>
        </w:tc>
        <w:tc>
          <w:tcPr>
            <w:tcW w:w="1705" w:type="dxa"/>
          </w:tcPr>
          <w:p w:rsidR="00AF41D3" w:rsidRDefault="00AF41D3">
            <w:pPr>
              <w:pStyle w:val="TableParagraph"/>
              <w:rPr>
                <w:sz w:val="26"/>
              </w:rPr>
            </w:pPr>
          </w:p>
        </w:tc>
        <w:tc>
          <w:tcPr>
            <w:tcW w:w="1839" w:type="dxa"/>
          </w:tcPr>
          <w:p w:rsidR="00AF41D3" w:rsidRDefault="00AF41D3">
            <w:pPr>
              <w:pStyle w:val="TableParagraph"/>
              <w:rPr>
                <w:sz w:val="26"/>
              </w:rPr>
            </w:pPr>
          </w:p>
        </w:tc>
        <w:tc>
          <w:tcPr>
            <w:tcW w:w="1138" w:type="dxa"/>
          </w:tcPr>
          <w:p w:rsidR="00AF41D3" w:rsidRDefault="00AF41D3">
            <w:pPr>
              <w:pStyle w:val="TableParagraph"/>
              <w:rPr>
                <w:sz w:val="26"/>
              </w:rPr>
            </w:pPr>
          </w:p>
        </w:tc>
      </w:tr>
    </w:tbl>
    <w:p w:rsidR="00AF41D3" w:rsidRDefault="00D917B1">
      <w:pPr>
        <w:pStyle w:val="a3"/>
        <w:tabs>
          <w:tab w:val="left" w:pos="2752"/>
          <w:tab w:val="left" w:pos="4037"/>
          <w:tab w:val="left" w:pos="4382"/>
          <w:tab w:val="left" w:pos="5471"/>
          <w:tab w:val="left" w:pos="6694"/>
          <w:tab w:val="left" w:pos="9160"/>
          <w:tab w:val="left" w:pos="9779"/>
        </w:tabs>
        <w:ind w:left="1714"/>
      </w:pPr>
      <w:r>
        <w:rPr>
          <w:u w:val="single"/>
        </w:rPr>
        <w:tab/>
      </w:r>
      <w:r>
        <w:rPr>
          <w:spacing w:val="40"/>
        </w:rPr>
        <w:t xml:space="preserve"> </w:t>
      </w:r>
      <w:r>
        <w:rPr>
          <w:spacing w:val="-2"/>
        </w:rPr>
        <w:t>обуч-</w:t>
      </w:r>
      <w:r>
        <w:t>ся</w:t>
      </w:r>
      <w:r>
        <w:tab/>
      </w:r>
      <w:r>
        <w:rPr>
          <w:spacing w:val="-10"/>
        </w:rPr>
        <w:t>с</w:t>
      </w:r>
      <w:r>
        <w:tab/>
      </w:r>
      <w:r>
        <w:rPr>
          <w:spacing w:val="-2"/>
        </w:rPr>
        <w:t>низким</w:t>
      </w:r>
      <w:r>
        <w:tab/>
      </w:r>
      <w:r>
        <w:rPr>
          <w:spacing w:val="-2"/>
        </w:rPr>
        <w:t>уровнем</w:t>
      </w:r>
      <w:r>
        <w:tab/>
      </w:r>
      <w:r>
        <w:rPr>
          <w:spacing w:val="-2"/>
        </w:rPr>
        <w:t>подготовленности,</w:t>
      </w:r>
      <w:r>
        <w:tab/>
      </w:r>
      <w:r>
        <w:rPr>
          <w:spacing w:val="-5"/>
        </w:rPr>
        <w:t>что</w:t>
      </w:r>
      <w:r>
        <w:tab/>
      </w:r>
      <w:r>
        <w:rPr>
          <w:spacing w:val="-2"/>
        </w:rPr>
        <w:t>составляет</w:t>
      </w:r>
    </w:p>
    <w:p w:rsidR="00AF41D3" w:rsidRDefault="00D917B1">
      <w:pPr>
        <w:tabs>
          <w:tab w:val="left" w:pos="2980"/>
        </w:tabs>
        <w:spacing w:before="33"/>
        <w:ind w:left="1723"/>
        <w:rPr>
          <w:sz w:val="28"/>
        </w:rPr>
      </w:pPr>
      <w:r>
        <w:rPr>
          <w:sz w:val="28"/>
          <w:u w:val="single"/>
        </w:rPr>
        <w:tab/>
      </w:r>
      <w:r>
        <w:rPr>
          <w:spacing w:val="-5"/>
          <w:sz w:val="28"/>
        </w:rPr>
        <w:t>%;</w:t>
      </w:r>
    </w:p>
    <w:p w:rsidR="00AF41D3" w:rsidRDefault="00D917B1">
      <w:pPr>
        <w:pStyle w:val="a3"/>
        <w:tabs>
          <w:tab w:val="left" w:pos="2892"/>
          <w:tab w:val="left" w:pos="4190"/>
          <w:tab w:val="left" w:pos="5432"/>
          <w:tab w:val="left" w:pos="6665"/>
          <w:tab w:val="left" w:pos="9152"/>
          <w:tab w:val="left" w:pos="9785"/>
        </w:tabs>
        <w:spacing w:before="53"/>
        <w:ind w:left="1714"/>
      </w:pPr>
      <w:r>
        <w:rPr>
          <w:u w:val="single"/>
        </w:rPr>
        <w:tab/>
      </w:r>
      <w:r>
        <w:rPr>
          <w:spacing w:val="80"/>
        </w:rPr>
        <w:t xml:space="preserve"> </w:t>
      </w:r>
      <w:r>
        <w:rPr>
          <w:spacing w:val="-2"/>
        </w:rPr>
        <w:t>обу-</w:t>
      </w:r>
      <w:r>
        <w:t>сяс</w:t>
      </w:r>
      <w:r>
        <w:tab/>
      </w:r>
      <w:r>
        <w:rPr>
          <w:spacing w:val="-2"/>
        </w:rPr>
        <w:t>средним</w:t>
      </w:r>
      <w:r>
        <w:tab/>
      </w:r>
      <w:r>
        <w:rPr>
          <w:spacing w:val="-2"/>
        </w:rPr>
        <w:t>уровнем</w:t>
      </w:r>
      <w:r>
        <w:tab/>
      </w:r>
      <w:r>
        <w:rPr>
          <w:spacing w:val="-2"/>
        </w:rPr>
        <w:t>подготовленности,</w:t>
      </w:r>
      <w:r>
        <w:tab/>
      </w:r>
      <w:r>
        <w:rPr>
          <w:spacing w:val="-5"/>
        </w:rPr>
        <w:t>что</w:t>
      </w:r>
      <w:r>
        <w:tab/>
      </w:r>
      <w:r>
        <w:rPr>
          <w:spacing w:val="-2"/>
        </w:rPr>
        <w:t>составляет</w:t>
      </w:r>
    </w:p>
    <w:p w:rsidR="00AF41D3" w:rsidRDefault="00D917B1">
      <w:pPr>
        <w:tabs>
          <w:tab w:val="left" w:pos="2702"/>
        </w:tabs>
        <w:spacing w:before="38"/>
        <w:ind w:left="1723"/>
        <w:rPr>
          <w:sz w:val="28"/>
        </w:rPr>
      </w:pPr>
      <w:r>
        <w:rPr>
          <w:sz w:val="28"/>
          <w:u w:val="single"/>
        </w:rPr>
        <w:tab/>
      </w:r>
      <w:r>
        <w:rPr>
          <w:spacing w:val="-5"/>
          <w:sz w:val="28"/>
        </w:rPr>
        <w:t>%;</w:t>
      </w:r>
    </w:p>
    <w:p w:rsidR="00AF41D3" w:rsidRDefault="00D917B1">
      <w:pPr>
        <w:pStyle w:val="a3"/>
        <w:tabs>
          <w:tab w:val="left" w:pos="2892"/>
        </w:tabs>
        <w:spacing w:before="53"/>
        <w:ind w:left="1714"/>
      </w:pPr>
      <w:r>
        <w:rPr>
          <w:u w:val="single"/>
        </w:rPr>
        <w:tab/>
      </w:r>
      <w:r>
        <w:rPr>
          <w:spacing w:val="63"/>
        </w:rPr>
        <w:t xml:space="preserve"> </w:t>
      </w:r>
      <w:r>
        <w:t>обу-ся</w:t>
      </w:r>
      <w:r>
        <w:rPr>
          <w:spacing w:val="80"/>
          <w:w w:val="150"/>
        </w:rPr>
        <w:t xml:space="preserve"> </w:t>
      </w:r>
      <w:r>
        <w:t>с</w:t>
      </w:r>
      <w:r>
        <w:rPr>
          <w:spacing w:val="80"/>
          <w:w w:val="150"/>
        </w:rPr>
        <w:t xml:space="preserve"> </w:t>
      </w:r>
      <w:r>
        <w:t>высоким</w:t>
      </w:r>
      <w:r>
        <w:rPr>
          <w:spacing w:val="80"/>
          <w:w w:val="150"/>
        </w:rPr>
        <w:t xml:space="preserve"> </w:t>
      </w:r>
      <w:r>
        <w:t>уровнем</w:t>
      </w:r>
      <w:r>
        <w:rPr>
          <w:spacing w:val="80"/>
          <w:w w:val="150"/>
        </w:rPr>
        <w:t xml:space="preserve"> </w:t>
      </w:r>
      <w:r>
        <w:t>подготовленности,</w:t>
      </w:r>
      <w:r>
        <w:rPr>
          <w:spacing w:val="80"/>
          <w:w w:val="150"/>
        </w:rPr>
        <w:t xml:space="preserve"> </w:t>
      </w:r>
      <w:r>
        <w:t>что</w:t>
      </w:r>
      <w:r>
        <w:rPr>
          <w:spacing w:val="80"/>
          <w:w w:val="150"/>
        </w:rPr>
        <w:t xml:space="preserve"> </w:t>
      </w:r>
      <w:r>
        <w:t>составляет</w:t>
      </w:r>
    </w:p>
    <w:p w:rsidR="00AF41D3" w:rsidRDefault="00D917B1">
      <w:pPr>
        <w:tabs>
          <w:tab w:val="left" w:pos="2841"/>
        </w:tabs>
        <w:spacing w:before="38"/>
        <w:ind w:left="1723"/>
        <w:rPr>
          <w:sz w:val="28"/>
        </w:rPr>
      </w:pPr>
      <w:r>
        <w:rPr>
          <w:sz w:val="28"/>
          <w:u w:val="single"/>
        </w:rPr>
        <w:tab/>
      </w:r>
      <w:r>
        <w:rPr>
          <w:spacing w:val="-5"/>
          <w:sz w:val="28"/>
        </w:rPr>
        <w:t>%;</w:t>
      </w:r>
    </w:p>
    <w:p w:rsidR="00AF41D3" w:rsidRDefault="00D917B1">
      <w:pPr>
        <w:pStyle w:val="a3"/>
        <w:spacing w:before="52" w:line="266" w:lineRule="auto"/>
        <w:ind w:left="1723" w:right="838" w:hanging="10"/>
        <w:jc w:val="both"/>
      </w:pPr>
      <w:r>
        <w:t xml:space="preserve">Показатели выбранных критериев определяются в 5-ти бальной системе оценивания. Критерии уровня подготовленности обучающихся определяется в следующей градации: до13 баллов низкий уровень; 13-16 средний, 17-20 – </w:t>
      </w:r>
      <w:r>
        <w:rPr>
          <w:spacing w:val="-2"/>
        </w:rPr>
        <w:t>высокий;</w:t>
      </w:r>
    </w:p>
    <w:p w:rsidR="00AF41D3" w:rsidRDefault="00D917B1">
      <w:pPr>
        <w:pStyle w:val="a3"/>
        <w:spacing w:before="266"/>
        <w:ind w:left="1714"/>
      </w:pPr>
      <w:r>
        <w:t>Промежуточная</w:t>
      </w:r>
      <w:r>
        <w:rPr>
          <w:spacing w:val="-16"/>
        </w:rPr>
        <w:t xml:space="preserve"> </w:t>
      </w:r>
      <w:r>
        <w:rPr>
          <w:spacing w:val="-2"/>
        </w:rPr>
        <w:t>диагностика</w:t>
      </w:r>
    </w:p>
    <w:p w:rsidR="00AF41D3" w:rsidRDefault="00AF41D3">
      <w:pPr>
        <w:sectPr w:rsidR="00AF41D3">
          <w:pgSz w:w="11910" w:h="16840"/>
          <w:pgMar w:top="1020" w:right="0" w:bottom="1280" w:left="0" w:header="0" w:footer="1086" w:gutter="0"/>
          <w:cols w:space="720"/>
        </w:sectPr>
      </w:pPr>
    </w:p>
    <w:tbl>
      <w:tblPr>
        <w:tblStyle w:val="TableNormal"/>
        <w:tblW w:w="0" w:type="auto"/>
        <w:tblInd w:w="12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76"/>
        <w:gridCol w:w="1556"/>
        <w:gridCol w:w="1988"/>
        <w:gridCol w:w="1700"/>
        <w:gridCol w:w="1421"/>
        <w:gridCol w:w="1838"/>
        <w:gridCol w:w="1137"/>
      </w:tblGrid>
      <w:tr w:rsidR="00AF41D3">
        <w:trPr>
          <w:trHeight w:val="2025"/>
        </w:trPr>
        <w:tc>
          <w:tcPr>
            <w:tcW w:w="576" w:type="dxa"/>
          </w:tcPr>
          <w:p w:rsidR="00AF41D3" w:rsidRDefault="00D917B1">
            <w:pPr>
              <w:pStyle w:val="TableParagraph"/>
              <w:spacing w:before="53" w:line="259" w:lineRule="auto"/>
              <w:ind w:left="55" w:right="66"/>
            </w:pPr>
            <w:r>
              <w:lastRenderedPageBreak/>
              <w:t>№</w:t>
            </w:r>
            <w:r>
              <w:rPr>
                <w:spacing w:val="-14"/>
              </w:rPr>
              <w:t xml:space="preserve"> </w:t>
            </w:r>
            <w:r>
              <w:t xml:space="preserve">п/ </w:t>
            </w:r>
            <w:r>
              <w:rPr>
                <w:spacing w:val="-10"/>
              </w:rPr>
              <w:t>п</w:t>
            </w:r>
          </w:p>
        </w:tc>
        <w:tc>
          <w:tcPr>
            <w:tcW w:w="1556" w:type="dxa"/>
          </w:tcPr>
          <w:p w:rsidR="00AF41D3" w:rsidRDefault="00D917B1">
            <w:pPr>
              <w:pStyle w:val="TableParagraph"/>
              <w:spacing w:before="53"/>
              <w:ind w:left="55"/>
            </w:pPr>
            <w:r>
              <w:rPr>
                <w:spacing w:val="-4"/>
              </w:rPr>
              <w:t>Ф.И.</w:t>
            </w:r>
          </w:p>
          <w:p w:rsidR="00AF41D3" w:rsidRDefault="00D917B1">
            <w:pPr>
              <w:pStyle w:val="TableParagraph"/>
              <w:spacing w:before="21"/>
              <w:ind w:left="55"/>
            </w:pPr>
            <w:r>
              <w:rPr>
                <w:spacing w:val="-2"/>
              </w:rPr>
              <w:t>обучающегося</w:t>
            </w:r>
          </w:p>
        </w:tc>
        <w:tc>
          <w:tcPr>
            <w:tcW w:w="1988" w:type="dxa"/>
          </w:tcPr>
          <w:p w:rsidR="00AF41D3" w:rsidRDefault="00D917B1">
            <w:pPr>
              <w:pStyle w:val="TableParagraph"/>
              <w:spacing w:before="53" w:line="259" w:lineRule="auto"/>
              <w:ind w:left="55" w:right="551"/>
            </w:pPr>
            <w:r>
              <w:rPr>
                <w:spacing w:val="-2"/>
              </w:rPr>
              <w:t>Теоретическая подготовка</w:t>
            </w:r>
          </w:p>
        </w:tc>
        <w:tc>
          <w:tcPr>
            <w:tcW w:w="1700" w:type="dxa"/>
          </w:tcPr>
          <w:p w:rsidR="00AF41D3" w:rsidRDefault="00D917B1">
            <w:pPr>
              <w:pStyle w:val="TableParagraph"/>
              <w:spacing w:before="51" w:line="237" w:lineRule="auto"/>
              <w:ind w:left="55"/>
            </w:pPr>
            <w:r>
              <w:rPr>
                <w:spacing w:val="-2"/>
              </w:rPr>
              <w:t>Общая физическая</w:t>
            </w:r>
          </w:p>
          <w:p w:rsidR="00AF41D3" w:rsidRDefault="00D917B1">
            <w:pPr>
              <w:pStyle w:val="TableParagraph"/>
              <w:spacing w:before="54"/>
              <w:ind w:left="55"/>
            </w:pPr>
            <w:r>
              <w:rPr>
                <w:spacing w:val="-2"/>
              </w:rPr>
              <w:t>подготовка</w:t>
            </w:r>
          </w:p>
        </w:tc>
        <w:tc>
          <w:tcPr>
            <w:tcW w:w="1421" w:type="dxa"/>
          </w:tcPr>
          <w:p w:rsidR="00AF41D3" w:rsidRDefault="00D917B1">
            <w:pPr>
              <w:pStyle w:val="TableParagraph"/>
              <w:spacing w:before="53" w:line="259" w:lineRule="auto"/>
              <w:ind w:left="55" w:right="135"/>
            </w:pPr>
            <w:r>
              <w:rPr>
                <w:spacing w:val="-2"/>
              </w:rPr>
              <w:t>Специальная физическая подготовка</w:t>
            </w:r>
          </w:p>
        </w:tc>
        <w:tc>
          <w:tcPr>
            <w:tcW w:w="1838" w:type="dxa"/>
          </w:tcPr>
          <w:p w:rsidR="00AF41D3" w:rsidRDefault="00AF41D3">
            <w:pPr>
              <w:pStyle w:val="TableParagraph"/>
            </w:pPr>
          </w:p>
          <w:p w:rsidR="00AF41D3" w:rsidRDefault="00AF41D3">
            <w:pPr>
              <w:pStyle w:val="TableParagraph"/>
              <w:spacing w:before="75"/>
            </w:pPr>
          </w:p>
          <w:p w:rsidR="00AF41D3" w:rsidRDefault="00D917B1">
            <w:pPr>
              <w:pStyle w:val="TableParagraph"/>
              <w:ind w:left="2"/>
            </w:pPr>
            <w:r>
              <w:rPr>
                <w:spacing w:val="-2"/>
              </w:rPr>
              <w:t>Технико-</w:t>
            </w:r>
          </w:p>
          <w:p w:rsidR="00AF41D3" w:rsidRDefault="00D917B1">
            <w:pPr>
              <w:pStyle w:val="TableParagraph"/>
              <w:spacing w:before="35" w:line="273" w:lineRule="auto"/>
              <w:ind w:left="2"/>
            </w:pPr>
            <w:r>
              <w:rPr>
                <w:spacing w:val="-2"/>
              </w:rPr>
              <w:t>тактическая подготовка</w:t>
            </w:r>
          </w:p>
        </w:tc>
        <w:tc>
          <w:tcPr>
            <w:tcW w:w="1137" w:type="dxa"/>
          </w:tcPr>
          <w:p w:rsidR="00AF41D3" w:rsidRDefault="00D917B1">
            <w:pPr>
              <w:pStyle w:val="TableParagraph"/>
              <w:spacing w:before="53" w:line="259" w:lineRule="auto"/>
              <w:ind w:left="-26" w:right="337"/>
            </w:pPr>
            <w:r>
              <w:rPr>
                <w:spacing w:val="-2"/>
              </w:rPr>
              <w:t xml:space="preserve">Средний </w:t>
            </w:r>
            <w:r>
              <w:rPr>
                <w:spacing w:val="-4"/>
              </w:rPr>
              <w:t>балл</w:t>
            </w:r>
          </w:p>
        </w:tc>
      </w:tr>
      <w:tr w:rsidR="00AF41D3">
        <w:trPr>
          <w:trHeight w:val="532"/>
        </w:trPr>
        <w:tc>
          <w:tcPr>
            <w:tcW w:w="576" w:type="dxa"/>
          </w:tcPr>
          <w:p w:rsidR="00AF41D3" w:rsidRDefault="00D917B1">
            <w:pPr>
              <w:pStyle w:val="TableParagraph"/>
              <w:spacing w:before="45"/>
              <w:ind w:left="55"/>
              <w:rPr>
                <w:sz w:val="28"/>
              </w:rPr>
            </w:pPr>
            <w:r>
              <w:rPr>
                <w:spacing w:val="-10"/>
                <w:sz w:val="28"/>
              </w:rPr>
              <w:t>1</w:t>
            </w:r>
          </w:p>
        </w:tc>
        <w:tc>
          <w:tcPr>
            <w:tcW w:w="1556" w:type="dxa"/>
          </w:tcPr>
          <w:p w:rsidR="00AF41D3" w:rsidRDefault="00AF41D3">
            <w:pPr>
              <w:pStyle w:val="TableParagraph"/>
              <w:rPr>
                <w:sz w:val="26"/>
              </w:rPr>
            </w:pPr>
          </w:p>
        </w:tc>
        <w:tc>
          <w:tcPr>
            <w:tcW w:w="1988" w:type="dxa"/>
          </w:tcPr>
          <w:p w:rsidR="00AF41D3" w:rsidRDefault="00AF41D3">
            <w:pPr>
              <w:pStyle w:val="TableParagraph"/>
              <w:rPr>
                <w:sz w:val="26"/>
              </w:rPr>
            </w:pPr>
          </w:p>
        </w:tc>
        <w:tc>
          <w:tcPr>
            <w:tcW w:w="1700" w:type="dxa"/>
          </w:tcPr>
          <w:p w:rsidR="00AF41D3" w:rsidRDefault="00AF41D3">
            <w:pPr>
              <w:pStyle w:val="TableParagraph"/>
              <w:rPr>
                <w:sz w:val="26"/>
              </w:rPr>
            </w:pPr>
          </w:p>
        </w:tc>
        <w:tc>
          <w:tcPr>
            <w:tcW w:w="1421" w:type="dxa"/>
          </w:tcPr>
          <w:p w:rsidR="00AF41D3" w:rsidRDefault="00AF41D3">
            <w:pPr>
              <w:pStyle w:val="TableParagraph"/>
              <w:rPr>
                <w:sz w:val="26"/>
              </w:rPr>
            </w:pPr>
          </w:p>
        </w:tc>
        <w:tc>
          <w:tcPr>
            <w:tcW w:w="1838" w:type="dxa"/>
          </w:tcPr>
          <w:p w:rsidR="00AF41D3" w:rsidRDefault="00AF41D3">
            <w:pPr>
              <w:pStyle w:val="TableParagraph"/>
              <w:rPr>
                <w:sz w:val="26"/>
              </w:rPr>
            </w:pPr>
          </w:p>
        </w:tc>
        <w:tc>
          <w:tcPr>
            <w:tcW w:w="1137" w:type="dxa"/>
          </w:tcPr>
          <w:p w:rsidR="00AF41D3" w:rsidRDefault="00AF41D3">
            <w:pPr>
              <w:pStyle w:val="TableParagraph"/>
              <w:rPr>
                <w:sz w:val="26"/>
              </w:rPr>
            </w:pPr>
          </w:p>
        </w:tc>
      </w:tr>
      <w:tr w:rsidR="00AF41D3">
        <w:trPr>
          <w:trHeight w:val="537"/>
        </w:trPr>
        <w:tc>
          <w:tcPr>
            <w:tcW w:w="576" w:type="dxa"/>
          </w:tcPr>
          <w:p w:rsidR="00AF41D3" w:rsidRDefault="00D917B1">
            <w:pPr>
              <w:pStyle w:val="TableParagraph"/>
              <w:spacing w:before="50"/>
              <w:ind w:left="55"/>
              <w:rPr>
                <w:sz w:val="28"/>
              </w:rPr>
            </w:pPr>
            <w:r>
              <w:rPr>
                <w:spacing w:val="-10"/>
                <w:sz w:val="28"/>
              </w:rPr>
              <w:t>2</w:t>
            </w:r>
          </w:p>
        </w:tc>
        <w:tc>
          <w:tcPr>
            <w:tcW w:w="1556" w:type="dxa"/>
          </w:tcPr>
          <w:p w:rsidR="00AF41D3" w:rsidRDefault="00AF41D3">
            <w:pPr>
              <w:pStyle w:val="TableParagraph"/>
              <w:rPr>
                <w:sz w:val="26"/>
              </w:rPr>
            </w:pPr>
          </w:p>
        </w:tc>
        <w:tc>
          <w:tcPr>
            <w:tcW w:w="1988" w:type="dxa"/>
          </w:tcPr>
          <w:p w:rsidR="00AF41D3" w:rsidRDefault="00AF41D3">
            <w:pPr>
              <w:pStyle w:val="TableParagraph"/>
              <w:rPr>
                <w:sz w:val="26"/>
              </w:rPr>
            </w:pPr>
          </w:p>
        </w:tc>
        <w:tc>
          <w:tcPr>
            <w:tcW w:w="1700" w:type="dxa"/>
          </w:tcPr>
          <w:p w:rsidR="00AF41D3" w:rsidRDefault="00AF41D3">
            <w:pPr>
              <w:pStyle w:val="TableParagraph"/>
              <w:rPr>
                <w:sz w:val="26"/>
              </w:rPr>
            </w:pPr>
          </w:p>
        </w:tc>
        <w:tc>
          <w:tcPr>
            <w:tcW w:w="1421" w:type="dxa"/>
          </w:tcPr>
          <w:p w:rsidR="00AF41D3" w:rsidRDefault="00AF41D3">
            <w:pPr>
              <w:pStyle w:val="TableParagraph"/>
              <w:rPr>
                <w:sz w:val="26"/>
              </w:rPr>
            </w:pPr>
          </w:p>
        </w:tc>
        <w:tc>
          <w:tcPr>
            <w:tcW w:w="1838" w:type="dxa"/>
          </w:tcPr>
          <w:p w:rsidR="00AF41D3" w:rsidRDefault="00AF41D3">
            <w:pPr>
              <w:pStyle w:val="TableParagraph"/>
              <w:rPr>
                <w:sz w:val="26"/>
              </w:rPr>
            </w:pPr>
          </w:p>
        </w:tc>
        <w:tc>
          <w:tcPr>
            <w:tcW w:w="1137" w:type="dxa"/>
          </w:tcPr>
          <w:p w:rsidR="00AF41D3" w:rsidRDefault="00AF41D3">
            <w:pPr>
              <w:pStyle w:val="TableParagraph"/>
              <w:rPr>
                <w:sz w:val="26"/>
              </w:rPr>
            </w:pPr>
          </w:p>
        </w:tc>
      </w:tr>
      <w:tr w:rsidR="00AF41D3">
        <w:trPr>
          <w:trHeight w:val="537"/>
        </w:trPr>
        <w:tc>
          <w:tcPr>
            <w:tcW w:w="576" w:type="dxa"/>
          </w:tcPr>
          <w:p w:rsidR="00AF41D3" w:rsidRDefault="00D917B1">
            <w:pPr>
              <w:pStyle w:val="TableParagraph"/>
              <w:spacing w:before="45"/>
              <w:ind w:left="2"/>
              <w:rPr>
                <w:sz w:val="28"/>
              </w:rPr>
            </w:pPr>
            <w:r>
              <w:rPr>
                <w:spacing w:val="-10"/>
                <w:sz w:val="28"/>
              </w:rPr>
              <w:t>3</w:t>
            </w:r>
          </w:p>
        </w:tc>
        <w:tc>
          <w:tcPr>
            <w:tcW w:w="1556" w:type="dxa"/>
          </w:tcPr>
          <w:p w:rsidR="00AF41D3" w:rsidRDefault="00AF41D3">
            <w:pPr>
              <w:pStyle w:val="TableParagraph"/>
              <w:rPr>
                <w:sz w:val="26"/>
              </w:rPr>
            </w:pPr>
          </w:p>
        </w:tc>
        <w:tc>
          <w:tcPr>
            <w:tcW w:w="1988" w:type="dxa"/>
          </w:tcPr>
          <w:p w:rsidR="00AF41D3" w:rsidRDefault="00AF41D3">
            <w:pPr>
              <w:pStyle w:val="TableParagraph"/>
              <w:rPr>
                <w:sz w:val="26"/>
              </w:rPr>
            </w:pPr>
          </w:p>
        </w:tc>
        <w:tc>
          <w:tcPr>
            <w:tcW w:w="1700" w:type="dxa"/>
          </w:tcPr>
          <w:p w:rsidR="00AF41D3" w:rsidRDefault="00AF41D3">
            <w:pPr>
              <w:pStyle w:val="TableParagraph"/>
              <w:rPr>
                <w:sz w:val="26"/>
              </w:rPr>
            </w:pPr>
          </w:p>
        </w:tc>
        <w:tc>
          <w:tcPr>
            <w:tcW w:w="1421" w:type="dxa"/>
          </w:tcPr>
          <w:p w:rsidR="00AF41D3" w:rsidRDefault="00AF41D3">
            <w:pPr>
              <w:pStyle w:val="TableParagraph"/>
              <w:rPr>
                <w:sz w:val="26"/>
              </w:rPr>
            </w:pPr>
          </w:p>
        </w:tc>
        <w:tc>
          <w:tcPr>
            <w:tcW w:w="1838" w:type="dxa"/>
          </w:tcPr>
          <w:p w:rsidR="00AF41D3" w:rsidRDefault="00AF41D3">
            <w:pPr>
              <w:pStyle w:val="TableParagraph"/>
              <w:rPr>
                <w:sz w:val="26"/>
              </w:rPr>
            </w:pPr>
          </w:p>
        </w:tc>
        <w:tc>
          <w:tcPr>
            <w:tcW w:w="1137" w:type="dxa"/>
          </w:tcPr>
          <w:p w:rsidR="00AF41D3" w:rsidRDefault="00AF41D3">
            <w:pPr>
              <w:pStyle w:val="TableParagraph"/>
              <w:rPr>
                <w:sz w:val="26"/>
              </w:rPr>
            </w:pPr>
          </w:p>
        </w:tc>
      </w:tr>
    </w:tbl>
    <w:p w:rsidR="00AF41D3" w:rsidRDefault="00D917B1">
      <w:pPr>
        <w:pStyle w:val="a3"/>
        <w:tabs>
          <w:tab w:val="left" w:pos="2752"/>
          <w:tab w:val="left" w:pos="4037"/>
          <w:tab w:val="left" w:pos="4382"/>
          <w:tab w:val="left" w:pos="5471"/>
          <w:tab w:val="left" w:pos="6694"/>
          <w:tab w:val="left" w:pos="9160"/>
          <w:tab w:val="left" w:pos="9779"/>
        </w:tabs>
        <w:spacing w:before="6"/>
        <w:ind w:left="1714"/>
      </w:pPr>
      <w:r>
        <w:rPr>
          <w:u w:val="single"/>
        </w:rPr>
        <w:tab/>
      </w:r>
      <w:r>
        <w:rPr>
          <w:spacing w:val="40"/>
        </w:rPr>
        <w:t xml:space="preserve"> </w:t>
      </w:r>
      <w:r>
        <w:rPr>
          <w:spacing w:val="-2"/>
        </w:rPr>
        <w:t>обуч-</w:t>
      </w:r>
      <w:r>
        <w:t>ся</w:t>
      </w:r>
      <w:r>
        <w:tab/>
      </w:r>
      <w:r>
        <w:rPr>
          <w:spacing w:val="-10"/>
        </w:rPr>
        <w:t>с</w:t>
      </w:r>
      <w:r>
        <w:tab/>
      </w:r>
      <w:r>
        <w:rPr>
          <w:spacing w:val="-2"/>
        </w:rPr>
        <w:t>низким</w:t>
      </w:r>
      <w:r>
        <w:tab/>
      </w:r>
      <w:r>
        <w:rPr>
          <w:spacing w:val="-2"/>
        </w:rPr>
        <w:t>уровнем</w:t>
      </w:r>
      <w:r>
        <w:tab/>
      </w:r>
      <w:r>
        <w:rPr>
          <w:spacing w:val="-2"/>
        </w:rPr>
        <w:t>подготовленности,</w:t>
      </w:r>
      <w:r>
        <w:tab/>
      </w:r>
      <w:r>
        <w:rPr>
          <w:spacing w:val="-5"/>
        </w:rPr>
        <w:t>что</w:t>
      </w:r>
      <w:r>
        <w:tab/>
      </w:r>
      <w:r>
        <w:rPr>
          <w:spacing w:val="-2"/>
        </w:rPr>
        <w:t>составляет</w:t>
      </w:r>
    </w:p>
    <w:p w:rsidR="00AF41D3" w:rsidRDefault="00D917B1">
      <w:pPr>
        <w:tabs>
          <w:tab w:val="left" w:pos="2980"/>
        </w:tabs>
        <w:spacing w:before="38"/>
        <w:ind w:left="1723"/>
        <w:rPr>
          <w:sz w:val="28"/>
        </w:rPr>
      </w:pPr>
      <w:r>
        <w:rPr>
          <w:sz w:val="28"/>
          <w:u w:val="single"/>
        </w:rPr>
        <w:tab/>
      </w:r>
      <w:r>
        <w:rPr>
          <w:spacing w:val="-5"/>
          <w:sz w:val="28"/>
        </w:rPr>
        <w:t>%;</w:t>
      </w:r>
    </w:p>
    <w:p w:rsidR="00AF41D3" w:rsidRDefault="00D917B1">
      <w:pPr>
        <w:pStyle w:val="a3"/>
        <w:tabs>
          <w:tab w:val="left" w:pos="2892"/>
          <w:tab w:val="left" w:pos="4190"/>
          <w:tab w:val="left" w:pos="5434"/>
          <w:tab w:val="left" w:pos="6668"/>
          <w:tab w:val="left" w:pos="9152"/>
          <w:tab w:val="left" w:pos="9786"/>
        </w:tabs>
        <w:spacing w:before="53"/>
        <w:ind w:left="1714"/>
      </w:pPr>
      <w:r>
        <w:rPr>
          <w:u w:val="single"/>
        </w:rPr>
        <w:tab/>
      </w:r>
      <w:r>
        <w:rPr>
          <w:spacing w:val="80"/>
        </w:rPr>
        <w:t xml:space="preserve"> </w:t>
      </w:r>
      <w:r>
        <w:rPr>
          <w:spacing w:val="-2"/>
        </w:rPr>
        <w:t>обу-</w:t>
      </w:r>
      <w:r>
        <w:t>сяс</w:t>
      </w:r>
      <w:r>
        <w:tab/>
      </w:r>
      <w:r>
        <w:rPr>
          <w:spacing w:val="-2"/>
        </w:rPr>
        <w:t>средним</w:t>
      </w:r>
      <w:r>
        <w:tab/>
      </w:r>
      <w:r>
        <w:rPr>
          <w:spacing w:val="-2"/>
        </w:rPr>
        <w:t>уровнем</w:t>
      </w:r>
      <w:r>
        <w:tab/>
      </w:r>
      <w:r>
        <w:rPr>
          <w:spacing w:val="-2"/>
        </w:rPr>
        <w:t>подготовленности,</w:t>
      </w:r>
      <w:r>
        <w:tab/>
      </w:r>
      <w:r>
        <w:rPr>
          <w:spacing w:val="-5"/>
        </w:rPr>
        <w:t>что</w:t>
      </w:r>
      <w:r>
        <w:tab/>
      </w:r>
      <w:r>
        <w:rPr>
          <w:spacing w:val="-2"/>
        </w:rPr>
        <w:t>составляет</w:t>
      </w:r>
    </w:p>
    <w:p w:rsidR="00AF41D3" w:rsidRDefault="00D917B1">
      <w:pPr>
        <w:tabs>
          <w:tab w:val="left" w:pos="2841"/>
        </w:tabs>
        <w:spacing w:before="38"/>
        <w:ind w:left="1723"/>
        <w:rPr>
          <w:sz w:val="28"/>
        </w:rPr>
      </w:pPr>
      <w:r>
        <w:rPr>
          <w:sz w:val="28"/>
          <w:u w:val="single"/>
        </w:rPr>
        <w:tab/>
      </w:r>
      <w:r>
        <w:rPr>
          <w:spacing w:val="-5"/>
          <w:sz w:val="28"/>
        </w:rPr>
        <w:t>%;</w:t>
      </w:r>
    </w:p>
    <w:p w:rsidR="00AF41D3" w:rsidRDefault="00D917B1">
      <w:pPr>
        <w:pStyle w:val="a3"/>
        <w:tabs>
          <w:tab w:val="left" w:pos="2752"/>
          <w:tab w:val="left" w:pos="9188"/>
        </w:tabs>
        <w:spacing w:before="53"/>
        <w:ind w:left="1714"/>
      </w:pPr>
      <w:r>
        <w:rPr>
          <w:u w:val="single"/>
        </w:rPr>
        <w:tab/>
      </w:r>
      <w:r>
        <w:rPr>
          <w:spacing w:val="60"/>
        </w:rPr>
        <w:t xml:space="preserve"> </w:t>
      </w:r>
      <w:r>
        <w:t>обу-ся</w:t>
      </w:r>
      <w:r>
        <w:rPr>
          <w:spacing w:val="80"/>
          <w:w w:val="150"/>
        </w:rPr>
        <w:t xml:space="preserve"> </w:t>
      </w:r>
      <w:r>
        <w:t>с</w:t>
      </w:r>
      <w:r>
        <w:rPr>
          <w:spacing w:val="80"/>
          <w:w w:val="150"/>
        </w:rPr>
        <w:t xml:space="preserve"> </w:t>
      </w:r>
      <w:r>
        <w:t>высоким</w:t>
      </w:r>
      <w:r>
        <w:rPr>
          <w:spacing w:val="80"/>
          <w:w w:val="150"/>
        </w:rPr>
        <w:t xml:space="preserve"> </w:t>
      </w:r>
      <w:r>
        <w:t>уровнем</w:t>
      </w:r>
      <w:r>
        <w:rPr>
          <w:spacing w:val="80"/>
          <w:w w:val="150"/>
        </w:rPr>
        <w:t xml:space="preserve"> </w:t>
      </w:r>
      <w:r>
        <w:t>подготовленности,</w:t>
      </w:r>
      <w:r>
        <w:tab/>
        <w:t>что</w:t>
      </w:r>
      <w:r>
        <w:rPr>
          <w:spacing w:val="77"/>
          <w:w w:val="150"/>
        </w:rPr>
        <w:t xml:space="preserve"> </w:t>
      </w:r>
      <w:r>
        <w:rPr>
          <w:spacing w:val="-2"/>
        </w:rPr>
        <w:t>составляет</w:t>
      </w:r>
    </w:p>
    <w:p w:rsidR="00AF41D3" w:rsidRDefault="00D917B1">
      <w:pPr>
        <w:tabs>
          <w:tab w:val="left" w:pos="2841"/>
        </w:tabs>
        <w:spacing w:before="38"/>
        <w:ind w:left="1723"/>
        <w:rPr>
          <w:sz w:val="28"/>
        </w:rPr>
      </w:pPr>
      <w:r>
        <w:rPr>
          <w:sz w:val="28"/>
          <w:u w:val="single"/>
        </w:rPr>
        <w:tab/>
      </w:r>
      <w:r>
        <w:rPr>
          <w:spacing w:val="-5"/>
          <w:sz w:val="28"/>
        </w:rPr>
        <w:t>%;</w:t>
      </w:r>
    </w:p>
    <w:p w:rsidR="00AF41D3" w:rsidRDefault="00D917B1">
      <w:pPr>
        <w:pStyle w:val="a3"/>
        <w:spacing w:before="52" w:line="266" w:lineRule="auto"/>
        <w:ind w:left="1723" w:right="833" w:hanging="10"/>
        <w:jc w:val="both"/>
      </w:pPr>
      <w:r>
        <w:t xml:space="preserve">Показатели выбранных критериев определяются в 5-ти бальной системе оценивания. Критерии уровня подготовленности обучающихся определяется в следующей градации: до 13 баллов низкий уровень; 13-16 средний, 17-20 – </w:t>
      </w:r>
      <w:r>
        <w:rPr>
          <w:spacing w:val="-2"/>
        </w:rPr>
        <w:t>высокий</w:t>
      </w:r>
    </w:p>
    <w:p w:rsidR="00AF41D3" w:rsidRDefault="00D917B1">
      <w:pPr>
        <w:pStyle w:val="a3"/>
        <w:spacing w:before="44"/>
        <w:ind w:left="1714"/>
        <w:jc w:val="both"/>
      </w:pPr>
      <w:r>
        <w:t>Итоговая</w:t>
      </w:r>
      <w:r>
        <w:rPr>
          <w:spacing w:val="-15"/>
        </w:rPr>
        <w:t xml:space="preserve"> </w:t>
      </w:r>
      <w:r>
        <w:rPr>
          <w:spacing w:val="-2"/>
        </w:rPr>
        <w:t>диагностика</w:t>
      </w:r>
    </w:p>
    <w:p w:rsidR="00AF41D3" w:rsidRDefault="00AF41D3">
      <w:pPr>
        <w:pStyle w:val="a3"/>
        <w:spacing w:before="2"/>
        <w:rPr>
          <w:sz w:val="5"/>
        </w:rPr>
      </w:pPr>
    </w:p>
    <w:tbl>
      <w:tblPr>
        <w:tblStyle w:val="TableNormal"/>
        <w:tblW w:w="0" w:type="auto"/>
        <w:tblInd w:w="12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76"/>
        <w:gridCol w:w="1556"/>
        <w:gridCol w:w="1608"/>
        <w:gridCol w:w="1478"/>
        <w:gridCol w:w="1661"/>
        <w:gridCol w:w="1920"/>
        <w:gridCol w:w="1416"/>
      </w:tblGrid>
      <w:tr w:rsidR="00AF41D3">
        <w:trPr>
          <w:trHeight w:val="1459"/>
        </w:trPr>
        <w:tc>
          <w:tcPr>
            <w:tcW w:w="576" w:type="dxa"/>
          </w:tcPr>
          <w:p w:rsidR="00AF41D3" w:rsidRDefault="00D917B1">
            <w:pPr>
              <w:pStyle w:val="TableParagraph"/>
              <w:spacing w:before="53" w:line="259" w:lineRule="auto"/>
              <w:ind w:left="55" w:right="66"/>
            </w:pPr>
            <w:r>
              <w:t>№</w:t>
            </w:r>
            <w:r>
              <w:rPr>
                <w:spacing w:val="-14"/>
              </w:rPr>
              <w:t xml:space="preserve"> </w:t>
            </w:r>
            <w:r>
              <w:t xml:space="preserve">п/ </w:t>
            </w:r>
            <w:r>
              <w:rPr>
                <w:spacing w:val="-10"/>
              </w:rPr>
              <w:t>п</w:t>
            </w:r>
          </w:p>
        </w:tc>
        <w:tc>
          <w:tcPr>
            <w:tcW w:w="1556" w:type="dxa"/>
          </w:tcPr>
          <w:p w:rsidR="00AF41D3" w:rsidRDefault="00D917B1">
            <w:pPr>
              <w:pStyle w:val="TableParagraph"/>
              <w:spacing w:before="53"/>
              <w:ind w:left="55"/>
            </w:pPr>
            <w:r>
              <w:rPr>
                <w:spacing w:val="-4"/>
              </w:rPr>
              <w:t>Ф.И.</w:t>
            </w:r>
          </w:p>
          <w:p w:rsidR="00AF41D3" w:rsidRDefault="00D917B1">
            <w:pPr>
              <w:pStyle w:val="TableParagraph"/>
              <w:spacing w:before="21"/>
              <w:ind w:left="55"/>
            </w:pPr>
            <w:r>
              <w:rPr>
                <w:spacing w:val="-2"/>
              </w:rPr>
              <w:t>обучающегося</w:t>
            </w:r>
          </w:p>
        </w:tc>
        <w:tc>
          <w:tcPr>
            <w:tcW w:w="1608" w:type="dxa"/>
          </w:tcPr>
          <w:p w:rsidR="00AF41D3" w:rsidRDefault="00D917B1">
            <w:pPr>
              <w:pStyle w:val="TableParagraph"/>
              <w:spacing w:before="53" w:line="259" w:lineRule="auto"/>
              <w:ind w:left="55" w:right="171"/>
            </w:pPr>
            <w:r>
              <w:rPr>
                <w:spacing w:val="-2"/>
              </w:rPr>
              <w:t>Теоретическая подготовка</w:t>
            </w:r>
          </w:p>
        </w:tc>
        <w:tc>
          <w:tcPr>
            <w:tcW w:w="1478" w:type="dxa"/>
          </w:tcPr>
          <w:p w:rsidR="00AF41D3" w:rsidRDefault="00D917B1">
            <w:pPr>
              <w:pStyle w:val="TableParagraph"/>
              <w:spacing w:before="51" w:line="237" w:lineRule="auto"/>
              <w:ind w:left="55"/>
            </w:pPr>
            <w:r>
              <w:rPr>
                <w:spacing w:val="-2"/>
              </w:rPr>
              <w:t>Общая физическая</w:t>
            </w:r>
          </w:p>
          <w:p w:rsidR="00AF41D3" w:rsidRDefault="00D917B1">
            <w:pPr>
              <w:pStyle w:val="TableParagraph"/>
              <w:spacing w:before="54"/>
              <w:ind w:left="55"/>
            </w:pPr>
            <w:r>
              <w:rPr>
                <w:spacing w:val="-2"/>
              </w:rPr>
              <w:t>подготовка</w:t>
            </w:r>
          </w:p>
        </w:tc>
        <w:tc>
          <w:tcPr>
            <w:tcW w:w="1661" w:type="dxa"/>
            <w:tcBorders>
              <w:right w:val="single" w:sz="4" w:space="0" w:color="000000"/>
            </w:tcBorders>
          </w:tcPr>
          <w:p w:rsidR="00AF41D3" w:rsidRDefault="00D917B1">
            <w:pPr>
              <w:pStyle w:val="TableParagraph"/>
              <w:spacing w:before="53" w:line="259" w:lineRule="auto"/>
              <w:ind w:left="56" w:right="371"/>
            </w:pPr>
            <w:r>
              <w:rPr>
                <w:spacing w:val="-2"/>
              </w:rPr>
              <w:t>Специальная физическая подготовка</w:t>
            </w:r>
          </w:p>
        </w:tc>
        <w:tc>
          <w:tcPr>
            <w:tcW w:w="1920" w:type="dxa"/>
            <w:tcBorders>
              <w:left w:val="single" w:sz="4" w:space="0" w:color="000000"/>
            </w:tcBorders>
          </w:tcPr>
          <w:p w:rsidR="00AF41D3" w:rsidRDefault="00D917B1">
            <w:pPr>
              <w:pStyle w:val="TableParagraph"/>
              <w:spacing w:before="53"/>
              <w:ind w:left="54"/>
            </w:pPr>
            <w:r>
              <w:rPr>
                <w:spacing w:val="-2"/>
              </w:rPr>
              <w:t>Технико-</w:t>
            </w:r>
          </w:p>
          <w:p w:rsidR="00AF41D3" w:rsidRDefault="00D917B1">
            <w:pPr>
              <w:pStyle w:val="TableParagraph"/>
              <w:spacing w:before="36"/>
              <w:ind w:left="54"/>
            </w:pPr>
            <w:r>
              <w:rPr>
                <w:spacing w:val="-2"/>
              </w:rPr>
              <w:t>тактическая</w:t>
            </w:r>
          </w:p>
        </w:tc>
        <w:tc>
          <w:tcPr>
            <w:tcW w:w="1416" w:type="dxa"/>
          </w:tcPr>
          <w:p w:rsidR="00AF41D3" w:rsidRDefault="00D917B1">
            <w:pPr>
              <w:pStyle w:val="TableParagraph"/>
              <w:spacing w:before="53"/>
              <w:ind w:left="-24"/>
            </w:pPr>
            <w:r>
              <w:t>Средний</w:t>
            </w:r>
            <w:r>
              <w:rPr>
                <w:spacing w:val="-3"/>
              </w:rPr>
              <w:t xml:space="preserve"> </w:t>
            </w:r>
            <w:r>
              <w:rPr>
                <w:spacing w:val="-4"/>
              </w:rPr>
              <w:t>балл</w:t>
            </w:r>
          </w:p>
        </w:tc>
      </w:tr>
      <w:tr w:rsidR="00AF41D3">
        <w:trPr>
          <w:trHeight w:val="537"/>
        </w:trPr>
        <w:tc>
          <w:tcPr>
            <w:tcW w:w="576" w:type="dxa"/>
          </w:tcPr>
          <w:p w:rsidR="00AF41D3" w:rsidRDefault="00D917B1">
            <w:pPr>
              <w:pStyle w:val="TableParagraph"/>
              <w:spacing w:before="50"/>
              <w:ind w:left="55"/>
              <w:rPr>
                <w:sz w:val="28"/>
              </w:rPr>
            </w:pPr>
            <w:r>
              <w:rPr>
                <w:spacing w:val="-10"/>
                <w:sz w:val="28"/>
              </w:rPr>
              <w:t>1</w:t>
            </w:r>
          </w:p>
        </w:tc>
        <w:tc>
          <w:tcPr>
            <w:tcW w:w="1556" w:type="dxa"/>
          </w:tcPr>
          <w:p w:rsidR="00AF41D3" w:rsidRDefault="00AF41D3">
            <w:pPr>
              <w:pStyle w:val="TableParagraph"/>
              <w:rPr>
                <w:sz w:val="26"/>
              </w:rPr>
            </w:pPr>
          </w:p>
        </w:tc>
        <w:tc>
          <w:tcPr>
            <w:tcW w:w="1608" w:type="dxa"/>
          </w:tcPr>
          <w:p w:rsidR="00AF41D3" w:rsidRDefault="00AF41D3">
            <w:pPr>
              <w:pStyle w:val="TableParagraph"/>
              <w:rPr>
                <w:sz w:val="26"/>
              </w:rPr>
            </w:pPr>
          </w:p>
        </w:tc>
        <w:tc>
          <w:tcPr>
            <w:tcW w:w="1478" w:type="dxa"/>
          </w:tcPr>
          <w:p w:rsidR="00AF41D3" w:rsidRDefault="00AF41D3">
            <w:pPr>
              <w:pStyle w:val="TableParagraph"/>
              <w:rPr>
                <w:sz w:val="26"/>
              </w:rPr>
            </w:pPr>
          </w:p>
        </w:tc>
        <w:tc>
          <w:tcPr>
            <w:tcW w:w="1661" w:type="dxa"/>
            <w:tcBorders>
              <w:right w:val="single" w:sz="4" w:space="0" w:color="000000"/>
            </w:tcBorders>
          </w:tcPr>
          <w:p w:rsidR="00AF41D3" w:rsidRDefault="00AF41D3">
            <w:pPr>
              <w:pStyle w:val="TableParagraph"/>
              <w:rPr>
                <w:sz w:val="26"/>
              </w:rPr>
            </w:pPr>
          </w:p>
        </w:tc>
        <w:tc>
          <w:tcPr>
            <w:tcW w:w="1920" w:type="dxa"/>
            <w:tcBorders>
              <w:left w:val="single" w:sz="4" w:space="0" w:color="000000"/>
            </w:tcBorders>
          </w:tcPr>
          <w:p w:rsidR="00AF41D3" w:rsidRDefault="00AF41D3">
            <w:pPr>
              <w:pStyle w:val="TableParagraph"/>
              <w:rPr>
                <w:sz w:val="26"/>
              </w:rPr>
            </w:pPr>
          </w:p>
        </w:tc>
        <w:tc>
          <w:tcPr>
            <w:tcW w:w="1416" w:type="dxa"/>
          </w:tcPr>
          <w:p w:rsidR="00AF41D3" w:rsidRDefault="00AF41D3">
            <w:pPr>
              <w:pStyle w:val="TableParagraph"/>
              <w:rPr>
                <w:sz w:val="26"/>
              </w:rPr>
            </w:pPr>
          </w:p>
        </w:tc>
      </w:tr>
      <w:tr w:rsidR="00AF41D3">
        <w:trPr>
          <w:trHeight w:val="533"/>
        </w:trPr>
        <w:tc>
          <w:tcPr>
            <w:tcW w:w="576" w:type="dxa"/>
          </w:tcPr>
          <w:p w:rsidR="00AF41D3" w:rsidRDefault="00D917B1">
            <w:pPr>
              <w:pStyle w:val="TableParagraph"/>
              <w:spacing w:before="46"/>
              <w:ind w:left="55"/>
              <w:rPr>
                <w:sz w:val="28"/>
              </w:rPr>
            </w:pPr>
            <w:r>
              <w:rPr>
                <w:spacing w:val="-10"/>
                <w:sz w:val="28"/>
              </w:rPr>
              <w:t>2</w:t>
            </w:r>
          </w:p>
        </w:tc>
        <w:tc>
          <w:tcPr>
            <w:tcW w:w="1556" w:type="dxa"/>
          </w:tcPr>
          <w:p w:rsidR="00AF41D3" w:rsidRDefault="00AF41D3">
            <w:pPr>
              <w:pStyle w:val="TableParagraph"/>
              <w:rPr>
                <w:sz w:val="26"/>
              </w:rPr>
            </w:pPr>
          </w:p>
        </w:tc>
        <w:tc>
          <w:tcPr>
            <w:tcW w:w="1608" w:type="dxa"/>
          </w:tcPr>
          <w:p w:rsidR="00AF41D3" w:rsidRDefault="00AF41D3">
            <w:pPr>
              <w:pStyle w:val="TableParagraph"/>
              <w:rPr>
                <w:sz w:val="26"/>
              </w:rPr>
            </w:pPr>
          </w:p>
        </w:tc>
        <w:tc>
          <w:tcPr>
            <w:tcW w:w="1478" w:type="dxa"/>
          </w:tcPr>
          <w:p w:rsidR="00AF41D3" w:rsidRDefault="00AF41D3">
            <w:pPr>
              <w:pStyle w:val="TableParagraph"/>
              <w:rPr>
                <w:sz w:val="26"/>
              </w:rPr>
            </w:pPr>
          </w:p>
        </w:tc>
        <w:tc>
          <w:tcPr>
            <w:tcW w:w="1661" w:type="dxa"/>
            <w:tcBorders>
              <w:right w:val="single" w:sz="4" w:space="0" w:color="000000"/>
            </w:tcBorders>
          </w:tcPr>
          <w:p w:rsidR="00AF41D3" w:rsidRDefault="00AF41D3">
            <w:pPr>
              <w:pStyle w:val="TableParagraph"/>
              <w:rPr>
                <w:sz w:val="26"/>
              </w:rPr>
            </w:pPr>
          </w:p>
        </w:tc>
        <w:tc>
          <w:tcPr>
            <w:tcW w:w="1920" w:type="dxa"/>
            <w:tcBorders>
              <w:left w:val="single" w:sz="4" w:space="0" w:color="000000"/>
            </w:tcBorders>
          </w:tcPr>
          <w:p w:rsidR="00AF41D3" w:rsidRDefault="00AF41D3">
            <w:pPr>
              <w:pStyle w:val="TableParagraph"/>
              <w:rPr>
                <w:sz w:val="26"/>
              </w:rPr>
            </w:pPr>
          </w:p>
        </w:tc>
        <w:tc>
          <w:tcPr>
            <w:tcW w:w="1416" w:type="dxa"/>
          </w:tcPr>
          <w:p w:rsidR="00AF41D3" w:rsidRDefault="00AF41D3">
            <w:pPr>
              <w:pStyle w:val="TableParagraph"/>
              <w:rPr>
                <w:sz w:val="26"/>
              </w:rPr>
            </w:pPr>
          </w:p>
        </w:tc>
      </w:tr>
      <w:tr w:rsidR="00AF41D3">
        <w:trPr>
          <w:trHeight w:val="537"/>
        </w:trPr>
        <w:tc>
          <w:tcPr>
            <w:tcW w:w="576" w:type="dxa"/>
          </w:tcPr>
          <w:p w:rsidR="00AF41D3" w:rsidRDefault="00D917B1">
            <w:pPr>
              <w:pStyle w:val="TableParagraph"/>
              <w:spacing w:before="50"/>
              <w:ind w:left="55"/>
              <w:rPr>
                <w:sz w:val="28"/>
              </w:rPr>
            </w:pPr>
            <w:r>
              <w:rPr>
                <w:spacing w:val="-10"/>
                <w:sz w:val="28"/>
              </w:rPr>
              <w:t>3</w:t>
            </w:r>
          </w:p>
        </w:tc>
        <w:tc>
          <w:tcPr>
            <w:tcW w:w="1556" w:type="dxa"/>
          </w:tcPr>
          <w:p w:rsidR="00AF41D3" w:rsidRDefault="00AF41D3">
            <w:pPr>
              <w:pStyle w:val="TableParagraph"/>
              <w:rPr>
                <w:sz w:val="26"/>
              </w:rPr>
            </w:pPr>
          </w:p>
        </w:tc>
        <w:tc>
          <w:tcPr>
            <w:tcW w:w="1608" w:type="dxa"/>
          </w:tcPr>
          <w:p w:rsidR="00AF41D3" w:rsidRDefault="00AF41D3">
            <w:pPr>
              <w:pStyle w:val="TableParagraph"/>
              <w:rPr>
                <w:sz w:val="26"/>
              </w:rPr>
            </w:pPr>
          </w:p>
        </w:tc>
        <w:tc>
          <w:tcPr>
            <w:tcW w:w="1478" w:type="dxa"/>
          </w:tcPr>
          <w:p w:rsidR="00AF41D3" w:rsidRDefault="00AF41D3">
            <w:pPr>
              <w:pStyle w:val="TableParagraph"/>
              <w:rPr>
                <w:sz w:val="26"/>
              </w:rPr>
            </w:pPr>
          </w:p>
        </w:tc>
        <w:tc>
          <w:tcPr>
            <w:tcW w:w="1661" w:type="dxa"/>
            <w:tcBorders>
              <w:right w:val="single" w:sz="4" w:space="0" w:color="000000"/>
            </w:tcBorders>
          </w:tcPr>
          <w:p w:rsidR="00AF41D3" w:rsidRDefault="00AF41D3">
            <w:pPr>
              <w:pStyle w:val="TableParagraph"/>
              <w:rPr>
                <w:sz w:val="26"/>
              </w:rPr>
            </w:pPr>
          </w:p>
        </w:tc>
        <w:tc>
          <w:tcPr>
            <w:tcW w:w="1920" w:type="dxa"/>
            <w:tcBorders>
              <w:left w:val="single" w:sz="4" w:space="0" w:color="000000"/>
            </w:tcBorders>
          </w:tcPr>
          <w:p w:rsidR="00AF41D3" w:rsidRDefault="00AF41D3">
            <w:pPr>
              <w:pStyle w:val="TableParagraph"/>
              <w:rPr>
                <w:sz w:val="26"/>
              </w:rPr>
            </w:pPr>
          </w:p>
        </w:tc>
        <w:tc>
          <w:tcPr>
            <w:tcW w:w="1416" w:type="dxa"/>
          </w:tcPr>
          <w:p w:rsidR="00AF41D3" w:rsidRDefault="00AF41D3">
            <w:pPr>
              <w:pStyle w:val="TableParagraph"/>
              <w:rPr>
                <w:sz w:val="26"/>
              </w:rPr>
            </w:pPr>
          </w:p>
        </w:tc>
      </w:tr>
    </w:tbl>
    <w:p w:rsidR="00AF41D3" w:rsidRDefault="00D917B1">
      <w:pPr>
        <w:pStyle w:val="a3"/>
        <w:tabs>
          <w:tab w:val="left" w:pos="2752"/>
          <w:tab w:val="left" w:pos="4037"/>
          <w:tab w:val="left" w:pos="4382"/>
          <w:tab w:val="left" w:pos="5471"/>
          <w:tab w:val="left" w:pos="6694"/>
          <w:tab w:val="left" w:pos="9160"/>
          <w:tab w:val="left" w:pos="9779"/>
        </w:tabs>
        <w:ind w:left="1714"/>
      </w:pPr>
      <w:r>
        <w:rPr>
          <w:u w:val="single"/>
        </w:rPr>
        <w:tab/>
      </w:r>
      <w:r>
        <w:rPr>
          <w:spacing w:val="40"/>
        </w:rPr>
        <w:t xml:space="preserve"> </w:t>
      </w:r>
      <w:r>
        <w:rPr>
          <w:spacing w:val="-2"/>
        </w:rPr>
        <w:t>обуч-</w:t>
      </w:r>
      <w:r>
        <w:t>ся</w:t>
      </w:r>
      <w:r>
        <w:tab/>
      </w:r>
      <w:r>
        <w:rPr>
          <w:spacing w:val="-10"/>
        </w:rPr>
        <w:t>с</w:t>
      </w:r>
      <w:r>
        <w:tab/>
      </w:r>
      <w:r>
        <w:rPr>
          <w:spacing w:val="-2"/>
        </w:rPr>
        <w:t>низким</w:t>
      </w:r>
      <w:r>
        <w:tab/>
      </w:r>
      <w:r>
        <w:rPr>
          <w:spacing w:val="-2"/>
        </w:rPr>
        <w:t>уровнем</w:t>
      </w:r>
      <w:r>
        <w:tab/>
      </w:r>
      <w:r>
        <w:rPr>
          <w:spacing w:val="-2"/>
        </w:rPr>
        <w:t>подготовленности,</w:t>
      </w:r>
      <w:r>
        <w:tab/>
      </w:r>
      <w:r>
        <w:rPr>
          <w:spacing w:val="-5"/>
        </w:rPr>
        <w:t>что</w:t>
      </w:r>
      <w:r>
        <w:tab/>
      </w:r>
      <w:r>
        <w:rPr>
          <w:spacing w:val="-2"/>
        </w:rPr>
        <w:t>составляет</w:t>
      </w:r>
    </w:p>
    <w:p w:rsidR="00AF41D3" w:rsidRDefault="00D917B1">
      <w:pPr>
        <w:tabs>
          <w:tab w:val="left" w:pos="2980"/>
        </w:tabs>
        <w:spacing w:before="33"/>
        <w:ind w:left="1723"/>
        <w:rPr>
          <w:sz w:val="28"/>
        </w:rPr>
      </w:pPr>
      <w:r>
        <w:rPr>
          <w:sz w:val="28"/>
          <w:u w:val="single"/>
        </w:rPr>
        <w:tab/>
      </w:r>
      <w:r>
        <w:rPr>
          <w:spacing w:val="-5"/>
          <w:sz w:val="28"/>
        </w:rPr>
        <w:t>%;</w:t>
      </w:r>
    </w:p>
    <w:p w:rsidR="00AF41D3" w:rsidRDefault="00D917B1">
      <w:pPr>
        <w:pStyle w:val="a3"/>
        <w:tabs>
          <w:tab w:val="left" w:pos="2892"/>
          <w:tab w:val="left" w:pos="4190"/>
          <w:tab w:val="left" w:pos="5432"/>
          <w:tab w:val="left" w:pos="6665"/>
          <w:tab w:val="left" w:pos="9145"/>
          <w:tab w:val="left" w:pos="9779"/>
        </w:tabs>
        <w:spacing w:before="52"/>
        <w:ind w:left="1714"/>
      </w:pPr>
      <w:r>
        <w:rPr>
          <w:u w:val="single"/>
        </w:rPr>
        <w:tab/>
      </w:r>
      <w:r>
        <w:rPr>
          <w:spacing w:val="80"/>
        </w:rPr>
        <w:t xml:space="preserve"> </w:t>
      </w:r>
      <w:r>
        <w:rPr>
          <w:spacing w:val="-2"/>
        </w:rPr>
        <w:t>обу-</w:t>
      </w:r>
      <w:r>
        <w:t>сяс</w:t>
      </w:r>
      <w:r>
        <w:tab/>
      </w:r>
      <w:r>
        <w:rPr>
          <w:spacing w:val="-2"/>
        </w:rPr>
        <w:t>средним</w:t>
      </w:r>
      <w:r>
        <w:tab/>
      </w:r>
      <w:r>
        <w:rPr>
          <w:spacing w:val="-2"/>
        </w:rPr>
        <w:t>уровнем</w:t>
      </w:r>
      <w:r>
        <w:tab/>
      </w:r>
      <w:r>
        <w:rPr>
          <w:spacing w:val="-2"/>
        </w:rPr>
        <w:t>подготовленности,</w:t>
      </w:r>
      <w:r>
        <w:tab/>
      </w:r>
      <w:r>
        <w:rPr>
          <w:spacing w:val="-5"/>
        </w:rPr>
        <w:t>что</w:t>
      </w:r>
      <w:r>
        <w:tab/>
      </w:r>
      <w:r>
        <w:rPr>
          <w:spacing w:val="-2"/>
        </w:rPr>
        <w:t>составляет</w:t>
      </w:r>
    </w:p>
    <w:p w:rsidR="00AF41D3" w:rsidRDefault="00D917B1">
      <w:pPr>
        <w:tabs>
          <w:tab w:val="left" w:pos="2841"/>
        </w:tabs>
        <w:spacing w:before="39"/>
        <w:ind w:left="1723"/>
        <w:rPr>
          <w:sz w:val="28"/>
        </w:rPr>
      </w:pPr>
      <w:r>
        <w:rPr>
          <w:sz w:val="28"/>
          <w:u w:val="single"/>
        </w:rPr>
        <w:tab/>
      </w:r>
      <w:r>
        <w:rPr>
          <w:spacing w:val="-5"/>
          <w:sz w:val="28"/>
        </w:rPr>
        <w:t>%;</w:t>
      </w:r>
    </w:p>
    <w:p w:rsidR="00AF41D3" w:rsidRDefault="00D917B1">
      <w:pPr>
        <w:pStyle w:val="a3"/>
        <w:tabs>
          <w:tab w:val="left" w:pos="2752"/>
          <w:tab w:val="left" w:pos="9188"/>
        </w:tabs>
        <w:spacing w:before="52"/>
        <w:ind w:left="1714"/>
      </w:pPr>
      <w:r>
        <w:rPr>
          <w:u w:val="single"/>
        </w:rPr>
        <w:tab/>
      </w:r>
      <w:r>
        <w:rPr>
          <w:spacing w:val="59"/>
        </w:rPr>
        <w:t xml:space="preserve"> </w:t>
      </w:r>
      <w:r>
        <w:t>обу-ся</w:t>
      </w:r>
      <w:r>
        <w:rPr>
          <w:spacing w:val="80"/>
          <w:w w:val="150"/>
        </w:rPr>
        <w:t xml:space="preserve"> </w:t>
      </w:r>
      <w:r>
        <w:t>с</w:t>
      </w:r>
      <w:r>
        <w:rPr>
          <w:spacing w:val="80"/>
          <w:w w:val="150"/>
        </w:rPr>
        <w:t xml:space="preserve"> </w:t>
      </w:r>
      <w:r>
        <w:t>высоким</w:t>
      </w:r>
      <w:r>
        <w:rPr>
          <w:spacing w:val="80"/>
          <w:w w:val="150"/>
        </w:rPr>
        <w:t xml:space="preserve"> </w:t>
      </w:r>
      <w:r>
        <w:t>уровнем</w:t>
      </w:r>
      <w:r>
        <w:rPr>
          <w:spacing w:val="80"/>
          <w:w w:val="150"/>
        </w:rPr>
        <w:t xml:space="preserve"> </w:t>
      </w:r>
      <w:r>
        <w:t>подготовленности,</w:t>
      </w:r>
      <w:r>
        <w:tab/>
        <w:t>что</w:t>
      </w:r>
      <w:r>
        <w:rPr>
          <w:spacing w:val="77"/>
          <w:w w:val="150"/>
        </w:rPr>
        <w:t xml:space="preserve"> </w:t>
      </w:r>
      <w:r>
        <w:rPr>
          <w:spacing w:val="-2"/>
        </w:rPr>
        <w:t>составляет</w:t>
      </w:r>
    </w:p>
    <w:p w:rsidR="00AF41D3" w:rsidRDefault="00D917B1">
      <w:pPr>
        <w:tabs>
          <w:tab w:val="left" w:pos="2841"/>
        </w:tabs>
        <w:spacing w:before="38"/>
        <w:ind w:left="1723"/>
        <w:rPr>
          <w:sz w:val="28"/>
        </w:rPr>
      </w:pPr>
      <w:r>
        <w:rPr>
          <w:sz w:val="28"/>
          <w:u w:val="single"/>
        </w:rPr>
        <w:tab/>
      </w:r>
      <w:r>
        <w:rPr>
          <w:spacing w:val="-5"/>
          <w:sz w:val="28"/>
        </w:rPr>
        <w:t>%;</w:t>
      </w:r>
    </w:p>
    <w:p w:rsidR="00AF41D3" w:rsidRDefault="00D917B1">
      <w:pPr>
        <w:pStyle w:val="a3"/>
        <w:spacing w:before="53" w:line="268" w:lineRule="auto"/>
        <w:ind w:left="1723" w:hanging="10"/>
      </w:pPr>
      <w:r>
        <w:t>Показатели</w:t>
      </w:r>
      <w:r>
        <w:rPr>
          <w:spacing w:val="80"/>
        </w:rPr>
        <w:t xml:space="preserve"> </w:t>
      </w:r>
      <w:r>
        <w:t>выбранных</w:t>
      </w:r>
      <w:r>
        <w:rPr>
          <w:spacing w:val="80"/>
        </w:rPr>
        <w:t xml:space="preserve"> </w:t>
      </w:r>
      <w:r>
        <w:t>критериев</w:t>
      </w:r>
      <w:r>
        <w:rPr>
          <w:spacing w:val="80"/>
        </w:rPr>
        <w:t xml:space="preserve"> </w:t>
      </w:r>
      <w:r>
        <w:t>определяются</w:t>
      </w:r>
      <w:r>
        <w:rPr>
          <w:spacing w:val="80"/>
        </w:rPr>
        <w:t xml:space="preserve"> </w:t>
      </w:r>
      <w:r>
        <w:t>в</w:t>
      </w:r>
      <w:r>
        <w:rPr>
          <w:spacing w:val="80"/>
        </w:rPr>
        <w:t xml:space="preserve"> </w:t>
      </w:r>
      <w:r>
        <w:t>5-ти</w:t>
      </w:r>
      <w:r>
        <w:rPr>
          <w:spacing w:val="80"/>
        </w:rPr>
        <w:t xml:space="preserve"> </w:t>
      </w:r>
      <w:r>
        <w:t>бальной</w:t>
      </w:r>
      <w:r>
        <w:rPr>
          <w:spacing w:val="80"/>
        </w:rPr>
        <w:t xml:space="preserve"> </w:t>
      </w:r>
      <w:r>
        <w:t>системе оценивания.</w:t>
      </w:r>
      <w:r>
        <w:rPr>
          <w:spacing w:val="9"/>
        </w:rPr>
        <w:t xml:space="preserve"> </w:t>
      </w:r>
      <w:r>
        <w:t>Критерии</w:t>
      </w:r>
      <w:r>
        <w:rPr>
          <w:spacing w:val="11"/>
        </w:rPr>
        <w:t xml:space="preserve"> </w:t>
      </w:r>
      <w:r>
        <w:t>уровня</w:t>
      </w:r>
      <w:r>
        <w:rPr>
          <w:spacing w:val="8"/>
        </w:rPr>
        <w:t xml:space="preserve"> </w:t>
      </w:r>
      <w:r>
        <w:t>подготовленности</w:t>
      </w:r>
      <w:r>
        <w:rPr>
          <w:spacing w:val="7"/>
        </w:rPr>
        <w:t xml:space="preserve"> </w:t>
      </w:r>
      <w:r>
        <w:t>обучающихся</w:t>
      </w:r>
      <w:r>
        <w:rPr>
          <w:spacing w:val="9"/>
        </w:rPr>
        <w:t xml:space="preserve"> </w:t>
      </w:r>
      <w:r>
        <w:rPr>
          <w:spacing w:val="-2"/>
        </w:rPr>
        <w:t>определяется</w:t>
      </w:r>
    </w:p>
    <w:p w:rsidR="00AF41D3" w:rsidRDefault="00AF41D3">
      <w:pPr>
        <w:spacing w:line="268" w:lineRule="auto"/>
        <w:sectPr w:rsidR="00AF41D3">
          <w:pgSz w:w="11910" w:h="16840"/>
          <w:pgMar w:top="1080" w:right="0" w:bottom="1280" w:left="0" w:header="0" w:footer="1086" w:gutter="0"/>
          <w:cols w:space="720"/>
        </w:sectPr>
      </w:pPr>
    </w:p>
    <w:p w:rsidR="00AF41D3" w:rsidRDefault="00D917B1">
      <w:pPr>
        <w:pStyle w:val="a3"/>
        <w:spacing w:before="63" w:line="268" w:lineRule="auto"/>
        <w:ind w:left="1723"/>
      </w:pPr>
      <w:r>
        <w:lastRenderedPageBreak/>
        <w:t xml:space="preserve">в следующей градации: до 13 баллов низкий уровень; 13-16 средний, 17-20 – </w:t>
      </w:r>
      <w:r>
        <w:rPr>
          <w:spacing w:val="-2"/>
        </w:rPr>
        <w:t>высокий.</w:t>
      </w:r>
    </w:p>
    <w:p w:rsidR="00AF41D3" w:rsidRDefault="00D917B1">
      <w:pPr>
        <w:pStyle w:val="1"/>
        <w:numPr>
          <w:ilvl w:val="1"/>
          <w:numId w:val="28"/>
        </w:numPr>
        <w:tabs>
          <w:tab w:val="left" w:pos="5155"/>
        </w:tabs>
        <w:spacing w:before="66"/>
        <w:ind w:left="5155" w:hanging="493"/>
        <w:jc w:val="both"/>
      </w:pPr>
      <w:r>
        <w:rPr>
          <w:spacing w:val="-2"/>
        </w:rPr>
        <w:t>Оценочные</w:t>
      </w:r>
      <w:r>
        <w:rPr>
          <w:spacing w:val="-1"/>
        </w:rPr>
        <w:t xml:space="preserve"> </w:t>
      </w:r>
      <w:r>
        <w:rPr>
          <w:spacing w:val="-2"/>
        </w:rPr>
        <w:t>материалы</w:t>
      </w:r>
    </w:p>
    <w:p w:rsidR="00AF41D3" w:rsidRDefault="00D917B1">
      <w:pPr>
        <w:pStyle w:val="a3"/>
        <w:spacing w:before="97" w:line="360" w:lineRule="auto"/>
        <w:ind w:left="1723" w:right="837" w:hanging="10"/>
        <w:jc w:val="both"/>
      </w:pPr>
      <w:r>
        <w:t>В процессе учебно-тренировочной работы систематически ведется учет освоения учебно-тренировочного материала обучающимися, роста их физической, специальной, технико-тактической подготовленности, путем:</w:t>
      </w:r>
    </w:p>
    <w:p w:rsidR="00AF41D3" w:rsidRDefault="00D917B1">
      <w:pPr>
        <w:pStyle w:val="a5"/>
        <w:numPr>
          <w:ilvl w:val="0"/>
          <w:numId w:val="26"/>
        </w:numPr>
        <w:tabs>
          <w:tab w:val="left" w:pos="1876"/>
        </w:tabs>
        <w:spacing w:before="250"/>
        <w:ind w:left="1876" w:hanging="162"/>
        <w:jc w:val="both"/>
        <w:rPr>
          <w:sz w:val="28"/>
        </w:rPr>
      </w:pPr>
      <w:r>
        <w:rPr>
          <w:sz w:val="28"/>
        </w:rPr>
        <w:t>текущей</w:t>
      </w:r>
      <w:r>
        <w:rPr>
          <w:spacing w:val="-12"/>
          <w:sz w:val="28"/>
        </w:rPr>
        <w:t xml:space="preserve"> </w:t>
      </w:r>
      <w:r>
        <w:rPr>
          <w:sz w:val="28"/>
        </w:rPr>
        <w:t>оценки</w:t>
      </w:r>
      <w:r>
        <w:rPr>
          <w:spacing w:val="-8"/>
          <w:sz w:val="28"/>
        </w:rPr>
        <w:t xml:space="preserve"> </w:t>
      </w:r>
      <w:r>
        <w:rPr>
          <w:sz w:val="28"/>
        </w:rPr>
        <w:t>усвоения</w:t>
      </w:r>
      <w:r>
        <w:rPr>
          <w:spacing w:val="-11"/>
          <w:sz w:val="28"/>
        </w:rPr>
        <w:t xml:space="preserve"> </w:t>
      </w:r>
      <w:r>
        <w:rPr>
          <w:sz w:val="28"/>
        </w:rPr>
        <w:t>изучаемого</w:t>
      </w:r>
      <w:r>
        <w:rPr>
          <w:spacing w:val="-12"/>
          <w:sz w:val="28"/>
        </w:rPr>
        <w:t xml:space="preserve"> </w:t>
      </w:r>
      <w:r>
        <w:rPr>
          <w:spacing w:val="-2"/>
          <w:sz w:val="28"/>
        </w:rPr>
        <w:t>материала;</w:t>
      </w:r>
    </w:p>
    <w:p w:rsidR="00AF41D3" w:rsidRDefault="00AF41D3">
      <w:pPr>
        <w:pStyle w:val="a3"/>
        <w:spacing w:before="100"/>
      </w:pPr>
    </w:p>
    <w:p w:rsidR="00AF41D3" w:rsidRDefault="00D917B1">
      <w:pPr>
        <w:pStyle w:val="a5"/>
        <w:numPr>
          <w:ilvl w:val="0"/>
          <w:numId w:val="26"/>
        </w:numPr>
        <w:tabs>
          <w:tab w:val="left" w:pos="1875"/>
          <w:tab w:val="left" w:pos="1877"/>
        </w:tabs>
        <w:spacing w:line="362" w:lineRule="auto"/>
        <w:ind w:right="837"/>
        <w:jc w:val="both"/>
        <w:rPr>
          <w:sz w:val="28"/>
        </w:rPr>
      </w:pPr>
      <w:r>
        <w:rPr>
          <w:sz w:val="28"/>
        </w:rPr>
        <w:t>оценки результатов выступления в соревнованиях команды и индивидуальных игровых показателей;</w:t>
      </w:r>
    </w:p>
    <w:p w:rsidR="00AF41D3" w:rsidRDefault="00D917B1">
      <w:pPr>
        <w:pStyle w:val="a5"/>
        <w:numPr>
          <w:ilvl w:val="0"/>
          <w:numId w:val="26"/>
        </w:numPr>
        <w:tabs>
          <w:tab w:val="left" w:pos="1828"/>
          <w:tab w:val="left" w:pos="2593"/>
        </w:tabs>
        <w:spacing w:before="248" w:line="362" w:lineRule="auto"/>
        <w:ind w:left="2593" w:right="947" w:hanging="927"/>
        <w:rPr>
          <w:sz w:val="28"/>
        </w:rPr>
      </w:pPr>
      <w:r>
        <w:rPr>
          <w:sz w:val="28"/>
        </w:rPr>
        <w:t>выполнения</w:t>
      </w:r>
      <w:r>
        <w:rPr>
          <w:spacing w:val="-6"/>
          <w:sz w:val="28"/>
        </w:rPr>
        <w:t xml:space="preserve"> </w:t>
      </w:r>
      <w:r>
        <w:rPr>
          <w:sz w:val="28"/>
        </w:rPr>
        <w:t>контрольных</w:t>
      </w:r>
      <w:r>
        <w:rPr>
          <w:spacing w:val="-6"/>
          <w:sz w:val="28"/>
        </w:rPr>
        <w:t xml:space="preserve"> </w:t>
      </w:r>
      <w:r>
        <w:rPr>
          <w:sz w:val="28"/>
        </w:rPr>
        <w:t>упражнений</w:t>
      </w:r>
      <w:r>
        <w:rPr>
          <w:spacing w:val="-6"/>
          <w:sz w:val="28"/>
        </w:rPr>
        <w:t xml:space="preserve"> </w:t>
      </w:r>
      <w:r>
        <w:rPr>
          <w:sz w:val="28"/>
        </w:rPr>
        <w:t>по</w:t>
      </w:r>
      <w:r>
        <w:rPr>
          <w:spacing w:val="-6"/>
          <w:sz w:val="28"/>
        </w:rPr>
        <w:t xml:space="preserve"> </w:t>
      </w:r>
      <w:r>
        <w:rPr>
          <w:sz w:val="28"/>
        </w:rPr>
        <w:t>общей</w:t>
      </w:r>
      <w:r>
        <w:rPr>
          <w:spacing w:val="-6"/>
          <w:sz w:val="28"/>
        </w:rPr>
        <w:t xml:space="preserve"> </w:t>
      </w:r>
      <w:r>
        <w:rPr>
          <w:sz w:val="28"/>
        </w:rPr>
        <w:t>и</w:t>
      </w:r>
      <w:r>
        <w:rPr>
          <w:spacing w:val="-6"/>
          <w:sz w:val="28"/>
        </w:rPr>
        <w:t xml:space="preserve"> </w:t>
      </w:r>
      <w:r>
        <w:rPr>
          <w:sz w:val="28"/>
        </w:rPr>
        <w:t>специальной</w:t>
      </w:r>
      <w:r>
        <w:rPr>
          <w:spacing w:val="-6"/>
          <w:sz w:val="28"/>
        </w:rPr>
        <w:t xml:space="preserve"> </w:t>
      </w:r>
      <w:r>
        <w:rPr>
          <w:sz w:val="28"/>
        </w:rPr>
        <w:t>физической подготовке, для чего организуются специальные соревнования.</w:t>
      </w:r>
    </w:p>
    <w:p w:rsidR="00AF41D3" w:rsidRDefault="00D917B1">
      <w:pPr>
        <w:pStyle w:val="a3"/>
        <w:spacing w:before="55"/>
        <w:ind w:left="1723"/>
        <w:jc w:val="both"/>
      </w:pPr>
      <w:r>
        <w:t>(Приложения</w:t>
      </w:r>
      <w:r>
        <w:rPr>
          <w:spacing w:val="-4"/>
        </w:rPr>
        <w:t xml:space="preserve"> </w:t>
      </w:r>
      <w:r>
        <w:t>№</w:t>
      </w:r>
      <w:r>
        <w:rPr>
          <w:spacing w:val="-6"/>
        </w:rPr>
        <w:t xml:space="preserve"> </w:t>
      </w:r>
      <w:r>
        <w:t>7,</w:t>
      </w:r>
      <w:r>
        <w:rPr>
          <w:spacing w:val="-2"/>
        </w:rPr>
        <w:t xml:space="preserve"> №8,№9,№10).</w:t>
      </w:r>
    </w:p>
    <w:p w:rsidR="00AF41D3" w:rsidRDefault="00AF41D3">
      <w:pPr>
        <w:pStyle w:val="a3"/>
      </w:pPr>
    </w:p>
    <w:p w:rsidR="00AF41D3" w:rsidRDefault="00AF41D3">
      <w:pPr>
        <w:pStyle w:val="a3"/>
        <w:spacing w:before="133"/>
      </w:pPr>
    </w:p>
    <w:p w:rsidR="00AF41D3" w:rsidRDefault="00D917B1">
      <w:pPr>
        <w:pStyle w:val="1"/>
        <w:numPr>
          <w:ilvl w:val="1"/>
          <w:numId w:val="28"/>
        </w:numPr>
        <w:tabs>
          <w:tab w:val="left" w:pos="4156"/>
        </w:tabs>
        <w:ind w:left="4156" w:hanging="488"/>
        <w:jc w:val="both"/>
      </w:pPr>
      <w:r>
        <w:t>Методическое</w:t>
      </w:r>
      <w:r>
        <w:rPr>
          <w:spacing w:val="-17"/>
        </w:rPr>
        <w:t xml:space="preserve"> </w:t>
      </w:r>
      <w:r>
        <w:t>обеспечение</w:t>
      </w:r>
      <w:r>
        <w:rPr>
          <w:spacing w:val="-18"/>
        </w:rPr>
        <w:t xml:space="preserve"> </w:t>
      </w:r>
      <w:r>
        <w:rPr>
          <w:spacing w:val="-2"/>
        </w:rPr>
        <w:t>программы</w:t>
      </w:r>
    </w:p>
    <w:p w:rsidR="00AF41D3" w:rsidRDefault="00D917B1">
      <w:pPr>
        <w:pStyle w:val="a3"/>
        <w:spacing w:before="216" w:line="360" w:lineRule="auto"/>
        <w:ind w:left="1699" w:right="832" w:hanging="10"/>
        <w:jc w:val="both"/>
      </w:pPr>
      <w:r>
        <w:rPr>
          <w:b/>
        </w:rPr>
        <w:t xml:space="preserve">Методическое обеспечение: </w:t>
      </w:r>
      <w:r>
        <w:t>Дополнительная общеразвивающая программа Спортивная игра «Волейбол» имеет развернутое календарно-тематическое планирование, содержащее детальное разделение учебного времени на теоретическую и практическую части, методические рекомендации по выполнению общеразвивающих и специальных упражнений, технических приемов и тактических действий в приложении, таблицы контрольных нормативов по общей физической и специальной подготовленности,</w:t>
      </w:r>
      <w:r>
        <w:rPr>
          <w:spacing w:val="80"/>
        </w:rPr>
        <w:t xml:space="preserve"> </w:t>
      </w:r>
      <w:r>
        <w:t>перечень вопросов по теоретической подготовленности.</w:t>
      </w:r>
    </w:p>
    <w:p w:rsidR="00AF41D3" w:rsidRDefault="00D917B1">
      <w:pPr>
        <w:pStyle w:val="1"/>
        <w:spacing w:before="35"/>
        <w:jc w:val="both"/>
      </w:pPr>
      <w:r>
        <w:rPr>
          <w:spacing w:val="-2"/>
        </w:rPr>
        <w:t>Дидактические</w:t>
      </w:r>
      <w:r>
        <w:rPr>
          <w:spacing w:val="6"/>
        </w:rPr>
        <w:t xml:space="preserve"> </w:t>
      </w:r>
      <w:r>
        <w:rPr>
          <w:spacing w:val="-2"/>
        </w:rPr>
        <w:t>материалы:</w:t>
      </w:r>
    </w:p>
    <w:p w:rsidR="00AF41D3" w:rsidRDefault="00D917B1">
      <w:pPr>
        <w:pStyle w:val="a5"/>
        <w:numPr>
          <w:ilvl w:val="0"/>
          <w:numId w:val="25"/>
        </w:numPr>
        <w:tabs>
          <w:tab w:val="left" w:pos="2410"/>
        </w:tabs>
        <w:spacing w:before="211"/>
        <w:ind w:left="2410"/>
        <w:rPr>
          <w:sz w:val="28"/>
        </w:rPr>
      </w:pPr>
      <w:r>
        <w:rPr>
          <w:sz w:val="28"/>
        </w:rPr>
        <w:t>Картотека</w:t>
      </w:r>
      <w:r>
        <w:rPr>
          <w:spacing w:val="-7"/>
          <w:sz w:val="28"/>
        </w:rPr>
        <w:t xml:space="preserve"> </w:t>
      </w:r>
      <w:r>
        <w:rPr>
          <w:sz w:val="28"/>
        </w:rPr>
        <w:t>упражнений</w:t>
      </w:r>
      <w:r>
        <w:rPr>
          <w:spacing w:val="-12"/>
          <w:sz w:val="28"/>
        </w:rPr>
        <w:t xml:space="preserve"> </w:t>
      </w:r>
      <w:r>
        <w:rPr>
          <w:sz w:val="28"/>
        </w:rPr>
        <w:t>по</w:t>
      </w:r>
      <w:r>
        <w:rPr>
          <w:spacing w:val="-11"/>
          <w:sz w:val="28"/>
        </w:rPr>
        <w:t xml:space="preserve"> </w:t>
      </w:r>
      <w:r>
        <w:rPr>
          <w:spacing w:val="-2"/>
          <w:sz w:val="28"/>
        </w:rPr>
        <w:t>волейболу.</w:t>
      </w:r>
    </w:p>
    <w:p w:rsidR="00AF41D3" w:rsidRDefault="00D917B1">
      <w:pPr>
        <w:pStyle w:val="a5"/>
        <w:numPr>
          <w:ilvl w:val="0"/>
          <w:numId w:val="25"/>
        </w:numPr>
        <w:tabs>
          <w:tab w:val="left" w:pos="2410"/>
        </w:tabs>
        <w:spacing w:before="225"/>
        <w:ind w:left="2410"/>
        <w:rPr>
          <w:sz w:val="28"/>
        </w:rPr>
      </w:pPr>
      <w:r>
        <w:rPr>
          <w:sz w:val="28"/>
        </w:rPr>
        <w:t>Схемы</w:t>
      </w:r>
      <w:r>
        <w:rPr>
          <w:spacing w:val="-8"/>
          <w:sz w:val="28"/>
        </w:rPr>
        <w:t xml:space="preserve"> </w:t>
      </w:r>
      <w:r>
        <w:rPr>
          <w:sz w:val="28"/>
        </w:rPr>
        <w:t>и</w:t>
      </w:r>
      <w:r>
        <w:rPr>
          <w:spacing w:val="-7"/>
          <w:sz w:val="28"/>
        </w:rPr>
        <w:t xml:space="preserve"> </w:t>
      </w:r>
      <w:r>
        <w:rPr>
          <w:sz w:val="28"/>
        </w:rPr>
        <w:t>плакаты</w:t>
      </w:r>
      <w:r>
        <w:rPr>
          <w:spacing w:val="-7"/>
          <w:sz w:val="28"/>
        </w:rPr>
        <w:t xml:space="preserve"> </w:t>
      </w:r>
      <w:r>
        <w:rPr>
          <w:sz w:val="28"/>
        </w:rPr>
        <w:t>освоения</w:t>
      </w:r>
      <w:r>
        <w:rPr>
          <w:spacing w:val="-6"/>
          <w:sz w:val="28"/>
        </w:rPr>
        <w:t xml:space="preserve"> </w:t>
      </w:r>
      <w:r>
        <w:rPr>
          <w:sz w:val="28"/>
        </w:rPr>
        <w:t>технических</w:t>
      </w:r>
      <w:r>
        <w:rPr>
          <w:spacing w:val="-7"/>
          <w:sz w:val="28"/>
        </w:rPr>
        <w:t xml:space="preserve"> </w:t>
      </w:r>
      <w:r>
        <w:rPr>
          <w:sz w:val="28"/>
        </w:rPr>
        <w:t>приемов</w:t>
      </w:r>
      <w:r>
        <w:rPr>
          <w:spacing w:val="-8"/>
          <w:sz w:val="28"/>
        </w:rPr>
        <w:t xml:space="preserve"> </w:t>
      </w:r>
      <w:r>
        <w:rPr>
          <w:sz w:val="28"/>
        </w:rPr>
        <w:t>в</w:t>
      </w:r>
      <w:r>
        <w:rPr>
          <w:spacing w:val="-8"/>
          <w:sz w:val="28"/>
        </w:rPr>
        <w:t xml:space="preserve"> </w:t>
      </w:r>
      <w:r>
        <w:rPr>
          <w:spacing w:val="-2"/>
          <w:sz w:val="28"/>
        </w:rPr>
        <w:t>волейболе.</w:t>
      </w:r>
    </w:p>
    <w:p w:rsidR="00AF41D3" w:rsidRDefault="00D917B1">
      <w:pPr>
        <w:pStyle w:val="a5"/>
        <w:numPr>
          <w:ilvl w:val="0"/>
          <w:numId w:val="25"/>
        </w:numPr>
        <w:tabs>
          <w:tab w:val="left" w:pos="2410"/>
        </w:tabs>
        <w:spacing w:before="217"/>
        <w:ind w:left="2410"/>
        <w:rPr>
          <w:sz w:val="28"/>
        </w:rPr>
      </w:pPr>
      <w:r>
        <w:rPr>
          <w:sz w:val="28"/>
        </w:rPr>
        <w:t>Правила</w:t>
      </w:r>
      <w:r>
        <w:rPr>
          <w:spacing w:val="-5"/>
          <w:sz w:val="28"/>
        </w:rPr>
        <w:t xml:space="preserve"> </w:t>
      </w:r>
      <w:r>
        <w:rPr>
          <w:sz w:val="28"/>
        </w:rPr>
        <w:t>игры</w:t>
      </w:r>
      <w:r>
        <w:rPr>
          <w:spacing w:val="-6"/>
          <w:sz w:val="28"/>
        </w:rPr>
        <w:t xml:space="preserve"> </w:t>
      </w:r>
      <w:r>
        <w:rPr>
          <w:sz w:val="28"/>
        </w:rPr>
        <w:t>в</w:t>
      </w:r>
      <w:r>
        <w:rPr>
          <w:spacing w:val="-7"/>
          <w:sz w:val="28"/>
        </w:rPr>
        <w:t xml:space="preserve"> </w:t>
      </w:r>
      <w:r>
        <w:rPr>
          <w:spacing w:val="-2"/>
          <w:sz w:val="28"/>
        </w:rPr>
        <w:t>волейбол.</w:t>
      </w:r>
    </w:p>
    <w:p w:rsidR="00AF41D3" w:rsidRDefault="00D917B1">
      <w:pPr>
        <w:pStyle w:val="a5"/>
        <w:numPr>
          <w:ilvl w:val="0"/>
          <w:numId w:val="25"/>
        </w:numPr>
        <w:tabs>
          <w:tab w:val="left" w:pos="2410"/>
        </w:tabs>
        <w:spacing w:before="225"/>
        <w:ind w:left="2410"/>
        <w:rPr>
          <w:sz w:val="28"/>
        </w:rPr>
      </w:pPr>
      <w:r>
        <w:rPr>
          <w:sz w:val="28"/>
        </w:rPr>
        <w:t>Правила</w:t>
      </w:r>
      <w:r>
        <w:rPr>
          <w:spacing w:val="-8"/>
          <w:sz w:val="28"/>
        </w:rPr>
        <w:t xml:space="preserve"> </w:t>
      </w:r>
      <w:r>
        <w:rPr>
          <w:sz w:val="28"/>
        </w:rPr>
        <w:t>судейства</w:t>
      </w:r>
      <w:r>
        <w:rPr>
          <w:spacing w:val="-7"/>
          <w:sz w:val="28"/>
        </w:rPr>
        <w:t xml:space="preserve"> </w:t>
      </w:r>
      <w:r>
        <w:rPr>
          <w:sz w:val="28"/>
        </w:rPr>
        <w:t>в</w:t>
      </w:r>
      <w:r>
        <w:rPr>
          <w:spacing w:val="-9"/>
          <w:sz w:val="28"/>
        </w:rPr>
        <w:t xml:space="preserve"> </w:t>
      </w:r>
      <w:r>
        <w:rPr>
          <w:spacing w:val="-2"/>
          <w:sz w:val="28"/>
        </w:rPr>
        <w:t>волейболе.</w:t>
      </w:r>
    </w:p>
    <w:p w:rsidR="00AF41D3" w:rsidRDefault="00AF41D3">
      <w:pPr>
        <w:rPr>
          <w:sz w:val="28"/>
        </w:rPr>
        <w:sectPr w:rsidR="00AF41D3">
          <w:pgSz w:w="11910" w:h="16840"/>
          <w:pgMar w:top="1020" w:right="0" w:bottom="1280" w:left="0" w:header="0" w:footer="1086" w:gutter="0"/>
          <w:cols w:space="720"/>
        </w:sectPr>
      </w:pPr>
    </w:p>
    <w:p w:rsidR="00AF41D3" w:rsidRDefault="00D917B1">
      <w:pPr>
        <w:pStyle w:val="a5"/>
        <w:numPr>
          <w:ilvl w:val="0"/>
          <w:numId w:val="25"/>
        </w:numPr>
        <w:tabs>
          <w:tab w:val="left" w:pos="2410"/>
        </w:tabs>
        <w:spacing w:before="63"/>
        <w:ind w:left="2410"/>
        <w:rPr>
          <w:sz w:val="28"/>
        </w:rPr>
      </w:pPr>
      <w:r>
        <w:rPr>
          <w:sz w:val="28"/>
        </w:rPr>
        <w:lastRenderedPageBreak/>
        <w:t>Регламент</w:t>
      </w:r>
      <w:r>
        <w:rPr>
          <w:spacing w:val="-12"/>
          <w:sz w:val="28"/>
        </w:rPr>
        <w:t xml:space="preserve"> </w:t>
      </w:r>
      <w:r>
        <w:rPr>
          <w:sz w:val="28"/>
        </w:rPr>
        <w:t>проведения</w:t>
      </w:r>
      <w:r>
        <w:rPr>
          <w:spacing w:val="-11"/>
          <w:sz w:val="28"/>
        </w:rPr>
        <w:t xml:space="preserve"> </w:t>
      </w:r>
      <w:r>
        <w:rPr>
          <w:sz w:val="28"/>
        </w:rPr>
        <w:t>волейбольных</w:t>
      </w:r>
      <w:r>
        <w:rPr>
          <w:spacing w:val="-14"/>
          <w:sz w:val="28"/>
        </w:rPr>
        <w:t xml:space="preserve"> </w:t>
      </w:r>
      <w:r>
        <w:rPr>
          <w:sz w:val="28"/>
        </w:rPr>
        <w:t>турниров</w:t>
      </w:r>
      <w:r>
        <w:rPr>
          <w:spacing w:val="-13"/>
          <w:sz w:val="28"/>
        </w:rPr>
        <w:t xml:space="preserve"> </w:t>
      </w:r>
      <w:r>
        <w:rPr>
          <w:sz w:val="28"/>
        </w:rPr>
        <w:t>различных</w:t>
      </w:r>
      <w:r>
        <w:rPr>
          <w:spacing w:val="-11"/>
          <w:sz w:val="28"/>
        </w:rPr>
        <w:t xml:space="preserve"> </w:t>
      </w:r>
      <w:r>
        <w:rPr>
          <w:spacing w:val="-2"/>
          <w:sz w:val="28"/>
        </w:rPr>
        <w:t>уровней.</w:t>
      </w:r>
    </w:p>
    <w:p w:rsidR="00AF41D3" w:rsidRDefault="00D917B1">
      <w:pPr>
        <w:pStyle w:val="a5"/>
        <w:numPr>
          <w:ilvl w:val="0"/>
          <w:numId w:val="25"/>
        </w:numPr>
        <w:tabs>
          <w:tab w:val="left" w:pos="2410"/>
        </w:tabs>
        <w:spacing w:before="178"/>
        <w:ind w:left="2410"/>
        <w:rPr>
          <w:sz w:val="28"/>
        </w:rPr>
      </w:pPr>
      <w:r>
        <w:rPr>
          <w:sz w:val="28"/>
        </w:rPr>
        <w:t>Положение</w:t>
      </w:r>
      <w:r>
        <w:rPr>
          <w:spacing w:val="-6"/>
          <w:sz w:val="28"/>
        </w:rPr>
        <w:t xml:space="preserve"> </w:t>
      </w:r>
      <w:r>
        <w:rPr>
          <w:sz w:val="28"/>
        </w:rPr>
        <w:t>о</w:t>
      </w:r>
      <w:r>
        <w:rPr>
          <w:spacing w:val="-7"/>
          <w:sz w:val="28"/>
        </w:rPr>
        <w:t xml:space="preserve"> </w:t>
      </w:r>
      <w:r>
        <w:rPr>
          <w:sz w:val="28"/>
        </w:rPr>
        <w:t>соревнованиях</w:t>
      </w:r>
      <w:r>
        <w:rPr>
          <w:spacing w:val="-10"/>
          <w:sz w:val="28"/>
        </w:rPr>
        <w:t xml:space="preserve"> </w:t>
      </w:r>
      <w:r>
        <w:rPr>
          <w:sz w:val="28"/>
        </w:rPr>
        <w:t>по</w:t>
      </w:r>
      <w:r>
        <w:rPr>
          <w:spacing w:val="-7"/>
          <w:sz w:val="28"/>
        </w:rPr>
        <w:t xml:space="preserve"> </w:t>
      </w:r>
      <w:r>
        <w:rPr>
          <w:spacing w:val="-2"/>
          <w:sz w:val="28"/>
        </w:rPr>
        <w:t>волейболу.</w:t>
      </w:r>
    </w:p>
    <w:p w:rsidR="00AF41D3" w:rsidRDefault="00D917B1">
      <w:pPr>
        <w:pStyle w:val="1"/>
        <w:numPr>
          <w:ilvl w:val="0"/>
          <w:numId w:val="25"/>
        </w:numPr>
        <w:tabs>
          <w:tab w:val="left" w:pos="2410"/>
        </w:tabs>
        <w:spacing w:before="182"/>
        <w:ind w:left="2410"/>
      </w:pPr>
      <w:r>
        <w:rPr>
          <w:spacing w:val="-2"/>
        </w:rPr>
        <w:t>Методические</w:t>
      </w:r>
      <w:r>
        <w:rPr>
          <w:spacing w:val="5"/>
        </w:rPr>
        <w:t xml:space="preserve"> </w:t>
      </w:r>
      <w:r>
        <w:rPr>
          <w:spacing w:val="-2"/>
        </w:rPr>
        <w:t>рекомендации:</w:t>
      </w:r>
    </w:p>
    <w:p w:rsidR="00AF41D3" w:rsidRDefault="00D917B1">
      <w:pPr>
        <w:pStyle w:val="a5"/>
        <w:numPr>
          <w:ilvl w:val="0"/>
          <w:numId w:val="25"/>
        </w:numPr>
        <w:tabs>
          <w:tab w:val="left" w:pos="2410"/>
          <w:tab w:val="left" w:pos="4343"/>
          <w:tab w:val="left" w:pos="4846"/>
          <w:tab w:val="left" w:pos="6564"/>
          <w:tab w:val="left" w:pos="8237"/>
          <w:tab w:val="left" w:pos="9402"/>
        </w:tabs>
        <w:spacing w:before="168" w:line="362" w:lineRule="auto"/>
        <w:ind w:right="849" w:firstLine="0"/>
        <w:rPr>
          <w:sz w:val="28"/>
        </w:rPr>
      </w:pPr>
      <w:r>
        <w:rPr>
          <w:spacing w:val="-2"/>
          <w:sz w:val="28"/>
        </w:rPr>
        <w:t>Рекомендации</w:t>
      </w:r>
      <w:r>
        <w:rPr>
          <w:sz w:val="28"/>
        </w:rPr>
        <w:tab/>
      </w:r>
      <w:r>
        <w:rPr>
          <w:spacing w:val="-6"/>
          <w:sz w:val="28"/>
        </w:rPr>
        <w:t>по</w:t>
      </w:r>
      <w:r>
        <w:rPr>
          <w:sz w:val="28"/>
        </w:rPr>
        <w:tab/>
      </w:r>
      <w:r>
        <w:rPr>
          <w:spacing w:val="-2"/>
          <w:sz w:val="28"/>
        </w:rPr>
        <w:t>организации</w:t>
      </w:r>
      <w:r>
        <w:rPr>
          <w:sz w:val="28"/>
        </w:rPr>
        <w:tab/>
      </w:r>
      <w:r>
        <w:rPr>
          <w:spacing w:val="-2"/>
          <w:sz w:val="28"/>
        </w:rPr>
        <w:t>безопасного</w:t>
      </w:r>
      <w:r>
        <w:rPr>
          <w:sz w:val="28"/>
        </w:rPr>
        <w:tab/>
      </w:r>
      <w:r>
        <w:rPr>
          <w:spacing w:val="-2"/>
          <w:sz w:val="28"/>
        </w:rPr>
        <w:t>ведения</w:t>
      </w:r>
      <w:r>
        <w:rPr>
          <w:sz w:val="28"/>
        </w:rPr>
        <w:tab/>
      </w:r>
      <w:r>
        <w:rPr>
          <w:spacing w:val="-2"/>
          <w:sz w:val="28"/>
        </w:rPr>
        <w:t>двусторонней игры.</w:t>
      </w:r>
    </w:p>
    <w:p w:rsidR="00AF41D3" w:rsidRDefault="00D917B1">
      <w:pPr>
        <w:pStyle w:val="a5"/>
        <w:numPr>
          <w:ilvl w:val="0"/>
          <w:numId w:val="25"/>
        </w:numPr>
        <w:tabs>
          <w:tab w:val="left" w:pos="2410"/>
        </w:tabs>
        <w:spacing w:before="55"/>
        <w:ind w:left="2410"/>
        <w:rPr>
          <w:sz w:val="28"/>
        </w:rPr>
      </w:pPr>
      <w:r>
        <w:rPr>
          <w:sz w:val="28"/>
        </w:rPr>
        <w:t>Рекомендации</w:t>
      </w:r>
      <w:r>
        <w:rPr>
          <w:spacing w:val="10"/>
          <w:sz w:val="28"/>
        </w:rPr>
        <w:t xml:space="preserve"> </w:t>
      </w:r>
      <w:r>
        <w:rPr>
          <w:sz w:val="28"/>
        </w:rPr>
        <w:t>по</w:t>
      </w:r>
      <w:r>
        <w:rPr>
          <w:spacing w:val="14"/>
          <w:sz w:val="28"/>
        </w:rPr>
        <w:t xml:space="preserve"> </w:t>
      </w:r>
      <w:r>
        <w:rPr>
          <w:sz w:val="28"/>
        </w:rPr>
        <w:t>организации</w:t>
      </w:r>
      <w:r>
        <w:rPr>
          <w:spacing w:val="15"/>
          <w:sz w:val="28"/>
        </w:rPr>
        <w:t xml:space="preserve"> </w:t>
      </w:r>
      <w:r>
        <w:rPr>
          <w:sz w:val="28"/>
        </w:rPr>
        <w:t>подвижных</w:t>
      </w:r>
      <w:r>
        <w:rPr>
          <w:spacing w:val="11"/>
          <w:sz w:val="28"/>
        </w:rPr>
        <w:t xml:space="preserve"> </w:t>
      </w:r>
      <w:r>
        <w:rPr>
          <w:sz w:val="28"/>
        </w:rPr>
        <w:t>игр</w:t>
      </w:r>
      <w:r>
        <w:rPr>
          <w:spacing w:val="11"/>
          <w:sz w:val="28"/>
        </w:rPr>
        <w:t xml:space="preserve"> </w:t>
      </w:r>
      <w:r>
        <w:rPr>
          <w:sz w:val="28"/>
        </w:rPr>
        <w:t>с</w:t>
      </w:r>
      <w:r>
        <w:rPr>
          <w:spacing w:val="12"/>
          <w:sz w:val="28"/>
        </w:rPr>
        <w:t xml:space="preserve"> </w:t>
      </w:r>
      <w:r>
        <w:rPr>
          <w:sz w:val="28"/>
        </w:rPr>
        <w:t>волейбольным</w:t>
      </w:r>
      <w:r>
        <w:rPr>
          <w:spacing w:val="12"/>
          <w:sz w:val="28"/>
        </w:rPr>
        <w:t xml:space="preserve"> </w:t>
      </w:r>
      <w:r>
        <w:rPr>
          <w:spacing w:val="-2"/>
          <w:sz w:val="28"/>
        </w:rPr>
        <w:t>мячом.</w:t>
      </w:r>
    </w:p>
    <w:p w:rsidR="00AF41D3" w:rsidRDefault="00D917B1">
      <w:pPr>
        <w:pStyle w:val="a5"/>
        <w:numPr>
          <w:ilvl w:val="0"/>
          <w:numId w:val="25"/>
        </w:numPr>
        <w:tabs>
          <w:tab w:val="left" w:pos="2228"/>
          <w:tab w:val="left" w:pos="4204"/>
          <w:tab w:val="left" w:pos="4751"/>
          <w:tab w:val="left" w:pos="6506"/>
          <w:tab w:val="left" w:pos="7619"/>
          <w:tab w:val="left" w:pos="8002"/>
          <w:tab w:val="left" w:pos="9590"/>
        </w:tabs>
        <w:spacing w:before="163" w:line="362" w:lineRule="auto"/>
        <w:ind w:right="846" w:firstLine="0"/>
        <w:rPr>
          <w:sz w:val="28"/>
        </w:rPr>
      </w:pPr>
      <w:r>
        <w:rPr>
          <w:spacing w:val="-2"/>
          <w:sz w:val="28"/>
        </w:rPr>
        <w:t>Рекомендации</w:t>
      </w:r>
      <w:r>
        <w:rPr>
          <w:sz w:val="28"/>
        </w:rPr>
        <w:tab/>
      </w:r>
      <w:r>
        <w:rPr>
          <w:spacing w:val="-6"/>
          <w:sz w:val="28"/>
        </w:rPr>
        <w:t>по</w:t>
      </w:r>
      <w:r>
        <w:rPr>
          <w:sz w:val="28"/>
        </w:rPr>
        <w:tab/>
      </w:r>
      <w:r>
        <w:rPr>
          <w:spacing w:val="-2"/>
          <w:sz w:val="28"/>
        </w:rPr>
        <w:t>организации</w:t>
      </w:r>
      <w:r>
        <w:rPr>
          <w:sz w:val="28"/>
        </w:rPr>
        <w:tab/>
      </w:r>
      <w:r>
        <w:rPr>
          <w:spacing w:val="-2"/>
          <w:sz w:val="28"/>
        </w:rPr>
        <w:t>работы</w:t>
      </w:r>
      <w:r>
        <w:rPr>
          <w:sz w:val="28"/>
        </w:rPr>
        <w:tab/>
      </w:r>
      <w:r>
        <w:rPr>
          <w:spacing w:val="-10"/>
          <w:sz w:val="28"/>
        </w:rPr>
        <w:t>с</w:t>
      </w:r>
      <w:r>
        <w:rPr>
          <w:sz w:val="28"/>
        </w:rPr>
        <w:tab/>
      </w:r>
      <w:r>
        <w:rPr>
          <w:spacing w:val="-2"/>
          <w:sz w:val="28"/>
        </w:rPr>
        <w:t>картотекой</w:t>
      </w:r>
      <w:r>
        <w:rPr>
          <w:sz w:val="28"/>
        </w:rPr>
        <w:tab/>
      </w:r>
      <w:r>
        <w:rPr>
          <w:spacing w:val="-2"/>
          <w:sz w:val="28"/>
        </w:rPr>
        <w:t xml:space="preserve">упражнений </w:t>
      </w:r>
      <w:r>
        <w:rPr>
          <w:sz w:val="28"/>
        </w:rPr>
        <w:t>по волейболу.</w:t>
      </w:r>
    </w:p>
    <w:p w:rsidR="00AF41D3" w:rsidRDefault="00D917B1">
      <w:pPr>
        <w:pStyle w:val="a5"/>
        <w:numPr>
          <w:ilvl w:val="0"/>
          <w:numId w:val="25"/>
        </w:numPr>
        <w:tabs>
          <w:tab w:val="left" w:pos="2410"/>
        </w:tabs>
        <w:spacing w:before="45"/>
        <w:ind w:left="2410"/>
        <w:rPr>
          <w:sz w:val="28"/>
        </w:rPr>
      </w:pPr>
      <w:r>
        <w:rPr>
          <w:sz w:val="28"/>
        </w:rPr>
        <w:t>Инструкции</w:t>
      </w:r>
      <w:r>
        <w:rPr>
          <w:spacing w:val="-9"/>
          <w:sz w:val="28"/>
        </w:rPr>
        <w:t xml:space="preserve"> </w:t>
      </w:r>
      <w:r>
        <w:rPr>
          <w:sz w:val="28"/>
        </w:rPr>
        <w:t>по</w:t>
      </w:r>
      <w:r>
        <w:rPr>
          <w:spacing w:val="-9"/>
          <w:sz w:val="28"/>
        </w:rPr>
        <w:t xml:space="preserve"> </w:t>
      </w:r>
      <w:r>
        <w:rPr>
          <w:sz w:val="28"/>
        </w:rPr>
        <w:t>охране</w:t>
      </w:r>
      <w:r>
        <w:rPr>
          <w:spacing w:val="-7"/>
          <w:sz w:val="28"/>
        </w:rPr>
        <w:t xml:space="preserve"> </w:t>
      </w:r>
      <w:r>
        <w:rPr>
          <w:spacing w:val="-2"/>
          <w:sz w:val="28"/>
        </w:rPr>
        <w:t>труда.</w:t>
      </w: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spacing w:before="210"/>
      </w:pPr>
    </w:p>
    <w:p w:rsidR="00AF41D3" w:rsidRDefault="00D917B1">
      <w:pPr>
        <w:pStyle w:val="1"/>
        <w:ind w:left="4686"/>
        <w:jc w:val="both"/>
      </w:pPr>
      <w:r>
        <w:rPr>
          <w:spacing w:val="-2"/>
        </w:rPr>
        <w:t>Методические</w:t>
      </w:r>
      <w:r>
        <w:rPr>
          <w:spacing w:val="5"/>
        </w:rPr>
        <w:t xml:space="preserve"> </w:t>
      </w:r>
      <w:r>
        <w:rPr>
          <w:spacing w:val="-2"/>
        </w:rPr>
        <w:t>материалы.</w:t>
      </w:r>
    </w:p>
    <w:p w:rsidR="00AF41D3" w:rsidRDefault="00D917B1">
      <w:pPr>
        <w:pStyle w:val="a3"/>
        <w:spacing w:before="240" w:line="360" w:lineRule="auto"/>
        <w:ind w:left="1714" w:right="848" w:firstLine="566"/>
        <w:jc w:val="both"/>
      </w:pPr>
      <w:r>
        <w:t xml:space="preserve">Одним из непременных условий успешного обеспечения образовательного процесса является его методическое обеспечение, которое </w:t>
      </w:r>
      <w:r>
        <w:rPr>
          <w:spacing w:val="-2"/>
        </w:rPr>
        <w:t>включает:</w:t>
      </w:r>
    </w:p>
    <w:p w:rsidR="00AF41D3" w:rsidRDefault="00D917B1">
      <w:pPr>
        <w:pStyle w:val="a5"/>
        <w:numPr>
          <w:ilvl w:val="1"/>
          <w:numId w:val="25"/>
        </w:numPr>
        <w:tabs>
          <w:tab w:val="left" w:pos="2409"/>
        </w:tabs>
        <w:spacing w:before="54" w:line="362" w:lineRule="auto"/>
        <w:ind w:right="850" w:firstLine="566"/>
        <w:jc w:val="both"/>
        <w:rPr>
          <w:sz w:val="28"/>
        </w:rPr>
      </w:pPr>
      <w:r>
        <w:rPr>
          <w:sz w:val="28"/>
        </w:rPr>
        <w:t>Разработку конспектов занятий, дидактических материалов, технологических карт;</w:t>
      </w:r>
    </w:p>
    <w:p w:rsidR="00AF41D3" w:rsidRDefault="00D917B1">
      <w:pPr>
        <w:pStyle w:val="a5"/>
        <w:numPr>
          <w:ilvl w:val="1"/>
          <w:numId w:val="25"/>
        </w:numPr>
        <w:tabs>
          <w:tab w:val="left" w:pos="2410"/>
        </w:tabs>
        <w:spacing w:before="45"/>
        <w:ind w:left="2410" w:hanging="129"/>
        <w:jc w:val="both"/>
        <w:rPr>
          <w:sz w:val="28"/>
        </w:rPr>
      </w:pPr>
      <w:r>
        <w:rPr>
          <w:sz w:val="28"/>
        </w:rPr>
        <w:t>Подбор</w:t>
      </w:r>
      <w:r>
        <w:rPr>
          <w:spacing w:val="-5"/>
          <w:sz w:val="28"/>
        </w:rPr>
        <w:t xml:space="preserve"> </w:t>
      </w:r>
      <w:r>
        <w:rPr>
          <w:sz w:val="28"/>
        </w:rPr>
        <w:t>и</w:t>
      </w:r>
      <w:r>
        <w:rPr>
          <w:spacing w:val="-5"/>
          <w:sz w:val="28"/>
        </w:rPr>
        <w:t xml:space="preserve"> </w:t>
      </w:r>
      <w:r>
        <w:rPr>
          <w:sz w:val="28"/>
        </w:rPr>
        <w:t>поиск</w:t>
      </w:r>
      <w:r>
        <w:rPr>
          <w:spacing w:val="-5"/>
          <w:sz w:val="28"/>
        </w:rPr>
        <w:t xml:space="preserve"> </w:t>
      </w:r>
      <w:r>
        <w:rPr>
          <w:sz w:val="28"/>
        </w:rPr>
        <w:t>новейших</w:t>
      </w:r>
      <w:r>
        <w:rPr>
          <w:spacing w:val="-8"/>
          <w:sz w:val="28"/>
        </w:rPr>
        <w:t xml:space="preserve"> </w:t>
      </w:r>
      <w:r>
        <w:rPr>
          <w:sz w:val="28"/>
        </w:rPr>
        <w:t>методов</w:t>
      </w:r>
      <w:r>
        <w:rPr>
          <w:spacing w:val="-2"/>
          <w:sz w:val="28"/>
        </w:rPr>
        <w:t xml:space="preserve"> </w:t>
      </w:r>
      <w:r>
        <w:rPr>
          <w:sz w:val="28"/>
        </w:rPr>
        <w:t>в</w:t>
      </w:r>
      <w:r>
        <w:rPr>
          <w:spacing w:val="-6"/>
          <w:sz w:val="28"/>
        </w:rPr>
        <w:t xml:space="preserve"> </w:t>
      </w:r>
      <w:r>
        <w:rPr>
          <w:spacing w:val="-2"/>
          <w:sz w:val="28"/>
        </w:rPr>
        <w:t>работе;</w:t>
      </w:r>
    </w:p>
    <w:p w:rsidR="00AF41D3" w:rsidRDefault="00D917B1">
      <w:pPr>
        <w:pStyle w:val="a5"/>
        <w:numPr>
          <w:ilvl w:val="1"/>
          <w:numId w:val="25"/>
        </w:numPr>
        <w:tabs>
          <w:tab w:val="left" w:pos="2410"/>
        </w:tabs>
        <w:spacing w:before="216"/>
        <w:ind w:left="2410" w:hanging="129"/>
        <w:rPr>
          <w:sz w:val="28"/>
        </w:rPr>
      </w:pPr>
      <w:r>
        <w:rPr>
          <w:sz w:val="28"/>
        </w:rPr>
        <w:t>Создание</w:t>
      </w:r>
      <w:r>
        <w:rPr>
          <w:spacing w:val="-8"/>
          <w:sz w:val="28"/>
        </w:rPr>
        <w:t xml:space="preserve"> </w:t>
      </w:r>
      <w:r>
        <w:rPr>
          <w:sz w:val="28"/>
        </w:rPr>
        <w:t>презентаций</w:t>
      </w:r>
      <w:r>
        <w:rPr>
          <w:spacing w:val="-8"/>
          <w:sz w:val="28"/>
        </w:rPr>
        <w:t xml:space="preserve"> </w:t>
      </w:r>
      <w:r>
        <w:rPr>
          <w:sz w:val="28"/>
        </w:rPr>
        <w:t>с</w:t>
      </w:r>
      <w:r>
        <w:rPr>
          <w:spacing w:val="-7"/>
          <w:sz w:val="28"/>
        </w:rPr>
        <w:t xml:space="preserve"> </w:t>
      </w:r>
      <w:r>
        <w:rPr>
          <w:sz w:val="28"/>
        </w:rPr>
        <w:t>помощью</w:t>
      </w:r>
      <w:r>
        <w:rPr>
          <w:spacing w:val="-9"/>
          <w:sz w:val="28"/>
        </w:rPr>
        <w:t xml:space="preserve"> </w:t>
      </w:r>
      <w:r>
        <w:rPr>
          <w:sz w:val="28"/>
        </w:rPr>
        <w:t>современных</w:t>
      </w:r>
      <w:r>
        <w:rPr>
          <w:spacing w:val="-12"/>
          <w:sz w:val="28"/>
        </w:rPr>
        <w:t xml:space="preserve"> </w:t>
      </w:r>
      <w:r>
        <w:rPr>
          <w:sz w:val="28"/>
        </w:rPr>
        <w:t>средств</w:t>
      </w:r>
      <w:r>
        <w:rPr>
          <w:spacing w:val="-9"/>
          <w:sz w:val="28"/>
        </w:rPr>
        <w:t xml:space="preserve"> </w:t>
      </w:r>
      <w:r>
        <w:rPr>
          <w:spacing w:val="-4"/>
          <w:sz w:val="28"/>
        </w:rPr>
        <w:t>ИКТ;</w:t>
      </w:r>
    </w:p>
    <w:p w:rsidR="00AF41D3" w:rsidRDefault="00D917B1">
      <w:pPr>
        <w:pStyle w:val="a5"/>
        <w:numPr>
          <w:ilvl w:val="1"/>
          <w:numId w:val="25"/>
        </w:numPr>
        <w:tabs>
          <w:tab w:val="left" w:pos="2409"/>
          <w:tab w:val="left" w:pos="3724"/>
          <w:tab w:val="left" w:pos="4161"/>
          <w:tab w:val="left" w:pos="5748"/>
          <w:tab w:val="left" w:pos="7307"/>
          <w:tab w:val="left" w:pos="8660"/>
          <w:tab w:val="left" w:pos="10022"/>
        </w:tabs>
        <w:spacing w:before="216" w:line="357" w:lineRule="auto"/>
        <w:ind w:right="845" w:firstLine="566"/>
        <w:rPr>
          <w:sz w:val="28"/>
        </w:rPr>
      </w:pPr>
      <w:r>
        <w:rPr>
          <w:spacing w:val="-2"/>
          <w:sz w:val="28"/>
        </w:rPr>
        <w:t>Наличие</w:t>
      </w:r>
      <w:r>
        <w:rPr>
          <w:sz w:val="28"/>
        </w:rPr>
        <w:tab/>
      </w:r>
      <w:r>
        <w:rPr>
          <w:spacing w:val="-10"/>
          <w:sz w:val="28"/>
        </w:rPr>
        <w:t>и</w:t>
      </w:r>
      <w:r>
        <w:rPr>
          <w:sz w:val="28"/>
        </w:rPr>
        <w:tab/>
      </w:r>
      <w:r>
        <w:rPr>
          <w:spacing w:val="-2"/>
          <w:sz w:val="28"/>
        </w:rPr>
        <w:t>разработка</w:t>
      </w:r>
      <w:r>
        <w:rPr>
          <w:sz w:val="28"/>
        </w:rPr>
        <w:tab/>
      </w:r>
      <w:r>
        <w:rPr>
          <w:spacing w:val="-2"/>
          <w:sz w:val="28"/>
        </w:rPr>
        <w:t>наглядных</w:t>
      </w:r>
      <w:r>
        <w:rPr>
          <w:sz w:val="28"/>
        </w:rPr>
        <w:tab/>
      </w:r>
      <w:r>
        <w:rPr>
          <w:spacing w:val="-2"/>
          <w:sz w:val="28"/>
        </w:rPr>
        <w:t>пособий,</w:t>
      </w:r>
      <w:r>
        <w:rPr>
          <w:sz w:val="28"/>
        </w:rPr>
        <w:tab/>
      </w:r>
      <w:r>
        <w:rPr>
          <w:spacing w:val="-2"/>
          <w:sz w:val="28"/>
        </w:rPr>
        <w:t>образцов</w:t>
      </w:r>
      <w:r>
        <w:rPr>
          <w:sz w:val="28"/>
        </w:rPr>
        <w:tab/>
      </w:r>
      <w:r>
        <w:rPr>
          <w:spacing w:val="-2"/>
          <w:sz w:val="28"/>
        </w:rPr>
        <w:t xml:space="preserve">изделий, </w:t>
      </w:r>
      <w:r>
        <w:rPr>
          <w:sz w:val="28"/>
        </w:rPr>
        <w:t>шаблонов, схем и др.;</w:t>
      </w:r>
    </w:p>
    <w:p w:rsidR="00AF41D3" w:rsidRDefault="00D917B1">
      <w:pPr>
        <w:pStyle w:val="a5"/>
        <w:numPr>
          <w:ilvl w:val="1"/>
          <w:numId w:val="25"/>
        </w:numPr>
        <w:tabs>
          <w:tab w:val="left" w:pos="2410"/>
        </w:tabs>
        <w:spacing w:before="58"/>
        <w:ind w:left="2410" w:hanging="129"/>
        <w:rPr>
          <w:sz w:val="28"/>
        </w:rPr>
      </w:pPr>
      <w:r>
        <w:rPr>
          <w:sz w:val="28"/>
        </w:rPr>
        <w:t>Разработку</w:t>
      </w:r>
      <w:r>
        <w:rPr>
          <w:spacing w:val="-13"/>
          <w:sz w:val="28"/>
        </w:rPr>
        <w:t xml:space="preserve"> </w:t>
      </w:r>
      <w:r>
        <w:rPr>
          <w:sz w:val="28"/>
        </w:rPr>
        <w:t>сценариев</w:t>
      </w:r>
      <w:r>
        <w:rPr>
          <w:spacing w:val="-9"/>
          <w:sz w:val="28"/>
        </w:rPr>
        <w:t xml:space="preserve"> </w:t>
      </w:r>
      <w:r>
        <w:rPr>
          <w:spacing w:val="-2"/>
          <w:sz w:val="28"/>
        </w:rPr>
        <w:t>праздников.</w:t>
      </w:r>
    </w:p>
    <w:p w:rsidR="00AF41D3" w:rsidRDefault="00D917B1">
      <w:pPr>
        <w:pStyle w:val="a3"/>
        <w:spacing w:before="211" w:line="360" w:lineRule="auto"/>
        <w:ind w:left="1714" w:right="835" w:firstLine="850"/>
        <w:jc w:val="both"/>
      </w:pPr>
      <w:r>
        <w:t>Занятия в</w:t>
      </w:r>
      <w:r>
        <w:rPr>
          <w:spacing w:val="40"/>
        </w:rPr>
        <w:t xml:space="preserve"> </w:t>
      </w:r>
      <w:r>
        <w:t>объединении имеют большое воспитательное значение для развития</w:t>
      </w:r>
      <w:r>
        <w:rPr>
          <w:spacing w:val="40"/>
        </w:rPr>
        <w:t xml:space="preserve"> </w:t>
      </w:r>
      <w:r>
        <w:t>учащихся. Выбор формы занятий зависит от задач, которые ставит педагог</w:t>
      </w:r>
      <w:r>
        <w:rPr>
          <w:spacing w:val="-3"/>
        </w:rPr>
        <w:t xml:space="preserve"> </w:t>
      </w:r>
      <w:r>
        <w:t>на</w:t>
      </w:r>
      <w:r>
        <w:rPr>
          <w:spacing w:val="-3"/>
        </w:rPr>
        <w:t xml:space="preserve"> </w:t>
      </w:r>
      <w:r>
        <w:t>данном</w:t>
      </w:r>
      <w:r>
        <w:rPr>
          <w:spacing w:val="-3"/>
        </w:rPr>
        <w:t xml:space="preserve"> </w:t>
      </w:r>
      <w:r>
        <w:t>этапе</w:t>
      </w:r>
      <w:r>
        <w:rPr>
          <w:spacing w:val="-3"/>
        </w:rPr>
        <w:t xml:space="preserve"> </w:t>
      </w:r>
      <w:r>
        <w:t>прохождения</w:t>
      </w:r>
      <w:r>
        <w:rPr>
          <w:spacing w:val="-3"/>
        </w:rPr>
        <w:t xml:space="preserve"> </w:t>
      </w:r>
      <w:r>
        <w:t>программы</w:t>
      </w:r>
      <w:r>
        <w:rPr>
          <w:spacing w:val="-4"/>
        </w:rPr>
        <w:t xml:space="preserve"> </w:t>
      </w:r>
      <w:r>
        <w:t>и</w:t>
      </w:r>
      <w:r>
        <w:rPr>
          <w:spacing w:val="-4"/>
        </w:rPr>
        <w:t xml:space="preserve"> </w:t>
      </w:r>
      <w:r>
        <w:t>обеспечивает</w:t>
      </w:r>
      <w:r>
        <w:rPr>
          <w:spacing w:val="-5"/>
        </w:rPr>
        <w:t xml:space="preserve"> </w:t>
      </w:r>
      <w:r>
        <w:t>проявление устойчивого интереса к занятиям.Теорию проходят в процессе учебно- тренировочных</w:t>
      </w:r>
      <w:r>
        <w:rPr>
          <w:spacing w:val="-5"/>
        </w:rPr>
        <w:t xml:space="preserve"> </w:t>
      </w:r>
      <w:r>
        <w:t>занятий,</w:t>
      </w:r>
      <w:r>
        <w:rPr>
          <w:spacing w:val="-1"/>
        </w:rPr>
        <w:t xml:space="preserve"> </w:t>
      </w:r>
      <w:r>
        <w:t>также</w:t>
      </w:r>
      <w:r>
        <w:rPr>
          <w:spacing w:val="-1"/>
        </w:rPr>
        <w:t xml:space="preserve"> </w:t>
      </w:r>
      <w:r>
        <w:t>выделяют</w:t>
      </w:r>
      <w:r>
        <w:rPr>
          <w:spacing w:val="-4"/>
        </w:rPr>
        <w:t xml:space="preserve"> </w:t>
      </w:r>
      <w:r>
        <w:t>и</w:t>
      </w:r>
      <w:r>
        <w:rPr>
          <w:spacing w:val="-2"/>
        </w:rPr>
        <w:t xml:space="preserve"> </w:t>
      </w:r>
      <w:r>
        <w:t>отдельные</w:t>
      </w:r>
      <w:r>
        <w:rPr>
          <w:spacing w:val="-1"/>
        </w:rPr>
        <w:t xml:space="preserve"> </w:t>
      </w:r>
      <w:r>
        <w:t>занятия</w:t>
      </w:r>
      <w:r>
        <w:rPr>
          <w:spacing w:val="5"/>
        </w:rPr>
        <w:t xml:space="preserve"> </w:t>
      </w:r>
      <w:r>
        <w:t>–</w:t>
      </w:r>
      <w:r>
        <w:rPr>
          <w:spacing w:val="-1"/>
        </w:rPr>
        <w:t xml:space="preserve"> </w:t>
      </w:r>
      <w:r>
        <w:t>семинары</w:t>
      </w:r>
      <w:r>
        <w:rPr>
          <w:spacing w:val="-2"/>
        </w:rPr>
        <w:t xml:space="preserve"> </w:t>
      </w:r>
      <w:r>
        <w:rPr>
          <w:spacing w:val="-5"/>
        </w:rPr>
        <w:t>по</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3"/>
        <w:spacing w:before="63" w:line="362" w:lineRule="auto"/>
        <w:ind w:left="1714" w:right="851"/>
        <w:jc w:val="both"/>
      </w:pPr>
      <w:r>
        <w:lastRenderedPageBreak/>
        <w:t>судейству, где подробно изучаются содержание правил игры, игровые ситуации, жесты судей.</w:t>
      </w:r>
    </w:p>
    <w:p w:rsidR="00AF41D3" w:rsidRDefault="00D917B1">
      <w:pPr>
        <w:pStyle w:val="a3"/>
        <w:spacing w:before="46" w:line="360" w:lineRule="auto"/>
        <w:ind w:left="1714" w:right="837" w:firstLine="566"/>
        <w:jc w:val="both"/>
      </w:pPr>
      <w:r>
        <w:t xml:space="preserve">Для повышения интереса занимающихся к занятиям волейболом и более успешного решения образовательных, воспитательных и оздоровительных задач используются разнообразные формы и методы проведения этих </w:t>
      </w:r>
      <w:r>
        <w:rPr>
          <w:spacing w:val="-2"/>
        </w:rPr>
        <w:t>занятий.</w:t>
      </w:r>
    </w:p>
    <w:p w:rsidR="00AF41D3" w:rsidRDefault="00D917B1">
      <w:pPr>
        <w:pStyle w:val="a3"/>
        <w:spacing w:before="61" w:line="360" w:lineRule="auto"/>
        <w:ind w:left="1699" w:right="840" w:hanging="10"/>
        <w:jc w:val="both"/>
      </w:pPr>
      <w:r>
        <w:rPr>
          <w:b/>
        </w:rPr>
        <w:t xml:space="preserve">Словесные методы: </w:t>
      </w:r>
      <w:r>
        <w:t>создают у</w:t>
      </w:r>
      <w:r>
        <w:rPr>
          <w:spacing w:val="-1"/>
        </w:rPr>
        <w:t xml:space="preserve"> </w:t>
      </w:r>
      <w:r>
        <w:t>учащихся предварительные</w:t>
      </w:r>
      <w:r>
        <w:rPr>
          <w:spacing w:val="-1"/>
        </w:rPr>
        <w:t xml:space="preserve"> </w:t>
      </w:r>
      <w:r>
        <w:t>представления об изучаемом движении. Для этой цели учитель использует: объяснение, рассказ, замечание, команды указания.</w:t>
      </w:r>
    </w:p>
    <w:p w:rsidR="00AF41D3" w:rsidRDefault="00D917B1">
      <w:pPr>
        <w:pStyle w:val="a3"/>
        <w:spacing w:before="68" w:line="362" w:lineRule="auto"/>
        <w:ind w:left="1699" w:right="836" w:hanging="10"/>
        <w:jc w:val="both"/>
        <w:rPr>
          <w:b/>
        </w:rPr>
      </w:pPr>
      <w:r>
        <w:rPr>
          <w:b/>
        </w:rPr>
        <w:t xml:space="preserve">Наглядные методы: </w:t>
      </w:r>
      <w:r>
        <w:t xml:space="preserve">применяются главным образом в виде показа упражнения, наглядных пособий, видеофильмов. Эти методы помогают создать у учеников конкретные представления об изучаемых действиях. </w:t>
      </w:r>
      <w:r>
        <w:rPr>
          <w:b/>
        </w:rPr>
        <w:t>Практические методы:</w:t>
      </w:r>
    </w:p>
    <w:p w:rsidR="00AF41D3" w:rsidRDefault="00D917B1">
      <w:pPr>
        <w:pStyle w:val="a5"/>
        <w:numPr>
          <w:ilvl w:val="0"/>
          <w:numId w:val="24"/>
        </w:numPr>
        <w:tabs>
          <w:tab w:val="left" w:pos="1876"/>
        </w:tabs>
        <w:spacing w:before="39"/>
        <w:ind w:left="1876" w:hanging="162"/>
        <w:jc w:val="both"/>
        <w:rPr>
          <w:sz w:val="28"/>
        </w:rPr>
      </w:pPr>
      <w:r>
        <w:rPr>
          <w:sz w:val="28"/>
        </w:rPr>
        <w:t>метод</w:t>
      </w:r>
      <w:r>
        <w:rPr>
          <w:spacing w:val="-9"/>
          <w:sz w:val="28"/>
        </w:rPr>
        <w:t xml:space="preserve"> </w:t>
      </w:r>
      <w:r>
        <w:rPr>
          <w:sz w:val="28"/>
        </w:rPr>
        <w:t>повтора</w:t>
      </w:r>
      <w:r>
        <w:rPr>
          <w:spacing w:val="-5"/>
          <w:sz w:val="28"/>
        </w:rPr>
        <w:t xml:space="preserve"> </w:t>
      </w:r>
      <w:r>
        <w:rPr>
          <w:spacing w:val="-2"/>
          <w:sz w:val="28"/>
        </w:rPr>
        <w:t>упражнений;</w:t>
      </w:r>
    </w:p>
    <w:p w:rsidR="00AF41D3" w:rsidRDefault="00D917B1">
      <w:pPr>
        <w:pStyle w:val="a5"/>
        <w:numPr>
          <w:ilvl w:val="0"/>
          <w:numId w:val="24"/>
        </w:numPr>
        <w:tabs>
          <w:tab w:val="left" w:pos="1876"/>
        </w:tabs>
        <w:spacing w:before="215"/>
        <w:ind w:left="1876" w:hanging="162"/>
        <w:jc w:val="both"/>
        <w:rPr>
          <w:sz w:val="28"/>
        </w:rPr>
      </w:pPr>
      <w:r>
        <w:rPr>
          <w:spacing w:val="-2"/>
          <w:sz w:val="28"/>
        </w:rPr>
        <w:t>игровой;</w:t>
      </w:r>
    </w:p>
    <w:p w:rsidR="00AF41D3" w:rsidRDefault="00D917B1">
      <w:pPr>
        <w:pStyle w:val="a5"/>
        <w:numPr>
          <w:ilvl w:val="0"/>
          <w:numId w:val="24"/>
        </w:numPr>
        <w:tabs>
          <w:tab w:val="left" w:pos="1876"/>
        </w:tabs>
        <w:spacing w:before="216"/>
        <w:ind w:left="1876" w:hanging="162"/>
        <w:jc w:val="both"/>
        <w:rPr>
          <w:sz w:val="28"/>
        </w:rPr>
      </w:pPr>
      <w:r>
        <w:rPr>
          <w:sz w:val="28"/>
        </w:rPr>
        <w:t>соревновательный;</w:t>
      </w:r>
      <w:r>
        <w:rPr>
          <w:spacing w:val="-9"/>
          <w:sz w:val="28"/>
        </w:rPr>
        <w:t xml:space="preserve"> </w:t>
      </w:r>
      <w:r>
        <w:rPr>
          <w:sz w:val="28"/>
        </w:rPr>
        <w:t>-</w:t>
      </w:r>
      <w:r>
        <w:rPr>
          <w:spacing w:val="-9"/>
          <w:sz w:val="28"/>
        </w:rPr>
        <w:t xml:space="preserve"> </w:t>
      </w:r>
      <w:r>
        <w:rPr>
          <w:sz w:val="28"/>
        </w:rPr>
        <w:t>круговой</w:t>
      </w:r>
      <w:r>
        <w:rPr>
          <w:spacing w:val="-10"/>
          <w:sz w:val="28"/>
        </w:rPr>
        <w:t xml:space="preserve"> </w:t>
      </w:r>
      <w:r>
        <w:rPr>
          <w:spacing w:val="-2"/>
          <w:sz w:val="28"/>
        </w:rPr>
        <w:t>тренировки.</w:t>
      </w:r>
    </w:p>
    <w:p w:rsidR="00AF41D3" w:rsidRDefault="00D917B1">
      <w:pPr>
        <w:spacing w:before="221" w:line="357" w:lineRule="auto"/>
        <w:ind w:left="1699" w:right="835" w:hanging="10"/>
        <w:jc w:val="both"/>
        <w:rPr>
          <w:sz w:val="28"/>
        </w:rPr>
      </w:pPr>
      <w:r>
        <w:rPr>
          <w:b/>
          <w:sz w:val="28"/>
        </w:rPr>
        <w:t>Главным из них является метод повтора упражнений</w:t>
      </w:r>
      <w:r>
        <w:rPr>
          <w:sz w:val="28"/>
        </w:rPr>
        <w:t>, который предусматривает многократное повторение движений, для выработки устойчивого навыка.</w:t>
      </w:r>
    </w:p>
    <w:p w:rsidR="00AF41D3" w:rsidRDefault="00D917B1">
      <w:pPr>
        <w:pStyle w:val="a3"/>
        <w:spacing w:before="73"/>
        <w:ind w:left="1714"/>
        <w:jc w:val="both"/>
      </w:pPr>
      <w:r>
        <w:t>Разучивание</w:t>
      </w:r>
      <w:r>
        <w:rPr>
          <w:spacing w:val="-9"/>
        </w:rPr>
        <w:t xml:space="preserve"> </w:t>
      </w:r>
      <w:r>
        <w:t>упражнений</w:t>
      </w:r>
      <w:r>
        <w:rPr>
          <w:spacing w:val="-14"/>
        </w:rPr>
        <w:t xml:space="preserve"> </w:t>
      </w:r>
      <w:r>
        <w:t>осуществляется</w:t>
      </w:r>
      <w:r>
        <w:rPr>
          <w:spacing w:val="-11"/>
        </w:rPr>
        <w:t xml:space="preserve"> </w:t>
      </w:r>
      <w:r>
        <w:t>двумя</w:t>
      </w:r>
      <w:r>
        <w:rPr>
          <w:spacing w:val="-12"/>
        </w:rPr>
        <w:t xml:space="preserve"> </w:t>
      </w:r>
      <w:r>
        <w:rPr>
          <w:spacing w:val="-2"/>
        </w:rPr>
        <w:t>методами:</w:t>
      </w:r>
    </w:p>
    <w:p w:rsidR="00AF41D3" w:rsidRDefault="00D917B1">
      <w:pPr>
        <w:pStyle w:val="a5"/>
        <w:numPr>
          <w:ilvl w:val="0"/>
          <w:numId w:val="24"/>
        </w:numPr>
        <w:tabs>
          <w:tab w:val="left" w:pos="1876"/>
        </w:tabs>
        <w:spacing w:before="211"/>
        <w:ind w:left="1876" w:hanging="162"/>
        <w:jc w:val="both"/>
        <w:rPr>
          <w:sz w:val="28"/>
        </w:rPr>
      </w:pPr>
      <w:r>
        <w:rPr>
          <w:sz w:val="28"/>
        </w:rPr>
        <w:t>в</w:t>
      </w:r>
      <w:r>
        <w:rPr>
          <w:spacing w:val="-4"/>
          <w:sz w:val="28"/>
        </w:rPr>
        <w:t xml:space="preserve"> </w:t>
      </w:r>
      <w:r>
        <w:rPr>
          <w:sz w:val="28"/>
        </w:rPr>
        <w:t>целом;</w:t>
      </w:r>
      <w:r>
        <w:rPr>
          <w:spacing w:val="-2"/>
          <w:sz w:val="28"/>
        </w:rPr>
        <w:t xml:space="preserve"> </w:t>
      </w:r>
      <w:r>
        <w:rPr>
          <w:sz w:val="28"/>
        </w:rPr>
        <w:t>-</w:t>
      </w:r>
      <w:r>
        <w:rPr>
          <w:spacing w:val="-3"/>
          <w:sz w:val="28"/>
        </w:rPr>
        <w:t xml:space="preserve"> </w:t>
      </w:r>
      <w:r>
        <w:rPr>
          <w:sz w:val="28"/>
        </w:rPr>
        <w:t>по</w:t>
      </w:r>
      <w:r>
        <w:rPr>
          <w:spacing w:val="-2"/>
          <w:sz w:val="28"/>
        </w:rPr>
        <w:t xml:space="preserve"> частям.</w:t>
      </w:r>
    </w:p>
    <w:p w:rsidR="00AF41D3" w:rsidRDefault="00D917B1">
      <w:pPr>
        <w:pStyle w:val="a3"/>
        <w:spacing w:before="211" w:line="362" w:lineRule="auto"/>
        <w:ind w:left="1714" w:right="840" w:firstLine="566"/>
        <w:jc w:val="both"/>
      </w:pPr>
      <w:r>
        <w:t>Игровой и соревновательные методы применяются после того, как у учащихся образовались некоторые навыки игры.</w:t>
      </w:r>
    </w:p>
    <w:p w:rsidR="00AF41D3" w:rsidRDefault="00D917B1">
      <w:pPr>
        <w:pStyle w:val="a3"/>
        <w:spacing w:before="50" w:line="360" w:lineRule="auto"/>
        <w:ind w:left="1714" w:right="836" w:firstLine="566"/>
        <w:jc w:val="both"/>
        <w:rPr>
          <w:b/>
        </w:rPr>
      </w:pPr>
      <w:r>
        <w:t xml:space="preserve">Метод круговой тренировки предусматривает выполнение заданий на специально-подготовленных местах (станциях). Упражнения подбираются с учѐтом технических и физических способностей занимающихся. </w:t>
      </w:r>
      <w:r>
        <w:rPr>
          <w:b/>
        </w:rPr>
        <w:t xml:space="preserve">Формы </w:t>
      </w:r>
      <w:r>
        <w:rPr>
          <w:b/>
          <w:spacing w:val="-2"/>
        </w:rPr>
        <w:t>обучения:</w:t>
      </w:r>
    </w:p>
    <w:p w:rsidR="00AF41D3" w:rsidRDefault="00D917B1">
      <w:pPr>
        <w:pStyle w:val="a5"/>
        <w:numPr>
          <w:ilvl w:val="0"/>
          <w:numId w:val="24"/>
        </w:numPr>
        <w:tabs>
          <w:tab w:val="left" w:pos="1876"/>
        </w:tabs>
        <w:spacing w:before="51"/>
        <w:ind w:left="1876" w:hanging="162"/>
        <w:jc w:val="both"/>
        <w:rPr>
          <w:sz w:val="28"/>
        </w:rPr>
      </w:pPr>
      <w:r>
        <w:rPr>
          <w:spacing w:val="-2"/>
          <w:sz w:val="28"/>
        </w:rPr>
        <w:t>индивидуальная;</w:t>
      </w:r>
    </w:p>
    <w:p w:rsidR="00AF41D3" w:rsidRDefault="00AF41D3">
      <w:pPr>
        <w:jc w:val="both"/>
        <w:rPr>
          <w:sz w:val="28"/>
        </w:rPr>
        <w:sectPr w:rsidR="00AF41D3">
          <w:pgSz w:w="11910" w:h="16840"/>
          <w:pgMar w:top="1020" w:right="0" w:bottom="1280" w:left="0" w:header="0" w:footer="1086" w:gutter="0"/>
          <w:cols w:space="720"/>
        </w:sectPr>
      </w:pPr>
    </w:p>
    <w:p w:rsidR="00AF41D3" w:rsidRDefault="00D917B1">
      <w:pPr>
        <w:pStyle w:val="a5"/>
        <w:numPr>
          <w:ilvl w:val="0"/>
          <w:numId w:val="24"/>
        </w:numPr>
        <w:tabs>
          <w:tab w:val="left" w:pos="1876"/>
        </w:tabs>
        <w:spacing w:before="59"/>
        <w:ind w:left="1876" w:hanging="162"/>
        <w:rPr>
          <w:sz w:val="28"/>
        </w:rPr>
      </w:pPr>
      <w:r>
        <w:rPr>
          <w:spacing w:val="-2"/>
          <w:sz w:val="28"/>
        </w:rPr>
        <w:lastRenderedPageBreak/>
        <w:t>фронтальная;</w:t>
      </w:r>
    </w:p>
    <w:p w:rsidR="00AF41D3" w:rsidRDefault="00D917B1">
      <w:pPr>
        <w:pStyle w:val="a5"/>
        <w:numPr>
          <w:ilvl w:val="0"/>
          <w:numId w:val="24"/>
        </w:numPr>
        <w:tabs>
          <w:tab w:val="left" w:pos="1876"/>
        </w:tabs>
        <w:spacing w:before="225"/>
        <w:ind w:left="1876" w:hanging="162"/>
        <w:rPr>
          <w:sz w:val="28"/>
        </w:rPr>
      </w:pPr>
      <w:r>
        <w:rPr>
          <w:spacing w:val="-2"/>
          <w:sz w:val="28"/>
        </w:rPr>
        <w:t>групповая;</w:t>
      </w:r>
    </w:p>
    <w:p w:rsidR="00AF41D3" w:rsidRDefault="00D917B1">
      <w:pPr>
        <w:pStyle w:val="a5"/>
        <w:numPr>
          <w:ilvl w:val="0"/>
          <w:numId w:val="24"/>
        </w:numPr>
        <w:tabs>
          <w:tab w:val="left" w:pos="1876"/>
        </w:tabs>
        <w:spacing w:before="211"/>
        <w:ind w:left="1876" w:hanging="162"/>
        <w:rPr>
          <w:sz w:val="28"/>
        </w:rPr>
      </w:pPr>
      <w:r>
        <w:rPr>
          <w:spacing w:val="-2"/>
          <w:sz w:val="28"/>
        </w:rPr>
        <w:t>поточная</w:t>
      </w:r>
    </w:p>
    <w:p w:rsidR="00AF41D3" w:rsidRDefault="00AF41D3">
      <w:pPr>
        <w:pStyle w:val="a3"/>
        <w:rPr>
          <w:sz w:val="20"/>
        </w:rPr>
      </w:pPr>
    </w:p>
    <w:p w:rsidR="00AF41D3" w:rsidRDefault="00AF41D3">
      <w:pPr>
        <w:pStyle w:val="a3"/>
        <w:spacing w:before="72" w:after="1"/>
        <w:rPr>
          <w:sz w:val="20"/>
        </w:rPr>
      </w:pPr>
    </w:p>
    <w:tbl>
      <w:tblPr>
        <w:tblStyle w:val="TableNormal"/>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1"/>
        <w:gridCol w:w="2550"/>
        <w:gridCol w:w="2406"/>
        <w:gridCol w:w="2190"/>
        <w:gridCol w:w="2055"/>
      </w:tblGrid>
      <w:tr w:rsidR="00AF41D3">
        <w:trPr>
          <w:trHeight w:val="2448"/>
        </w:trPr>
        <w:tc>
          <w:tcPr>
            <w:tcW w:w="2051" w:type="dxa"/>
          </w:tcPr>
          <w:p w:rsidR="00AF41D3" w:rsidRDefault="00D917B1">
            <w:pPr>
              <w:pStyle w:val="TableParagraph"/>
              <w:spacing w:before="6"/>
              <w:ind w:left="110"/>
              <w:rPr>
                <w:sz w:val="24"/>
              </w:rPr>
            </w:pPr>
            <w:r>
              <w:rPr>
                <w:sz w:val="24"/>
              </w:rPr>
              <w:t>Тема</w:t>
            </w:r>
            <w:r>
              <w:rPr>
                <w:spacing w:val="2"/>
                <w:sz w:val="24"/>
              </w:rPr>
              <w:t xml:space="preserve"> </w:t>
            </w:r>
            <w:r>
              <w:rPr>
                <w:spacing w:val="-2"/>
                <w:sz w:val="24"/>
              </w:rPr>
              <w:t>программы</w:t>
            </w:r>
          </w:p>
        </w:tc>
        <w:tc>
          <w:tcPr>
            <w:tcW w:w="2550" w:type="dxa"/>
          </w:tcPr>
          <w:p w:rsidR="00AF41D3" w:rsidRDefault="00D917B1">
            <w:pPr>
              <w:pStyle w:val="TableParagraph"/>
              <w:spacing w:before="6" w:line="259" w:lineRule="auto"/>
              <w:ind w:left="109" w:right="56"/>
              <w:rPr>
                <w:sz w:val="24"/>
              </w:rPr>
            </w:pPr>
            <w:r>
              <w:rPr>
                <w:sz w:val="24"/>
              </w:rPr>
              <w:t>Форма</w:t>
            </w:r>
            <w:r>
              <w:rPr>
                <w:spacing w:val="-15"/>
                <w:sz w:val="24"/>
              </w:rPr>
              <w:t xml:space="preserve"> </w:t>
            </w:r>
            <w:r>
              <w:rPr>
                <w:sz w:val="24"/>
              </w:rPr>
              <w:t>организации</w:t>
            </w:r>
            <w:r>
              <w:rPr>
                <w:spacing w:val="-15"/>
                <w:sz w:val="24"/>
              </w:rPr>
              <w:t xml:space="preserve"> </w:t>
            </w:r>
            <w:r>
              <w:rPr>
                <w:sz w:val="24"/>
              </w:rPr>
              <w:t>и проведения занятия</w:t>
            </w:r>
          </w:p>
        </w:tc>
        <w:tc>
          <w:tcPr>
            <w:tcW w:w="2406" w:type="dxa"/>
          </w:tcPr>
          <w:p w:rsidR="00AF41D3" w:rsidRDefault="00D917B1">
            <w:pPr>
              <w:pStyle w:val="TableParagraph"/>
              <w:tabs>
                <w:tab w:val="left" w:pos="2030"/>
              </w:tabs>
              <w:spacing w:before="6"/>
              <w:ind w:left="181"/>
              <w:rPr>
                <w:sz w:val="24"/>
              </w:rPr>
            </w:pPr>
            <w:r>
              <w:rPr>
                <w:spacing w:val="-2"/>
                <w:sz w:val="24"/>
              </w:rPr>
              <w:t>Методы</w:t>
            </w:r>
            <w:r>
              <w:rPr>
                <w:sz w:val="24"/>
              </w:rPr>
              <w:tab/>
            </w:r>
            <w:r>
              <w:rPr>
                <w:spacing w:val="-10"/>
                <w:sz w:val="24"/>
              </w:rPr>
              <w:t>и</w:t>
            </w:r>
          </w:p>
          <w:p w:rsidR="00AF41D3" w:rsidRDefault="00D917B1">
            <w:pPr>
              <w:pStyle w:val="TableParagraph"/>
              <w:spacing w:before="45" w:line="259" w:lineRule="auto"/>
              <w:ind w:left="109" w:right="137"/>
              <w:rPr>
                <w:sz w:val="24"/>
              </w:rPr>
            </w:pPr>
            <w:r>
              <w:rPr>
                <w:sz w:val="24"/>
              </w:rPr>
              <w:t>приѐмы</w:t>
            </w:r>
            <w:r>
              <w:rPr>
                <w:spacing w:val="-15"/>
                <w:sz w:val="24"/>
              </w:rPr>
              <w:t xml:space="preserve"> </w:t>
            </w:r>
            <w:r>
              <w:rPr>
                <w:sz w:val="24"/>
              </w:rPr>
              <w:t xml:space="preserve">организации </w:t>
            </w:r>
            <w:r>
              <w:rPr>
                <w:spacing w:val="-2"/>
                <w:sz w:val="24"/>
              </w:rPr>
              <w:t>учебно- воспитательного процесса</w:t>
            </w:r>
          </w:p>
        </w:tc>
        <w:tc>
          <w:tcPr>
            <w:tcW w:w="2190" w:type="dxa"/>
          </w:tcPr>
          <w:p w:rsidR="00AF41D3" w:rsidRDefault="00D917B1">
            <w:pPr>
              <w:pStyle w:val="TableParagraph"/>
              <w:spacing w:before="6" w:line="259" w:lineRule="auto"/>
              <w:ind w:left="109" w:right="87"/>
              <w:rPr>
                <w:sz w:val="24"/>
              </w:rPr>
            </w:pPr>
            <w:r>
              <w:rPr>
                <w:spacing w:val="-2"/>
                <w:sz w:val="24"/>
              </w:rPr>
              <w:t xml:space="preserve">Дидактический материал, техническое </w:t>
            </w:r>
            <w:r>
              <w:rPr>
                <w:sz w:val="24"/>
              </w:rPr>
              <w:t>оснащение</w:t>
            </w:r>
            <w:r>
              <w:rPr>
                <w:spacing w:val="-15"/>
                <w:sz w:val="24"/>
              </w:rPr>
              <w:t xml:space="preserve"> </w:t>
            </w:r>
            <w:r>
              <w:rPr>
                <w:sz w:val="24"/>
              </w:rPr>
              <w:t>занятий</w:t>
            </w:r>
          </w:p>
        </w:tc>
        <w:tc>
          <w:tcPr>
            <w:tcW w:w="2055" w:type="dxa"/>
          </w:tcPr>
          <w:p w:rsidR="00AF41D3" w:rsidRDefault="00D917B1">
            <w:pPr>
              <w:pStyle w:val="TableParagraph"/>
              <w:spacing w:before="6" w:line="259" w:lineRule="auto"/>
              <w:ind w:left="104"/>
              <w:rPr>
                <w:sz w:val="24"/>
              </w:rPr>
            </w:pPr>
            <w:r>
              <w:rPr>
                <w:sz w:val="24"/>
              </w:rPr>
              <w:t>Вид и форма контроля,</w:t>
            </w:r>
            <w:r>
              <w:rPr>
                <w:spacing w:val="-15"/>
                <w:sz w:val="24"/>
              </w:rPr>
              <w:t xml:space="preserve"> </w:t>
            </w:r>
            <w:r>
              <w:rPr>
                <w:sz w:val="24"/>
              </w:rPr>
              <w:t xml:space="preserve">форма </w:t>
            </w:r>
            <w:r>
              <w:rPr>
                <w:spacing w:val="-2"/>
                <w:sz w:val="24"/>
              </w:rPr>
              <w:t>предъявления</w:t>
            </w:r>
          </w:p>
          <w:p w:rsidR="00AF41D3" w:rsidRDefault="00D917B1">
            <w:pPr>
              <w:pStyle w:val="TableParagraph"/>
              <w:spacing w:line="275" w:lineRule="exact"/>
              <w:ind w:left="104"/>
              <w:rPr>
                <w:sz w:val="24"/>
              </w:rPr>
            </w:pPr>
            <w:r>
              <w:rPr>
                <w:spacing w:val="-2"/>
                <w:sz w:val="24"/>
              </w:rPr>
              <w:t>результата</w:t>
            </w:r>
          </w:p>
        </w:tc>
      </w:tr>
      <w:tr w:rsidR="00AF41D3">
        <w:trPr>
          <w:trHeight w:val="4498"/>
        </w:trPr>
        <w:tc>
          <w:tcPr>
            <w:tcW w:w="2051" w:type="dxa"/>
            <w:tcBorders>
              <w:bottom w:val="single" w:sz="6" w:space="0" w:color="000000"/>
            </w:tcBorders>
          </w:tcPr>
          <w:p w:rsidR="00AF41D3" w:rsidRDefault="00D917B1">
            <w:pPr>
              <w:pStyle w:val="TableParagraph"/>
              <w:spacing w:before="6" w:line="271" w:lineRule="auto"/>
              <w:ind w:left="110"/>
              <w:rPr>
                <w:sz w:val="24"/>
              </w:rPr>
            </w:pPr>
            <w:r>
              <w:rPr>
                <w:sz w:val="24"/>
              </w:rPr>
              <w:t>Общие</w:t>
            </w:r>
            <w:r>
              <w:rPr>
                <w:spacing w:val="-15"/>
                <w:sz w:val="24"/>
              </w:rPr>
              <w:t xml:space="preserve"> </w:t>
            </w:r>
            <w:r>
              <w:rPr>
                <w:sz w:val="24"/>
              </w:rPr>
              <w:t xml:space="preserve">основы </w:t>
            </w:r>
            <w:r>
              <w:rPr>
                <w:spacing w:val="-2"/>
                <w:sz w:val="24"/>
              </w:rPr>
              <w:t>волейбола</w:t>
            </w:r>
          </w:p>
          <w:p w:rsidR="00AF41D3" w:rsidRDefault="00D917B1">
            <w:pPr>
              <w:pStyle w:val="TableParagraph"/>
              <w:tabs>
                <w:tab w:val="left" w:pos="849"/>
                <w:tab w:val="left" w:pos="1324"/>
              </w:tabs>
              <w:spacing w:before="39"/>
              <w:ind w:left="143"/>
              <w:rPr>
                <w:sz w:val="24"/>
              </w:rPr>
            </w:pPr>
            <w:r>
              <w:rPr>
                <w:spacing w:val="-5"/>
                <w:sz w:val="24"/>
              </w:rPr>
              <w:t>ПП</w:t>
            </w:r>
            <w:r>
              <w:rPr>
                <w:sz w:val="24"/>
              </w:rPr>
              <w:tab/>
            </w:r>
            <w:r>
              <w:rPr>
                <w:spacing w:val="-10"/>
                <w:sz w:val="24"/>
              </w:rPr>
              <w:t>и</w:t>
            </w:r>
            <w:r>
              <w:rPr>
                <w:sz w:val="24"/>
              </w:rPr>
              <w:tab/>
            </w:r>
            <w:r>
              <w:rPr>
                <w:spacing w:val="-5"/>
                <w:sz w:val="24"/>
              </w:rPr>
              <w:t>ТБ</w:t>
            </w:r>
          </w:p>
          <w:p w:rsidR="00AF41D3" w:rsidRDefault="00D917B1">
            <w:pPr>
              <w:pStyle w:val="TableParagraph"/>
              <w:spacing w:before="51"/>
              <w:ind w:left="110"/>
              <w:rPr>
                <w:sz w:val="24"/>
              </w:rPr>
            </w:pPr>
            <w:r>
              <w:rPr>
                <w:sz w:val="24"/>
              </w:rPr>
              <w:t>Правила</w:t>
            </w:r>
            <w:r>
              <w:rPr>
                <w:spacing w:val="-2"/>
                <w:sz w:val="24"/>
              </w:rPr>
              <w:t xml:space="preserve"> </w:t>
            </w:r>
            <w:r>
              <w:rPr>
                <w:spacing w:val="-4"/>
                <w:sz w:val="24"/>
              </w:rPr>
              <w:t>игры</w:t>
            </w:r>
          </w:p>
          <w:p w:rsidR="00AF41D3" w:rsidRDefault="00D917B1">
            <w:pPr>
              <w:pStyle w:val="TableParagraph"/>
              <w:spacing w:before="228" w:line="259" w:lineRule="auto"/>
              <w:ind w:left="110" w:right="780"/>
              <w:rPr>
                <w:sz w:val="24"/>
              </w:rPr>
            </w:pPr>
            <w:r>
              <w:rPr>
                <w:sz w:val="24"/>
              </w:rPr>
              <w:t>и</w:t>
            </w:r>
            <w:r>
              <w:rPr>
                <w:spacing w:val="-15"/>
                <w:sz w:val="24"/>
              </w:rPr>
              <w:t xml:space="preserve"> </w:t>
            </w:r>
            <w:r>
              <w:rPr>
                <w:sz w:val="24"/>
              </w:rPr>
              <w:t xml:space="preserve">методика </w:t>
            </w:r>
            <w:r>
              <w:rPr>
                <w:spacing w:val="-2"/>
                <w:sz w:val="24"/>
              </w:rPr>
              <w:t>судейства</w:t>
            </w:r>
          </w:p>
        </w:tc>
        <w:tc>
          <w:tcPr>
            <w:tcW w:w="2550" w:type="dxa"/>
            <w:tcBorders>
              <w:bottom w:val="single" w:sz="6" w:space="0" w:color="000000"/>
            </w:tcBorders>
          </w:tcPr>
          <w:p w:rsidR="00AF41D3" w:rsidRDefault="00D917B1">
            <w:pPr>
              <w:pStyle w:val="TableParagraph"/>
              <w:spacing w:before="6" w:line="266" w:lineRule="auto"/>
              <w:ind w:left="109" w:right="56"/>
              <w:rPr>
                <w:sz w:val="24"/>
              </w:rPr>
            </w:pPr>
            <w:r>
              <w:rPr>
                <w:spacing w:val="-2"/>
                <w:sz w:val="24"/>
              </w:rPr>
              <w:t>Групповая, индивидуальная, подгрупповая, фронтальная</w:t>
            </w:r>
          </w:p>
        </w:tc>
        <w:tc>
          <w:tcPr>
            <w:tcW w:w="2406" w:type="dxa"/>
            <w:tcBorders>
              <w:bottom w:val="single" w:sz="6" w:space="0" w:color="000000"/>
            </w:tcBorders>
          </w:tcPr>
          <w:p w:rsidR="00AF41D3" w:rsidRDefault="00D917B1">
            <w:pPr>
              <w:pStyle w:val="TableParagraph"/>
              <w:spacing w:before="11"/>
              <w:ind w:left="109"/>
              <w:rPr>
                <w:sz w:val="24"/>
              </w:rPr>
            </w:pPr>
            <w:r>
              <w:rPr>
                <w:spacing w:val="-2"/>
                <w:sz w:val="24"/>
              </w:rPr>
              <w:t>Словесный,</w:t>
            </w:r>
          </w:p>
          <w:p w:rsidR="00AF41D3" w:rsidRDefault="00D917B1">
            <w:pPr>
              <w:pStyle w:val="TableParagraph"/>
              <w:spacing w:before="46" w:line="283" w:lineRule="auto"/>
              <w:ind w:left="710" w:right="163" w:hanging="601"/>
              <w:rPr>
                <w:sz w:val="24"/>
              </w:rPr>
            </w:pPr>
            <w:r>
              <w:rPr>
                <w:sz w:val="24"/>
              </w:rPr>
              <w:t>объяснение,</w:t>
            </w:r>
            <w:r>
              <w:rPr>
                <w:spacing w:val="-15"/>
                <w:sz w:val="24"/>
              </w:rPr>
              <w:t xml:space="preserve"> </w:t>
            </w:r>
            <w:r>
              <w:rPr>
                <w:sz w:val="24"/>
              </w:rPr>
              <w:t xml:space="preserve">рассказ, </w:t>
            </w:r>
            <w:r>
              <w:rPr>
                <w:spacing w:val="-2"/>
                <w:sz w:val="24"/>
              </w:rPr>
              <w:t>беседа</w:t>
            </w:r>
          </w:p>
          <w:p w:rsidR="00AF41D3" w:rsidRDefault="00D917B1">
            <w:pPr>
              <w:pStyle w:val="TableParagraph"/>
              <w:spacing w:before="1" w:line="280" w:lineRule="auto"/>
              <w:ind w:left="109" w:right="137"/>
              <w:rPr>
                <w:sz w:val="24"/>
              </w:rPr>
            </w:pPr>
            <w:r>
              <w:rPr>
                <w:spacing w:val="-2"/>
                <w:sz w:val="24"/>
              </w:rPr>
              <w:t xml:space="preserve">практические </w:t>
            </w:r>
            <w:r>
              <w:rPr>
                <w:sz w:val="24"/>
              </w:rPr>
              <w:t>задания,</w:t>
            </w:r>
            <w:r>
              <w:rPr>
                <w:spacing w:val="-15"/>
                <w:sz w:val="24"/>
              </w:rPr>
              <w:t xml:space="preserve"> </w:t>
            </w:r>
            <w:r>
              <w:rPr>
                <w:sz w:val="24"/>
              </w:rPr>
              <w:t>объяснение нового материала.</w:t>
            </w:r>
          </w:p>
          <w:p w:rsidR="00AF41D3" w:rsidRDefault="00D917B1">
            <w:pPr>
              <w:pStyle w:val="TableParagraph"/>
              <w:tabs>
                <w:tab w:val="left" w:pos="1420"/>
              </w:tabs>
              <w:spacing w:before="194" w:line="280" w:lineRule="auto"/>
              <w:ind w:left="109" w:right="623"/>
              <w:rPr>
                <w:sz w:val="24"/>
              </w:rPr>
            </w:pPr>
            <w:r>
              <w:rPr>
                <w:spacing w:val="-2"/>
                <w:sz w:val="24"/>
              </w:rPr>
              <w:t>Конспекты занятий</w:t>
            </w:r>
            <w:r>
              <w:rPr>
                <w:sz w:val="24"/>
              </w:rPr>
              <w:tab/>
            </w:r>
            <w:r>
              <w:rPr>
                <w:spacing w:val="-4"/>
                <w:sz w:val="24"/>
              </w:rPr>
              <w:t xml:space="preserve">для </w:t>
            </w:r>
            <w:r>
              <w:rPr>
                <w:spacing w:val="-2"/>
                <w:sz w:val="24"/>
              </w:rPr>
              <w:t>педагога.</w:t>
            </w:r>
          </w:p>
        </w:tc>
        <w:tc>
          <w:tcPr>
            <w:tcW w:w="2190" w:type="dxa"/>
            <w:tcBorders>
              <w:bottom w:val="single" w:sz="6" w:space="0" w:color="000000"/>
            </w:tcBorders>
          </w:tcPr>
          <w:p w:rsidR="00AF41D3" w:rsidRDefault="00D917B1">
            <w:pPr>
              <w:pStyle w:val="TableParagraph"/>
              <w:spacing w:before="6" w:line="273" w:lineRule="auto"/>
              <w:ind w:left="109" w:right="87"/>
              <w:rPr>
                <w:sz w:val="24"/>
              </w:rPr>
            </w:pPr>
            <w:r>
              <w:rPr>
                <w:spacing w:val="-2"/>
                <w:sz w:val="24"/>
              </w:rPr>
              <w:t>Специальная литература, справочные материалы,</w:t>
            </w:r>
          </w:p>
          <w:p w:rsidR="00AF41D3" w:rsidRDefault="00D917B1">
            <w:pPr>
              <w:pStyle w:val="TableParagraph"/>
              <w:spacing w:line="271" w:lineRule="exact"/>
              <w:ind w:left="109"/>
              <w:rPr>
                <w:sz w:val="24"/>
              </w:rPr>
            </w:pPr>
            <w:r>
              <w:rPr>
                <w:sz w:val="24"/>
              </w:rPr>
              <w:t>картинки,</w:t>
            </w:r>
            <w:r>
              <w:rPr>
                <w:spacing w:val="-2"/>
                <w:sz w:val="24"/>
              </w:rPr>
              <w:t xml:space="preserve"> плакаты.</w:t>
            </w:r>
          </w:p>
          <w:p w:rsidR="00AF41D3" w:rsidRDefault="00D917B1">
            <w:pPr>
              <w:pStyle w:val="TableParagraph"/>
              <w:tabs>
                <w:tab w:val="left" w:pos="1420"/>
              </w:tabs>
              <w:spacing w:before="41" w:line="280" w:lineRule="auto"/>
              <w:ind w:left="109" w:right="644"/>
              <w:rPr>
                <w:sz w:val="24"/>
              </w:rPr>
            </w:pPr>
            <w:r>
              <w:rPr>
                <w:spacing w:val="-2"/>
                <w:sz w:val="24"/>
              </w:rPr>
              <w:t>Правила судейства</w:t>
            </w:r>
            <w:r>
              <w:rPr>
                <w:sz w:val="24"/>
              </w:rPr>
              <w:tab/>
            </w:r>
            <w:r>
              <w:rPr>
                <w:spacing w:val="-10"/>
                <w:sz w:val="24"/>
              </w:rPr>
              <w:t xml:space="preserve">в </w:t>
            </w:r>
            <w:r>
              <w:rPr>
                <w:spacing w:val="-2"/>
                <w:sz w:val="24"/>
              </w:rPr>
              <w:t>волейболе.</w:t>
            </w:r>
          </w:p>
        </w:tc>
        <w:tc>
          <w:tcPr>
            <w:tcW w:w="2055" w:type="dxa"/>
            <w:tcBorders>
              <w:bottom w:val="single" w:sz="6" w:space="0" w:color="000000"/>
            </w:tcBorders>
          </w:tcPr>
          <w:p w:rsidR="00AF41D3" w:rsidRDefault="00D917B1">
            <w:pPr>
              <w:pStyle w:val="TableParagraph"/>
              <w:spacing w:before="6"/>
              <w:ind w:left="104"/>
              <w:rPr>
                <w:sz w:val="24"/>
              </w:rPr>
            </w:pPr>
            <w:r>
              <w:rPr>
                <w:spacing w:val="-2"/>
                <w:sz w:val="24"/>
              </w:rPr>
              <w:t>Вводный,</w:t>
            </w:r>
          </w:p>
          <w:p w:rsidR="00AF41D3" w:rsidRDefault="00D917B1">
            <w:pPr>
              <w:pStyle w:val="TableParagraph"/>
              <w:tabs>
                <w:tab w:val="left" w:pos="1811"/>
              </w:tabs>
              <w:spacing w:before="238" w:line="259" w:lineRule="auto"/>
              <w:ind w:left="104" w:right="111"/>
              <w:rPr>
                <w:sz w:val="24"/>
              </w:rPr>
            </w:pPr>
            <w:r>
              <w:rPr>
                <w:spacing w:val="-2"/>
                <w:sz w:val="24"/>
              </w:rPr>
              <w:t>положение</w:t>
            </w:r>
            <w:r>
              <w:rPr>
                <w:sz w:val="24"/>
              </w:rPr>
              <w:tab/>
            </w:r>
            <w:r>
              <w:rPr>
                <w:spacing w:val="-10"/>
                <w:sz w:val="24"/>
              </w:rPr>
              <w:t xml:space="preserve">о </w:t>
            </w:r>
            <w:r>
              <w:rPr>
                <w:spacing w:val="-2"/>
                <w:sz w:val="24"/>
              </w:rPr>
              <w:t>соревнованиях</w:t>
            </w:r>
            <w:r>
              <w:rPr>
                <w:spacing w:val="80"/>
                <w:sz w:val="24"/>
              </w:rPr>
              <w:t xml:space="preserve"> </w:t>
            </w:r>
            <w:r>
              <w:rPr>
                <w:sz w:val="24"/>
              </w:rPr>
              <w:t>по волейболу.</w:t>
            </w:r>
          </w:p>
        </w:tc>
      </w:tr>
      <w:tr w:rsidR="00AF41D3">
        <w:trPr>
          <w:trHeight w:val="2851"/>
        </w:trPr>
        <w:tc>
          <w:tcPr>
            <w:tcW w:w="2051" w:type="dxa"/>
            <w:tcBorders>
              <w:top w:val="single" w:sz="6" w:space="0" w:color="000000"/>
              <w:bottom w:val="single" w:sz="6" w:space="0" w:color="000000"/>
            </w:tcBorders>
          </w:tcPr>
          <w:p w:rsidR="00AF41D3" w:rsidRDefault="00D917B1">
            <w:pPr>
              <w:pStyle w:val="TableParagraph"/>
              <w:spacing w:before="6" w:line="333" w:lineRule="auto"/>
              <w:ind w:left="110"/>
              <w:rPr>
                <w:sz w:val="24"/>
              </w:rPr>
            </w:pPr>
            <w:r>
              <w:rPr>
                <w:spacing w:val="-2"/>
                <w:sz w:val="24"/>
              </w:rPr>
              <w:t>Общефизическая подготовка</w:t>
            </w:r>
          </w:p>
          <w:p w:rsidR="00AF41D3" w:rsidRDefault="00D917B1">
            <w:pPr>
              <w:pStyle w:val="TableParagraph"/>
              <w:spacing w:before="6" w:line="333" w:lineRule="auto"/>
              <w:ind w:left="110" w:right="586"/>
              <w:rPr>
                <w:sz w:val="24"/>
              </w:rPr>
            </w:pPr>
            <w:r>
              <w:rPr>
                <w:spacing w:val="-2"/>
                <w:sz w:val="24"/>
              </w:rPr>
              <w:t xml:space="preserve">волейболист </w:t>
            </w:r>
            <w:r>
              <w:rPr>
                <w:spacing w:val="-10"/>
                <w:sz w:val="24"/>
              </w:rPr>
              <w:t>а</w:t>
            </w:r>
          </w:p>
        </w:tc>
        <w:tc>
          <w:tcPr>
            <w:tcW w:w="2550" w:type="dxa"/>
            <w:tcBorders>
              <w:top w:val="single" w:sz="6" w:space="0" w:color="000000"/>
              <w:bottom w:val="single" w:sz="6" w:space="0" w:color="000000"/>
            </w:tcBorders>
          </w:tcPr>
          <w:p w:rsidR="00AF41D3" w:rsidRDefault="00D917B1">
            <w:pPr>
              <w:pStyle w:val="TableParagraph"/>
              <w:spacing w:before="6" w:line="264" w:lineRule="auto"/>
              <w:ind w:left="109" w:right="56"/>
              <w:rPr>
                <w:sz w:val="24"/>
              </w:rPr>
            </w:pPr>
            <w:r>
              <w:rPr>
                <w:spacing w:val="-2"/>
                <w:sz w:val="24"/>
              </w:rPr>
              <w:t xml:space="preserve">Индивидуальная, групповая, подгрупповая, </w:t>
            </w:r>
            <w:r>
              <w:rPr>
                <w:sz w:val="24"/>
              </w:rPr>
              <w:t>поточная,</w:t>
            </w:r>
            <w:r>
              <w:rPr>
                <w:spacing w:val="-15"/>
                <w:sz w:val="24"/>
              </w:rPr>
              <w:t xml:space="preserve"> </w:t>
            </w:r>
            <w:r>
              <w:rPr>
                <w:sz w:val="24"/>
              </w:rPr>
              <w:t>фронтальная</w:t>
            </w:r>
          </w:p>
        </w:tc>
        <w:tc>
          <w:tcPr>
            <w:tcW w:w="2406" w:type="dxa"/>
            <w:tcBorders>
              <w:top w:val="single" w:sz="6" w:space="0" w:color="000000"/>
              <w:bottom w:val="single" w:sz="6" w:space="0" w:color="000000"/>
            </w:tcBorders>
          </w:tcPr>
          <w:p w:rsidR="00AF41D3" w:rsidRDefault="00D917B1">
            <w:pPr>
              <w:pStyle w:val="TableParagraph"/>
              <w:spacing w:before="6"/>
              <w:ind w:left="109"/>
              <w:rPr>
                <w:sz w:val="24"/>
              </w:rPr>
            </w:pPr>
            <w:r>
              <w:rPr>
                <w:spacing w:val="-2"/>
                <w:sz w:val="24"/>
              </w:rPr>
              <w:t>Словесный,</w:t>
            </w:r>
          </w:p>
          <w:p w:rsidR="00AF41D3" w:rsidRDefault="00D917B1">
            <w:pPr>
              <w:pStyle w:val="TableParagraph"/>
              <w:spacing w:before="247"/>
              <w:ind w:left="109"/>
              <w:rPr>
                <w:sz w:val="24"/>
              </w:rPr>
            </w:pPr>
            <w:r>
              <w:rPr>
                <w:sz w:val="24"/>
              </w:rPr>
              <w:t>наглядный</w:t>
            </w:r>
            <w:r>
              <w:rPr>
                <w:spacing w:val="-2"/>
                <w:sz w:val="24"/>
              </w:rPr>
              <w:t xml:space="preserve"> показ,</w:t>
            </w:r>
          </w:p>
          <w:p w:rsidR="00AF41D3" w:rsidRDefault="00D917B1">
            <w:pPr>
              <w:pStyle w:val="TableParagraph"/>
              <w:spacing w:before="224" w:line="259" w:lineRule="auto"/>
              <w:ind w:left="109" w:right="337"/>
              <w:rPr>
                <w:sz w:val="24"/>
              </w:rPr>
            </w:pPr>
            <w:r>
              <w:rPr>
                <w:sz w:val="24"/>
              </w:rPr>
              <w:t>упражнения</w:t>
            </w:r>
            <w:r>
              <w:rPr>
                <w:spacing w:val="-15"/>
                <w:sz w:val="24"/>
              </w:rPr>
              <w:t xml:space="preserve"> </w:t>
            </w:r>
            <w:r>
              <w:rPr>
                <w:sz w:val="24"/>
              </w:rPr>
              <w:t xml:space="preserve">парах, </w:t>
            </w:r>
            <w:r>
              <w:rPr>
                <w:spacing w:val="-2"/>
                <w:sz w:val="24"/>
              </w:rPr>
              <w:t>тренировки</w:t>
            </w:r>
          </w:p>
        </w:tc>
        <w:tc>
          <w:tcPr>
            <w:tcW w:w="2190" w:type="dxa"/>
            <w:tcBorders>
              <w:top w:val="single" w:sz="6" w:space="0" w:color="000000"/>
              <w:bottom w:val="single" w:sz="6" w:space="0" w:color="000000"/>
            </w:tcBorders>
          </w:tcPr>
          <w:p w:rsidR="00AF41D3" w:rsidRDefault="00D917B1">
            <w:pPr>
              <w:pStyle w:val="TableParagraph"/>
              <w:spacing w:before="6" w:line="276" w:lineRule="auto"/>
              <w:ind w:left="133" w:right="106"/>
              <w:jc w:val="both"/>
              <w:rPr>
                <w:sz w:val="24"/>
              </w:rPr>
            </w:pPr>
            <w:r>
              <w:rPr>
                <w:sz w:val="24"/>
              </w:rPr>
              <w:t xml:space="preserve">Таблицы, схемы, карточки, мячи на </w:t>
            </w:r>
            <w:r>
              <w:rPr>
                <w:spacing w:val="-2"/>
                <w:sz w:val="24"/>
              </w:rPr>
              <w:t>каждого</w:t>
            </w:r>
          </w:p>
          <w:p w:rsidR="00AF41D3" w:rsidRDefault="00D917B1">
            <w:pPr>
              <w:pStyle w:val="TableParagraph"/>
              <w:spacing w:before="47"/>
              <w:ind w:left="133"/>
              <w:rPr>
                <w:sz w:val="24"/>
              </w:rPr>
            </w:pPr>
            <w:r>
              <w:rPr>
                <w:spacing w:val="-2"/>
                <w:sz w:val="24"/>
              </w:rPr>
              <w:t>обучающего</w:t>
            </w:r>
          </w:p>
        </w:tc>
        <w:tc>
          <w:tcPr>
            <w:tcW w:w="2055" w:type="dxa"/>
            <w:tcBorders>
              <w:top w:val="single" w:sz="6" w:space="0" w:color="000000"/>
              <w:bottom w:val="single" w:sz="6" w:space="0" w:color="000000"/>
            </w:tcBorders>
          </w:tcPr>
          <w:p w:rsidR="00AF41D3" w:rsidRDefault="00D917B1">
            <w:pPr>
              <w:pStyle w:val="TableParagraph"/>
              <w:spacing w:before="6" w:line="259" w:lineRule="auto"/>
              <w:ind w:left="104" w:right="295"/>
              <w:rPr>
                <w:sz w:val="24"/>
              </w:rPr>
            </w:pPr>
            <w:r>
              <w:rPr>
                <w:spacing w:val="-2"/>
                <w:sz w:val="24"/>
              </w:rPr>
              <w:t xml:space="preserve">Тестирование, </w:t>
            </w:r>
            <w:r>
              <w:rPr>
                <w:sz w:val="24"/>
              </w:rPr>
              <w:t>карточки</w:t>
            </w:r>
            <w:r>
              <w:rPr>
                <w:spacing w:val="-15"/>
                <w:sz w:val="24"/>
              </w:rPr>
              <w:t xml:space="preserve"> </w:t>
            </w:r>
            <w:r>
              <w:rPr>
                <w:sz w:val="24"/>
              </w:rPr>
              <w:t xml:space="preserve">судьи, </w:t>
            </w:r>
            <w:r>
              <w:rPr>
                <w:spacing w:val="-2"/>
                <w:sz w:val="24"/>
              </w:rPr>
              <w:t>протоколы</w:t>
            </w:r>
          </w:p>
        </w:tc>
      </w:tr>
    </w:tbl>
    <w:p w:rsidR="00AF41D3" w:rsidRDefault="00AF41D3">
      <w:pPr>
        <w:spacing w:line="259" w:lineRule="auto"/>
        <w:rPr>
          <w:sz w:val="24"/>
        </w:rPr>
        <w:sectPr w:rsidR="00AF41D3">
          <w:pgSz w:w="11910" w:h="16840"/>
          <w:pgMar w:top="1020" w:right="0" w:bottom="1280" w:left="0" w:header="0" w:footer="1086" w:gutter="0"/>
          <w:cols w:space="720"/>
        </w:sectPr>
      </w:pPr>
    </w:p>
    <w:tbl>
      <w:tblPr>
        <w:tblStyle w:val="TableNormal"/>
        <w:tblW w:w="0" w:type="auto"/>
        <w:tblInd w:w="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51"/>
        <w:gridCol w:w="2550"/>
        <w:gridCol w:w="2418"/>
        <w:gridCol w:w="2178"/>
        <w:gridCol w:w="2055"/>
      </w:tblGrid>
      <w:tr w:rsidR="00AF41D3">
        <w:trPr>
          <w:trHeight w:val="4675"/>
        </w:trPr>
        <w:tc>
          <w:tcPr>
            <w:tcW w:w="2051" w:type="dxa"/>
            <w:tcBorders>
              <w:left w:val="single" w:sz="4" w:space="0" w:color="000000"/>
              <w:right w:val="single" w:sz="4" w:space="0" w:color="000000"/>
            </w:tcBorders>
          </w:tcPr>
          <w:p w:rsidR="00AF41D3" w:rsidRDefault="00AF41D3">
            <w:pPr>
              <w:pStyle w:val="TableParagraph"/>
              <w:spacing w:before="243"/>
              <w:rPr>
                <w:sz w:val="24"/>
              </w:rPr>
            </w:pPr>
          </w:p>
          <w:p w:rsidR="00AF41D3" w:rsidRDefault="00D917B1">
            <w:pPr>
              <w:pStyle w:val="TableParagraph"/>
              <w:spacing w:line="321" w:lineRule="auto"/>
              <w:ind w:left="110"/>
              <w:rPr>
                <w:sz w:val="24"/>
              </w:rPr>
            </w:pPr>
            <w:r>
              <w:rPr>
                <w:spacing w:val="-2"/>
                <w:sz w:val="24"/>
              </w:rPr>
              <w:t>Специальная подготовка</w:t>
            </w:r>
          </w:p>
        </w:tc>
        <w:tc>
          <w:tcPr>
            <w:tcW w:w="2550" w:type="dxa"/>
            <w:tcBorders>
              <w:left w:val="single" w:sz="4" w:space="0" w:color="000000"/>
              <w:right w:val="single" w:sz="4" w:space="0" w:color="000000"/>
            </w:tcBorders>
          </w:tcPr>
          <w:p w:rsidR="00AF41D3" w:rsidRDefault="00D917B1">
            <w:pPr>
              <w:pStyle w:val="TableParagraph"/>
              <w:spacing w:before="11"/>
              <w:ind w:left="109"/>
              <w:rPr>
                <w:sz w:val="24"/>
              </w:rPr>
            </w:pPr>
            <w:r>
              <w:rPr>
                <w:spacing w:val="-2"/>
                <w:sz w:val="24"/>
              </w:rPr>
              <w:t>Индивидуальная,</w:t>
            </w:r>
          </w:p>
          <w:p w:rsidR="00AF41D3" w:rsidRDefault="00D917B1">
            <w:pPr>
              <w:pStyle w:val="TableParagraph"/>
              <w:spacing w:before="228" w:line="259" w:lineRule="auto"/>
              <w:ind w:left="109" w:right="953"/>
              <w:rPr>
                <w:sz w:val="24"/>
              </w:rPr>
            </w:pPr>
            <w:r>
              <w:rPr>
                <w:spacing w:val="-2"/>
                <w:sz w:val="24"/>
              </w:rPr>
              <w:t>групповая, подгрупповая, фронтальная, коллективно-</w:t>
            </w:r>
          </w:p>
          <w:p w:rsidR="00AF41D3" w:rsidRDefault="00D917B1">
            <w:pPr>
              <w:pStyle w:val="TableParagraph"/>
              <w:tabs>
                <w:tab w:val="left" w:pos="1420"/>
              </w:tabs>
              <w:spacing w:line="275" w:lineRule="exact"/>
              <w:ind w:left="109"/>
              <w:rPr>
                <w:sz w:val="24"/>
              </w:rPr>
            </w:pPr>
            <w:r>
              <w:rPr>
                <w:spacing w:val="-2"/>
                <w:sz w:val="24"/>
              </w:rPr>
              <w:t>групповая,</w:t>
            </w:r>
            <w:r>
              <w:rPr>
                <w:sz w:val="24"/>
              </w:rPr>
              <w:tab/>
              <w:t>в</w:t>
            </w:r>
            <w:r>
              <w:rPr>
                <w:spacing w:val="1"/>
                <w:sz w:val="24"/>
              </w:rPr>
              <w:t xml:space="preserve"> </w:t>
            </w:r>
            <w:r>
              <w:rPr>
                <w:spacing w:val="-4"/>
                <w:sz w:val="24"/>
              </w:rPr>
              <w:t>парах</w:t>
            </w:r>
          </w:p>
        </w:tc>
        <w:tc>
          <w:tcPr>
            <w:tcW w:w="2418" w:type="dxa"/>
            <w:tcBorders>
              <w:left w:val="single" w:sz="4" w:space="0" w:color="000000"/>
              <w:right w:val="single" w:sz="4" w:space="0" w:color="000000"/>
            </w:tcBorders>
          </w:tcPr>
          <w:p w:rsidR="00AF41D3" w:rsidRDefault="00D917B1">
            <w:pPr>
              <w:pStyle w:val="TableParagraph"/>
              <w:spacing w:before="6"/>
              <w:ind w:left="109"/>
              <w:rPr>
                <w:sz w:val="24"/>
              </w:rPr>
            </w:pPr>
            <w:r>
              <w:rPr>
                <w:spacing w:val="-2"/>
                <w:sz w:val="24"/>
              </w:rPr>
              <w:t>Словесный,</w:t>
            </w:r>
          </w:p>
          <w:p w:rsidR="00AF41D3" w:rsidRDefault="00D917B1">
            <w:pPr>
              <w:pStyle w:val="TableParagraph"/>
              <w:spacing w:before="21" w:line="259" w:lineRule="auto"/>
              <w:ind w:left="109" w:right="-1"/>
              <w:rPr>
                <w:sz w:val="24"/>
              </w:rPr>
            </w:pPr>
            <w:r>
              <w:rPr>
                <w:sz w:val="24"/>
              </w:rPr>
              <w:t>объяснение нового материала, рассказ, практические</w:t>
            </w:r>
            <w:r>
              <w:rPr>
                <w:spacing w:val="-15"/>
                <w:sz w:val="24"/>
              </w:rPr>
              <w:t xml:space="preserve"> </w:t>
            </w:r>
            <w:r>
              <w:rPr>
                <w:sz w:val="24"/>
              </w:rPr>
              <w:t>занятия, упражнения парах, тренировки,</w:t>
            </w:r>
            <w:r>
              <w:rPr>
                <w:spacing w:val="-15"/>
                <w:sz w:val="24"/>
              </w:rPr>
              <w:t xml:space="preserve"> </w:t>
            </w:r>
            <w:r>
              <w:rPr>
                <w:sz w:val="24"/>
              </w:rPr>
              <w:t>наглядны показ педагогом.</w:t>
            </w:r>
          </w:p>
        </w:tc>
        <w:tc>
          <w:tcPr>
            <w:tcW w:w="2178" w:type="dxa"/>
            <w:tcBorders>
              <w:left w:val="single" w:sz="4" w:space="0" w:color="000000"/>
              <w:right w:val="single" w:sz="4" w:space="0" w:color="000000"/>
            </w:tcBorders>
          </w:tcPr>
          <w:p w:rsidR="00AF41D3" w:rsidRDefault="00D917B1">
            <w:pPr>
              <w:pStyle w:val="TableParagraph"/>
              <w:spacing w:before="11"/>
              <w:ind w:left="121"/>
              <w:rPr>
                <w:sz w:val="24"/>
              </w:rPr>
            </w:pPr>
            <w:r>
              <w:rPr>
                <w:sz w:val="24"/>
              </w:rPr>
              <w:t>Литература,</w:t>
            </w:r>
            <w:r>
              <w:rPr>
                <w:spacing w:val="-4"/>
                <w:sz w:val="24"/>
              </w:rPr>
              <w:t xml:space="preserve"> </w:t>
            </w:r>
            <w:r>
              <w:rPr>
                <w:spacing w:val="-2"/>
                <w:sz w:val="24"/>
              </w:rPr>
              <w:t>схемы,</w:t>
            </w:r>
          </w:p>
          <w:p w:rsidR="00AF41D3" w:rsidRDefault="00D917B1">
            <w:pPr>
              <w:pStyle w:val="TableParagraph"/>
              <w:spacing w:before="232" w:line="285" w:lineRule="auto"/>
              <w:ind w:left="121" w:right="84"/>
              <w:rPr>
                <w:sz w:val="24"/>
              </w:rPr>
            </w:pPr>
            <w:r>
              <w:rPr>
                <w:spacing w:val="-2"/>
                <w:sz w:val="24"/>
              </w:rPr>
              <w:t xml:space="preserve">справочные материалы, </w:t>
            </w:r>
            <w:r>
              <w:rPr>
                <w:sz w:val="24"/>
              </w:rPr>
              <w:t>карточки,</w:t>
            </w:r>
            <w:r>
              <w:rPr>
                <w:spacing w:val="-15"/>
                <w:sz w:val="24"/>
              </w:rPr>
              <w:t xml:space="preserve"> </w:t>
            </w:r>
            <w:r>
              <w:rPr>
                <w:sz w:val="24"/>
              </w:rPr>
              <w:t>плакаты,</w:t>
            </w:r>
          </w:p>
          <w:p w:rsidR="00AF41D3" w:rsidRDefault="00D917B1">
            <w:pPr>
              <w:pStyle w:val="TableParagraph"/>
              <w:spacing w:before="5" w:line="283" w:lineRule="auto"/>
              <w:ind w:left="721" w:right="591"/>
              <w:rPr>
                <w:sz w:val="24"/>
              </w:rPr>
            </w:pPr>
            <w:r>
              <w:rPr>
                <w:sz w:val="24"/>
              </w:rPr>
              <w:t xml:space="preserve">мячи на </w:t>
            </w:r>
            <w:r>
              <w:rPr>
                <w:spacing w:val="-2"/>
                <w:sz w:val="24"/>
              </w:rPr>
              <w:t>каждого</w:t>
            </w:r>
          </w:p>
          <w:p w:rsidR="00AF41D3" w:rsidRDefault="00D917B1">
            <w:pPr>
              <w:pStyle w:val="TableParagraph"/>
              <w:spacing w:before="44"/>
              <w:ind w:left="121"/>
              <w:rPr>
                <w:sz w:val="24"/>
              </w:rPr>
            </w:pPr>
            <w:r>
              <w:rPr>
                <w:spacing w:val="-2"/>
                <w:sz w:val="24"/>
              </w:rPr>
              <w:t>обучающего</w:t>
            </w:r>
          </w:p>
        </w:tc>
        <w:tc>
          <w:tcPr>
            <w:tcW w:w="2055" w:type="dxa"/>
            <w:tcBorders>
              <w:left w:val="single" w:sz="4" w:space="0" w:color="000000"/>
              <w:right w:val="single" w:sz="4" w:space="0" w:color="000000"/>
            </w:tcBorders>
          </w:tcPr>
          <w:p w:rsidR="00AF41D3" w:rsidRDefault="00D917B1">
            <w:pPr>
              <w:pStyle w:val="TableParagraph"/>
              <w:spacing w:before="11"/>
              <w:ind w:left="104"/>
              <w:rPr>
                <w:sz w:val="24"/>
              </w:rPr>
            </w:pPr>
            <w:r>
              <w:rPr>
                <w:spacing w:val="-2"/>
                <w:sz w:val="24"/>
              </w:rPr>
              <w:t>Зачет,</w:t>
            </w:r>
          </w:p>
          <w:p w:rsidR="00AF41D3" w:rsidRDefault="00D917B1">
            <w:pPr>
              <w:pStyle w:val="TableParagraph"/>
              <w:spacing w:before="60" w:line="292" w:lineRule="auto"/>
              <w:ind w:left="104"/>
              <w:rPr>
                <w:sz w:val="24"/>
              </w:rPr>
            </w:pPr>
            <w:r>
              <w:rPr>
                <w:spacing w:val="-2"/>
                <w:sz w:val="24"/>
              </w:rPr>
              <w:t xml:space="preserve">тестирование, </w:t>
            </w:r>
            <w:r>
              <w:rPr>
                <w:sz w:val="24"/>
              </w:rPr>
              <w:t>учебная игра,</w:t>
            </w:r>
          </w:p>
          <w:p w:rsidR="00AF41D3" w:rsidRDefault="00D917B1">
            <w:pPr>
              <w:pStyle w:val="TableParagraph"/>
              <w:spacing w:before="176" w:line="309" w:lineRule="auto"/>
              <w:ind w:left="104"/>
              <w:rPr>
                <w:sz w:val="24"/>
              </w:rPr>
            </w:pPr>
            <w:r>
              <w:rPr>
                <w:spacing w:val="-2"/>
                <w:sz w:val="24"/>
              </w:rPr>
              <w:t>промежуточный тест.</w:t>
            </w:r>
          </w:p>
        </w:tc>
      </w:tr>
      <w:tr w:rsidR="00AF41D3">
        <w:trPr>
          <w:trHeight w:val="4503"/>
        </w:trPr>
        <w:tc>
          <w:tcPr>
            <w:tcW w:w="2051" w:type="dxa"/>
            <w:tcBorders>
              <w:left w:val="single" w:sz="4" w:space="0" w:color="000000"/>
              <w:right w:val="single" w:sz="4" w:space="0" w:color="000000"/>
            </w:tcBorders>
          </w:tcPr>
          <w:p w:rsidR="00AF41D3" w:rsidRDefault="00D917B1">
            <w:pPr>
              <w:pStyle w:val="TableParagraph"/>
              <w:spacing w:before="6" w:line="283" w:lineRule="auto"/>
              <w:ind w:left="4" w:right="692"/>
              <w:rPr>
                <w:sz w:val="24"/>
              </w:rPr>
            </w:pPr>
            <w:r>
              <w:rPr>
                <w:spacing w:val="-2"/>
                <w:sz w:val="24"/>
              </w:rPr>
              <w:t xml:space="preserve">Техническая подготовка волейболист </w:t>
            </w:r>
            <w:r>
              <w:rPr>
                <w:spacing w:val="-10"/>
                <w:sz w:val="24"/>
              </w:rPr>
              <w:t>а</w:t>
            </w:r>
          </w:p>
        </w:tc>
        <w:tc>
          <w:tcPr>
            <w:tcW w:w="2550" w:type="dxa"/>
            <w:tcBorders>
              <w:left w:val="single" w:sz="4" w:space="0" w:color="000000"/>
              <w:right w:val="single" w:sz="4" w:space="0" w:color="000000"/>
            </w:tcBorders>
          </w:tcPr>
          <w:p w:rsidR="00AF41D3" w:rsidRDefault="00D917B1">
            <w:pPr>
              <w:pStyle w:val="TableParagraph"/>
              <w:tabs>
                <w:tab w:val="left" w:pos="2126"/>
              </w:tabs>
              <w:spacing w:before="6" w:line="276" w:lineRule="auto"/>
              <w:ind w:left="4" w:right="291"/>
              <w:rPr>
                <w:sz w:val="24"/>
              </w:rPr>
            </w:pPr>
            <w:r>
              <w:rPr>
                <w:spacing w:val="-2"/>
                <w:sz w:val="24"/>
              </w:rPr>
              <w:t>Индивидуальная, индивидуально</w:t>
            </w:r>
            <w:r>
              <w:rPr>
                <w:sz w:val="24"/>
              </w:rPr>
              <w:tab/>
            </w:r>
            <w:r>
              <w:rPr>
                <w:spacing w:val="-10"/>
                <w:sz w:val="24"/>
              </w:rPr>
              <w:t>–</w:t>
            </w:r>
          </w:p>
          <w:p w:rsidR="00AF41D3" w:rsidRDefault="00D917B1">
            <w:pPr>
              <w:pStyle w:val="TableParagraph"/>
              <w:spacing w:before="38" w:line="259" w:lineRule="auto"/>
              <w:ind w:left="4" w:right="56"/>
              <w:rPr>
                <w:sz w:val="24"/>
              </w:rPr>
            </w:pPr>
            <w:r>
              <w:rPr>
                <w:spacing w:val="-2"/>
                <w:sz w:val="24"/>
              </w:rPr>
              <w:t>фронтальный, групповая, подгрупповая,</w:t>
            </w:r>
          </w:p>
          <w:p w:rsidR="00AF41D3" w:rsidRDefault="00D917B1">
            <w:pPr>
              <w:pStyle w:val="TableParagraph"/>
              <w:spacing w:line="259" w:lineRule="auto"/>
              <w:ind w:left="710" w:right="56" w:hanging="706"/>
              <w:rPr>
                <w:sz w:val="24"/>
              </w:rPr>
            </w:pPr>
            <w:r>
              <w:rPr>
                <w:spacing w:val="-2"/>
                <w:sz w:val="24"/>
              </w:rPr>
              <w:t xml:space="preserve">коллективно-групповая, </w:t>
            </w:r>
            <w:r>
              <w:rPr>
                <w:sz w:val="24"/>
              </w:rPr>
              <w:t>в парах</w:t>
            </w:r>
          </w:p>
        </w:tc>
        <w:tc>
          <w:tcPr>
            <w:tcW w:w="2418" w:type="dxa"/>
            <w:tcBorders>
              <w:left w:val="single" w:sz="4" w:space="0" w:color="000000"/>
              <w:right w:val="single" w:sz="4" w:space="0" w:color="000000"/>
            </w:tcBorders>
          </w:tcPr>
          <w:p w:rsidR="00AF41D3" w:rsidRDefault="00D917B1">
            <w:pPr>
              <w:pStyle w:val="TableParagraph"/>
              <w:spacing w:before="6"/>
              <w:ind w:left="4"/>
              <w:rPr>
                <w:sz w:val="24"/>
              </w:rPr>
            </w:pPr>
            <w:r>
              <w:rPr>
                <w:spacing w:val="-2"/>
                <w:sz w:val="24"/>
              </w:rPr>
              <w:t>Словесный,</w:t>
            </w:r>
          </w:p>
          <w:p w:rsidR="00AF41D3" w:rsidRDefault="00D917B1">
            <w:pPr>
              <w:pStyle w:val="TableParagraph"/>
              <w:tabs>
                <w:tab w:val="left" w:pos="2155"/>
              </w:tabs>
              <w:spacing w:before="41" w:line="285" w:lineRule="auto"/>
              <w:ind w:left="4" w:right="106"/>
              <w:rPr>
                <w:sz w:val="24"/>
              </w:rPr>
            </w:pPr>
            <w:r>
              <w:rPr>
                <w:sz w:val="24"/>
              </w:rPr>
              <w:t>объяснение, беседа, практические</w:t>
            </w:r>
            <w:r>
              <w:rPr>
                <w:spacing w:val="-15"/>
                <w:sz w:val="24"/>
              </w:rPr>
              <w:t xml:space="preserve"> </w:t>
            </w:r>
            <w:r>
              <w:rPr>
                <w:sz w:val="24"/>
              </w:rPr>
              <w:t xml:space="preserve">занятия, </w:t>
            </w:r>
            <w:r>
              <w:rPr>
                <w:spacing w:val="-2"/>
                <w:sz w:val="24"/>
              </w:rPr>
              <w:t>упражнения</w:t>
            </w:r>
            <w:r>
              <w:rPr>
                <w:sz w:val="24"/>
              </w:rPr>
              <w:tab/>
            </w:r>
            <w:r>
              <w:rPr>
                <w:spacing w:val="-10"/>
                <w:sz w:val="24"/>
              </w:rPr>
              <w:t xml:space="preserve">в </w:t>
            </w:r>
            <w:r>
              <w:rPr>
                <w:sz w:val="24"/>
              </w:rPr>
              <w:t xml:space="preserve">парах, тренировки, наглядный показ </w:t>
            </w:r>
            <w:r>
              <w:rPr>
                <w:spacing w:val="-2"/>
                <w:sz w:val="24"/>
              </w:rPr>
              <w:t>педагогом.</w:t>
            </w:r>
          </w:p>
          <w:p w:rsidR="00AF41D3" w:rsidRDefault="00D917B1">
            <w:pPr>
              <w:pStyle w:val="TableParagraph"/>
              <w:spacing w:before="238"/>
              <w:ind w:left="4"/>
              <w:rPr>
                <w:sz w:val="24"/>
              </w:rPr>
            </w:pPr>
            <w:r>
              <w:rPr>
                <w:sz w:val="24"/>
              </w:rPr>
              <w:t>Учебная</w:t>
            </w:r>
            <w:r>
              <w:rPr>
                <w:spacing w:val="-6"/>
                <w:sz w:val="24"/>
              </w:rPr>
              <w:t xml:space="preserve"> </w:t>
            </w:r>
            <w:r>
              <w:rPr>
                <w:spacing w:val="-2"/>
                <w:sz w:val="24"/>
              </w:rPr>
              <w:t>игра.</w:t>
            </w:r>
          </w:p>
        </w:tc>
        <w:tc>
          <w:tcPr>
            <w:tcW w:w="2178" w:type="dxa"/>
            <w:tcBorders>
              <w:left w:val="single" w:sz="4" w:space="0" w:color="000000"/>
              <w:right w:val="single" w:sz="4" w:space="0" w:color="000000"/>
            </w:tcBorders>
          </w:tcPr>
          <w:p w:rsidR="00AF41D3" w:rsidRDefault="00D917B1">
            <w:pPr>
              <w:pStyle w:val="TableParagraph"/>
              <w:spacing w:before="11" w:line="292" w:lineRule="auto"/>
              <w:ind w:left="-9"/>
              <w:rPr>
                <w:sz w:val="24"/>
              </w:rPr>
            </w:pPr>
            <w:r>
              <w:rPr>
                <w:spacing w:val="-2"/>
                <w:sz w:val="24"/>
              </w:rPr>
              <w:t xml:space="preserve">Дидактические </w:t>
            </w:r>
            <w:r>
              <w:rPr>
                <w:sz w:val="24"/>
              </w:rPr>
              <w:t>карточки,</w:t>
            </w:r>
            <w:r>
              <w:rPr>
                <w:spacing w:val="-15"/>
                <w:sz w:val="24"/>
              </w:rPr>
              <w:t xml:space="preserve"> </w:t>
            </w:r>
            <w:r>
              <w:rPr>
                <w:sz w:val="24"/>
              </w:rPr>
              <w:t>плакаты,</w:t>
            </w:r>
          </w:p>
          <w:p w:rsidR="00AF41D3" w:rsidRDefault="00D917B1">
            <w:pPr>
              <w:pStyle w:val="TableParagraph"/>
              <w:spacing w:line="292" w:lineRule="auto"/>
              <w:ind w:left="697" w:right="615"/>
              <w:rPr>
                <w:sz w:val="24"/>
              </w:rPr>
            </w:pPr>
            <w:r>
              <w:rPr>
                <w:sz w:val="24"/>
              </w:rPr>
              <w:t xml:space="preserve">мячи на </w:t>
            </w:r>
            <w:r>
              <w:rPr>
                <w:spacing w:val="-2"/>
                <w:sz w:val="24"/>
              </w:rPr>
              <w:t>каждого</w:t>
            </w:r>
          </w:p>
          <w:p w:rsidR="00AF41D3" w:rsidRDefault="00D917B1">
            <w:pPr>
              <w:pStyle w:val="TableParagraph"/>
              <w:spacing w:before="26"/>
              <w:ind w:left="-9"/>
              <w:rPr>
                <w:sz w:val="24"/>
              </w:rPr>
            </w:pPr>
            <w:r>
              <w:rPr>
                <w:spacing w:val="-2"/>
                <w:sz w:val="24"/>
              </w:rPr>
              <w:t>обучающего</w:t>
            </w:r>
          </w:p>
        </w:tc>
        <w:tc>
          <w:tcPr>
            <w:tcW w:w="2055" w:type="dxa"/>
            <w:tcBorders>
              <w:left w:val="single" w:sz="4" w:space="0" w:color="000000"/>
              <w:right w:val="single" w:sz="4" w:space="0" w:color="000000"/>
            </w:tcBorders>
          </w:tcPr>
          <w:p w:rsidR="00AF41D3" w:rsidRDefault="00D917B1">
            <w:pPr>
              <w:pStyle w:val="TableParagraph"/>
              <w:spacing w:before="6"/>
              <w:ind w:left="-2"/>
              <w:rPr>
                <w:sz w:val="24"/>
              </w:rPr>
            </w:pPr>
            <w:r>
              <w:rPr>
                <w:spacing w:val="-2"/>
                <w:sz w:val="24"/>
              </w:rPr>
              <w:t>Зачет,</w:t>
            </w:r>
          </w:p>
          <w:p w:rsidR="00AF41D3" w:rsidRDefault="00D917B1">
            <w:pPr>
              <w:pStyle w:val="TableParagraph"/>
              <w:spacing w:before="41" w:line="271" w:lineRule="auto"/>
              <w:ind w:left="-2"/>
              <w:rPr>
                <w:sz w:val="24"/>
              </w:rPr>
            </w:pPr>
            <w:r>
              <w:rPr>
                <w:spacing w:val="-2"/>
                <w:sz w:val="24"/>
              </w:rPr>
              <w:t xml:space="preserve">тестирование, </w:t>
            </w:r>
            <w:r>
              <w:rPr>
                <w:sz w:val="24"/>
              </w:rPr>
              <w:t xml:space="preserve">учебная игра, </w:t>
            </w:r>
            <w:r>
              <w:rPr>
                <w:spacing w:val="-2"/>
                <w:sz w:val="24"/>
              </w:rPr>
              <w:t>промежуточный</w:t>
            </w:r>
          </w:p>
          <w:p w:rsidR="00AF41D3" w:rsidRDefault="00D917B1">
            <w:pPr>
              <w:pStyle w:val="TableParagraph"/>
              <w:spacing w:before="5"/>
              <w:ind w:left="-2"/>
              <w:rPr>
                <w:sz w:val="24"/>
              </w:rPr>
            </w:pPr>
            <w:r>
              <w:rPr>
                <w:sz w:val="24"/>
              </w:rPr>
              <w:t>тест,</w:t>
            </w:r>
            <w:r>
              <w:rPr>
                <w:spacing w:val="3"/>
                <w:sz w:val="24"/>
              </w:rPr>
              <w:t xml:space="preserve"> </w:t>
            </w:r>
            <w:r>
              <w:rPr>
                <w:spacing w:val="-2"/>
                <w:sz w:val="24"/>
              </w:rPr>
              <w:t>соревнование</w:t>
            </w:r>
          </w:p>
        </w:tc>
      </w:tr>
      <w:tr w:rsidR="00AF41D3">
        <w:trPr>
          <w:trHeight w:val="2453"/>
        </w:trPr>
        <w:tc>
          <w:tcPr>
            <w:tcW w:w="2051" w:type="dxa"/>
            <w:tcBorders>
              <w:left w:val="single" w:sz="4" w:space="0" w:color="000000"/>
              <w:right w:val="single" w:sz="4" w:space="0" w:color="000000"/>
            </w:tcBorders>
          </w:tcPr>
          <w:p w:rsidR="00AF41D3" w:rsidRDefault="00AF41D3">
            <w:pPr>
              <w:pStyle w:val="TableParagraph"/>
              <w:spacing w:before="249"/>
              <w:rPr>
                <w:sz w:val="24"/>
              </w:rPr>
            </w:pPr>
          </w:p>
          <w:p w:rsidR="00AF41D3" w:rsidRDefault="00D917B1">
            <w:pPr>
              <w:pStyle w:val="TableParagraph"/>
              <w:spacing w:line="259" w:lineRule="auto"/>
              <w:ind w:left="4" w:right="780"/>
              <w:rPr>
                <w:sz w:val="24"/>
              </w:rPr>
            </w:pPr>
            <w:r>
              <w:rPr>
                <w:spacing w:val="-2"/>
                <w:sz w:val="24"/>
              </w:rPr>
              <w:t>Игровая подготовка</w:t>
            </w:r>
          </w:p>
        </w:tc>
        <w:tc>
          <w:tcPr>
            <w:tcW w:w="2550" w:type="dxa"/>
            <w:tcBorders>
              <w:left w:val="single" w:sz="4" w:space="0" w:color="000000"/>
              <w:right w:val="single" w:sz="4" w:space="0" w:color="000000"/>
            </w:tcBorders>
          </w:tcPr>
          <w:p w:rsidR="00AF41D3" w:rsidRDefault="00D917B1">
            <w:pPr>
              <w:pStyle w:val="TableParagraph"/>
              <w:spacing w:before="6" w:line="259" w:lineRule="auto"/>
              <w:ind w:left="4" w:right="56"/>
              <w:rPr>
                <w:sz w:val="24"/>
              </w:rPr>
            </w:pPr>
            <w:r>
              <w:rPr>
                <w:spacing w:val="-2"/>
                <w:sz w:val="24"/>
              </w:rPr>
              <w:t>групповая, подгрупповая,</w:t>
            </w:r>
          </w:p>
          <w:p w:rsidR="00AF41D3" w:rsidRDefault="00D917B1">
            <w:pPr>
              <w:pStyle w:val="TableParagraph"/>
              <w:spacing w:before="4"/>
              <w:ind w:left="4"/>
              <w:rPr>
                <w:sz w:val="24"/>
              </w:rPr>
            </w:pPr>
            <w:r>
              <w:rPr>
                <w:spacing w:val="-2"/>
                <w:sz w:val="24"/>
              </w:rPr>
              <w:t>коллективно-групповая</w:t>
            </w:r>
          </w:p>
        </w:tc>
        <w:tc>
          <w:tcPr>
            <w:tcW w:w="2418" w:type="dxa"/>
            <w:tcBorders>
              <w:left w:val="single" w:sz="4" w:space="0" w:color="000000"/>
              <w:right w:val="single" w:sz="4" w:space="0" w:color="000000"/>
            </w:tcBorders>
          </w:tcPr>
          <w:p w:rsidR="00AF41D3" w:rsidRDefault="00D917B1">
            <w:pPr>
              <w:pStyle w:val="TableParagraph"/>
              <w:tabs>
                <w:tab w:val="left" w:pos="2155"/>
              </w:tabs>
              <w:spacing w:before="6" w:line="302" w:lineRule="auto"/>
              <w:ind w:left="4" w:right="106"/>
              <w:rPr>
                <w:sz w:val="24"/>
              </w:rPr>
            </w:pPr>
            <w:r>
              <w:rPr>
                <w:sz w:val="24"/>
              </w:rPr>
              <w:t>практические</w:t>
            </w:r>
            <w:r>
              <w:rPr>
                <w:spacing w:val="-15"/>
                <w:sz w:val="24"/>
              </w:rPr>
              <w:t xml:space="preserve"> </w:t>
            </w:r>
            <w:r>
              <w:rPr>
                <w:sz w:val="24"/>
              </w:rPr>
              <w:t xml:space="preserve">занятия, </w:t>
            </w:r>
            <w:r>
              <w:rPr>
                <w:spacing w:val="-2"/>
                <w:sz w:val="24"/>
              </w:rPr>
              <w:t>упражнения</w:t>
            </w:r>
            <w:r>
              <w:rPr>
                <w:sz w:val="24"/>
              </w:rPr>
              <w:tab/>
            </w:r>
            <w:r>
              <w:rPr>
                <w:spacing w:val="-10"/>
                <w:sz w:val="24"/>
              </w:rPr>
              <w:t xml:space="preserve">в </w:t>
            </w:r>
            <w:r>
              <w:rPr>
                <w:sz w:val="24"/>
              </w:rPr>
              <w:t>парах, тренировки, Учебная игра.</w:t>
            </w:r>
          </w:p>
        </w:tc>
        <w:tc>
          <w:tcPr>
            <w:tcW w:w="2178" w:type="dxa"/>
            <w:tcBorders>
              <w:left w:val="single" w:sz="4" w:space="0" w:color="000000"/>
              <w:right w:val="single" w:sz="4" w:space="0" w:color="000000"/>
            </w:tcBorders>
          </w:tcPr>
          <w:p w:rsidR="00AF41D3" w:rsidRDefault="00D917B1">
            <w:pPr>
              <w:pStyle w:val="TableParagraph"/>
              <w:spacing w:before="6" w:line="259" w:lineRule="auto"/>
              <w:ind w:left="-9"/>
              <w:rPr>
                <w:sz w:val="24"/>
              </w:rPr>
            </w:pPr>
            <w:r>
              <w:rPr>
                <w:spacing w:val="-2"/>
                <w:sz w:val="24"/>
              </w:rPr>
              <w:t xml:space="preserve">Дидактические </w:t>
            </w:r>
            <w:r>
              <w:rPr>
                <w:sz w:val="24"/>
              </w:rPr>
              <w:t>карточки,</w:t>
            </w:r>
            <w:r>
              <w:rPr>
                <w:spacing w:val="-15"/>
                <w:sz w:val="24"/>
              </w:rPr>
              <w:t xml:space="preserve"> </w:t>
            </w:r>
            <w:r>
              <w:rPr>
                <w:sz w:val="24"/>
              </w:rPr>
              <w:t>плакаты,</w:t>
            </w:r>
          </w:p>
          <w:p w:rsidR="00AF41D3" w:rsidRDefault="00D917B1">
            <w:pPr>
              <w:pStyle w:val="TableParagraph"/>
              <w:spacing w:before="4" w:line="259" w:lineRule="auto"/>
              <w:ind w:left="697" w:right="615"/>
              <w:rPr>
                <w:sz w:val="24"/>
              </w:rPr>
            </w:pPr>
            <w:r>
              <w:rPr>
                <w:sz w:val="24"/>
              </w:rPr>
              <w:t xml:space="preserve">мячи на </w:t>
            </w:r>
            <w:r>
              <w:rPr>
                <w:spacing w:val="-2"/>
                <w:sz w:val="24"/>
              </w:rPr>
              <w:t>каждого</w:t>
            </w:r>
          </w:p>
          <w:p w:rsidR="00AF41D3" w:rsidRDefault="00D917B1">
            <w:pPr>
              <w:pStyle w:val="TableParagraph"/>
              <w:spacing w:line="275" w:lineRule="exact"/>
              <w:ind w:left="-9"/>
              <w:rPr>
                <w:sz w:val="24"/>
              </w:rPr>
            </w:pPr>
            <w:r>
              <w:rPr>
                <w:spacing w:val="-2"/>
                <w:sz w:val="24"/>
              </w:rPr>
              <w:t>обучающего.</w:t>
            </w:r>
          </w:p>
        </w:tc>
        <w:tc>
          <w:tcPr>
            <w:tcW w:w="2055" w:type="dxa"/>
            <w:tcBorders>
              <w:left w:val="single" w:sz="4" w:space="0" w:color="000000"/>
              <w:right w:val="single" w:sz="4" w:space="0" w:color="000000"/>
            </w:tcBorders>
          </w:tcPr>
          <w:p w:rsidR="00AF41D3" w:rsidRDefault="00D917B1">
            <w:pPr>
              <w:pStyle w:val="TableParagraph"/>
              <w:spacing w:before="6"/>
              <w:ind w:left="-2"/>
              <w:rPr>
                <w:sz w:val="24"/>
              </w:rPr>
            </w:pPr>
            <w:r>
              <w:rPr>
                <w:sz w:val="24"/>
              </w:rPr>
              <w:t>Учебная</w:t>
            </w:r>
            <w:r>
              <w:rPr>
                <w:spacing w:val="-6"/>
                <w:sz w:val="24"/>
              </w:rPr>
              <w:t xml:space="preserve"> </w:t>
            </w:r>
            <w:r>
              <w:rPr>
                <w:spacing w:val="-2"/>
                <w:sz w:val="24"/>
              </w:rPr>
              <w:t>игра,</w:t>
            </w:r>
          </w:p>
          <w:p w:rsidR="00AF41D3" w:rsidRDefault="00D917B1">
            <w:pPr>
              <w:pStyle w:val="TableParagraph"/>
              <w:spacing w:before="243" w:line="259" w:lineRule="auto"/>
              <w:ind w:left="-2"/>
              <w:rPr>
                <w:sz w:val="24"/>
              </w:rPr>
            </w:pPr>
            <w:r>
              <w:rPr>
                <w:spacing w:val="-2"/>
                <w:sz w:val="24"/>
              </w:rPr>
              <w:t>промежуточный отбор,</w:t>
            </w:r>
          </w:p>
          <w:p w:rsidR="00AF41D3" w:rsidRDefault="00D917B1">
            <w:pPr>
              <w:pStyle w:val="TableParagraph"/>
              <w:spacing w:line="275" w:lineRule="exact"/>
              <w:ind w:left="-2"/>
              <w:rPr>
                <w:sz w:val="24"/>
              </w:rPr>
            </w:pPr>
            <w:r>
              <w:rPr>
                <w:spacing w:val="-2"/>
                <w:sz w:val="24"/>
              </w:rPr>
              <w:t>соревнование</w:t>
            </w:r>
          </w:p>
        </w:tc>
      </w:tr>
    </w:tbl>
    <w:p w:rsidR="00AF41D3" w:rsidRDefault="00AF41D3">
      <w:pPr>
        <w:pStyle w:val="a3"/>
        <w:spacing w:before="248"/>
      </w:pPr>
    </w:p>
    <w:p w:rsidR="00AF41D3" w:rsidRDefault="00D917B1">
      <w:pPr>
        <w:pStyle w:val="1"/>
        <w:ind w:left="2425"/>
      </w:pPr>
      <w:r>
        <w:t>Методика</w:t>
      </w:r>
      <w:r>
        <w:rPr>
          <w:spacing w:val="-13"/>
        </w:rPr>
        <w:t xml:space="preserve"> </w:t>
      </w:r>
      <w:r>
        <w:t>проведения</w:t>
      </w:r>
      <w:r>
        <w:rPr>
          <w:spacing w:val="-15"/>
        </w:rPr>
        <w:t xml:space="preserve"> </w:t>
      </w:r>
      <w:r>
        <w:rPr>
          <w:spacing w:val="-2"/>
        </w:rPr>
        <w:t>занятия</w:t>
      </w:r>
    </w:p>
    <w:p w:rsidR="00AF41D3" w:rsidRDefault="00D917B1">
      <w:pPr>
        <w:spacing w:before="216"/>
        <w:ind w:left="1714"/>
        <w:rPr>
          <w:sz w:val="28"/>
        </w:rPr>
      </w:pPr>
      <w:r>
        <w:rPr>
          <w:i/>
          <w:sz w:val="28"/>
        </w:rPr>
        <w:t>Вступительная</w:t>
      </w:r>
      <w:r>
        <w:rPr>
          <w:i/>
          <w:spacing w:val="-9"/>
          <w:sz w:val="28"/>
        </w:rPr>
        <w:t xml:space="preserve"> </w:t>
      </w:r>
      <w:r>
        <w:rPr>
          <w:i/>
          <w:sz w:val="28"/>
        </w:rPr>
        <w:t>часть</w:t>
      </w:r>
      <w:r>
        <w:rPr>
          <w:sz w:val="28"/>
        </w:rPr>
        <w:t>:</w:t>
      </w:r>
      <w:r>
        <w:rPr>
          <w:spacing w:val="-13"/>
          <w:sz w:val="28"/>
        </w:rPr>
        <w:t xml:space="preserve"> </w:t>
      </w:r>
      <w:r>
        <w:rPr>
          <w:sz w:val="28"/>
        </w:rPr>
        <w:t>познакомить</w:t>
      </w:r>
      <w:r>
        <w:rPr>
          <w:spacing w:val="-6"/>
          <w:sz w:val="28"/>
        </w:rPr>
        <w:t xml:space="preserve"> </w:t>
      </w:r>
      <w:r>
        <w:rPr>
          <w:sz w:val="28"/>
        </w:rPr>
        <w:t>учащихся</w:t>
      </w:r>
      <w:r>
        <w:rPr>
          <w:spacing w:val="-7"/>
          <w:sz w:val="28"/>
        </w:rPr>
        <w:t xml:space="preserve"> </w:t>
      </w:r>
      <w:r>
        <w:rPr>
          <w:sz w:val="28"/>
        </w:rPr>
        <w:t>с</w:t>
      </w:r>
      <w:r>
        <w:rPr>
          <w:spacing w:val="-7"/>
          <w:sz w:val="28"/>
        </w:rPr>
        <w:t xml:space="preserve"> </w:t>
      </w:r>
      <w:r>
        <w:rPr>
          <w:sz w:val="28"/>
        </w:rPr>
        <w:t>темой</w:t>
      </w:r>
      <w:r>
        <w:rPr>
          <w:spacing w:val="-9"/>
          <w:sz w:val="28"/>
        </w:rPr>
        <w:t xml:space="preserve"> </w:t>
      </w:r>
      <w:r>
        <w:rPr>
          <w:spacing w:val="-2"/>
          <w:sz w:val="28"/>
        </w:rPr>
        <w:t>занятия.</w:t>
      </w:r>
    </w:p>
    <w:p w:rsidR="00AF41D3" w:rsidRDefault="00D917B1">
      <w:pPr>
        <w:tabs>
          <w:tab w:val="left" w:pos="4256"/>
          <w:tab w:val="left" w:pos="5305"/>
          <w:tab w:val="left" w:pos="7062"/>
          <w:tab w:val="left" w:pos="8442"/>
          <w:tab w:val="left" w:pos="8792"/>
          <w:tab w:val="left" w:pos="10182"/>
        </w:tabs>
        <w:spacing w:before="221" w:line="362" w:lineRule="auto"/>
        <w:ind w:left="1723" w:right="842" w:hanging="10"/>
        <w:rPr>
          <w:sz w:val="28"/>
        </w:rPr>
      </w:pPr>
      <w:r>
        <w:rPr>
          <w:i/>
          <w:spacing w:val="-2"/>
          <w:sz w:val="28"/>
        </w:rPr>
        <w:t>Подготовительная</w:t>
      </w:r>
      <w:r>
        <w:rPr>
          <w:i/>
          <w:sz w:val="28"/>
        </w:rPr>
        <w:tab/>
      </w:r>
      <w:r>
        <w:rPr>
          <w:i/>
          <w:spacing w:val="-2"/>
          <w:sz w:val="28"/>
        </w:rPr>
        <w:t>часть:</w:t>
      </w:r>
      <w:r>
        <w:rPr>
          <w:i/>
          <w:sz w:val="28"/>
        </w:rPr>
        <w:tab/>
      </w:r>
      <w:r>
        <w:rPr>
          <w:spacing w:val="-2"/>
          <w:sz w:val="28"/>
        </w:rPr>
        <w:t>познакомить</w:t>
      </w:r>
      <w:r>
        <w:rPr>
          <w:sz w:val="28"/>
        </w:rPr>
        <w:tab/>
      </w:r>
      <w:r>
        <w:rPr>
          <w:spacing w:val="-2"/>
          <w:sz w:val="28"/>
        </w:rPr>
        <w:t>учащихся</w:t>
      </w:r>
      <w:r>
        <w:rPr>
          <w:sz w:val="28"/>
        </w:rPr>
        <w:tab/>
      </w:r>
      <w:r>
        <w:rPr>
          <w:spacing w:val="-10"/>
          <w:sz w:val="28"/>
        </w:rPr>
        <w:t>с</w:t>
      </w:r>
      <w:r>
        <w:rPr>
          <w:sz w:val="28"/>
        </w:rPr>
        <w:tab/>
      </w:r>
      <w:r>
        <w:rPr>
          <w:spacing w:val="-2"/>
          <w:sz w:val="28"/>
        </w:rPr>
        <w:t>задачами,</w:t>
      </w:r>
      <w:r>
        <w:rPr>
          <w:sz w:val="28"/>
        </w:rPr>
        <w:tab/>
      </w:r>
      <w:r>
        <w:rPr>
          <w:spacing w:val="-2"/>
          <w:sz w:val="28"/>
        </w:rPr>
        <w:t>планом занятия.</w:t>
      </w:r>
    </w:p>
    <w:p w:rsidR="00AF41D3" w:rsidRDefault="00AF41D3">
      <w:pPr>
        <w:spacing w:line="362" w:lineRule="auto"/>
        <w:rPr>
          <w:sz w:val="28"/>
        </w:rPr>
        <w:sectPr w:rsidR="00AF41D3">
          <w:pgSz w:w="11910" w:h="16840"/>
          <w:pgMar w:top="1080" w:right="0" w:bottom="1280" w:left="0" w:header="0" w:footer="1086" w:gutter="0"/>
          <w:cols w:space="720"/>
        </w:sectPr>
      </w:pPr>
    </w:p>
    <w:p w:rsidR="00AF41D3" w:rsidRDefault="00D917B1">
      <w:pPr>
        <w:pStyle w:val="a3"/>
        <w:spacing w:before="63" w:line="357" w:lineRule="auto"/>
        <w:ind w:left="1723" w:right="836" w:hanging="10"/>
        <w:jc w:val="both"/>
      </w:pPr>
      <w:r>
        <w:rPr>
          <w:i/>
        </w:rPr>
        <w:lastRenderedPageBreak/>
        <w:t>Основная часть:</w:t>
      </w:r>
      <w:r>
        <w:t>Ознакомление, обучение, совершенствование, тестирование программного материала и т. д. в зависимости от поставленной задачи и программного материала.</w:t>
      </w:r>
    </w:p>
    <w:p w:rsidR="00AF41D3" w:rsidRDefault="00D917B1">
      <w:pPr>
        <w:pStyle w:val="a3"/>
        <w:spacing w:before="69" w:line="403" w:lineRule="auto"/>
        <w:ind w:left="1714" w:right="3016"/>
        <w:jc w:val="both"/>
      </w:pPr>
      <w:r>
        <w:rPr>
          <w:i/>
        </w:rPr>
        <w:t>Заключительная</w:t>
      </w:r>
      <w:r>
        <w:rPr>
          <w:i/>
          <w:spacing w:val="-14"/>
        </w:rPr>
        <w:t xml:space="preserve"> </w:t>
      </w:r>
      <w:r>
        <w:rPr>
          <w:i/>
        </w:rPr>
        <w:t>часть:</w:t>
      </w:r>
      <w:r>
        <w:t>Закрепление</w:t>
      </w:r>
      <w:r>
        <w:rPr>
          <w:spacing w:val="-13"/>
        </w:rPr>
        <w:t xml:space="preserve"> </w:t>
      </w:r>
      <w:r>
        <w:t>изученного</w:t>
      </w:r>
      <w:r>
        <w:rPr>
          <w:spacing w:val="-13"/>
        </w:rPr>
        <w:t xml:space="preserve"> </w:t>
      </w:r>
      <w:r>
        <w:t>материала. Такая методика занятия применяется в каждом разделе.</w:t>
      </w:r>
    </w:p>
    <w:p w:rsidR="00AF41D3" w:rsidRDefault="00D917B1">
      <w:pPr>
        <w:pStyle w:val="1"/>
        <w:numPr>
          <w:ilvl w:val="1"/>
          <w:numId w:val="28"/>
        </w:numPr>
        <w:tabs>
          <w:tab w:val="left" w:pos="4574"/>
        </w:tabs>
        <w:spacing w:line="287" w:lineRule="exact"/>
        <w:ind w:left="4574" w:hanging="493"/>
        <w:jc w:val="both"/>
      </w:pPr>
      <w:r>
        <w:t>Условия</w:t>
      </w:r>
      <w:r>
        <w:rPr>
          <w:spacing w:val="-15"/>
        </w:rPr>
        <w:t xml:space="preserve"> </w:t>
      </w:r>
      <w:r>
        <w:t>реализации</w:t>
      </w:r>
      <w:r>
        <w:rPr>
          <w:spacing w:val="-15"/>
        </w:rPr>
        <w:t xml:space="preserve"> </w:t>
      </w:r>
      <w:r>
        <w:rPr>
          <w:spacing w:val="-2"/>
        </w:rPr>
        <w:t>программы</w:t>
      </w:r>
    </w:p>
    <w:p w:rsidR="00AF41D3" w:rsidRDefault="00AF41D3">
      <w:pPr>
        <w:pStyle w:val="a3"/>
        <w:spacing w:before="57"/>
        <w:rPr>
          <w:b/>
        </w:rPr>
      </w:pPr>
    </w:p>
    <w:p w:rsidR="00AF41D3" w:rsidRDefault="00D917B1">
      <w:pPr>
        <w:ind w:left="1690"/>
        <w:jc w:val="both"/>
        <w:rPr>
          <w:b/>
          <w:sz w:val="28"/>
        </w:rPr>
      </w:pPr>
      <w:r>
        <w:rPr>
          <w:b/>
          <w:spacing w:val="-2"/>
          <w:sz w:val="28"/>
        </w:rPr>
        <w:t>Материально-техническое</w:t>
      </w:r>
      <w:r>
        <w:rPr>
          <w:b/>
          <w:spacing w:val="19"/>
          <w:sz w:val="28"/>
        </w:rPr>
        <w:t xml:space="preserve"> </w:t>
      </w:r>
      <w:r>
        <w:rPr>
          <w:b/>
          <w:spacing w:val="-2"/>
          <w:sz w:val="28"/>
        </w:rPr>
        <w:t>обеспечение:</w:t>
      </w:r>
    </w:p>
    <w:p w:rsidR="00AF41D3" w:rsidRDefault="00D917B1">
      <w:pPr>
        <w:pStyle w:val="a3"/>
        <w:spacing w:before="211" w:line="360" w:lineRule="auto"/>
        <w:ind w:left="1877" w:right="836"/>
        <w:jc w:val="both"/>
      </w:pPr>
      <w:r>
        <w:t>-</w:t>
      </w:r>
      <w:r>
        <w:rPr>
          <w:spacing w:val="80"/>
        </w:rPr>
        <w:t xml:space="preserve">  </w:t>
      </w:r>
      <w:r>
        <w:t>Основной учебной базой для проведения занятий является спортивный зал</w:t>
      </w:r>
      <w:r>
        <w:rPr>
          <w:spacing w:val="40"/>
        </w:rPr>
        <w:t xml:space="preserve"> </w:t>
      </w:r>
      <w:r>
        <w:t>с волейбольной разметкой площадки, а также наличие волейбольных мячей для каждого ученика -15 штук, гимнастических матов, гимнастических скакалок, гантелей, футбольных-5, баскетбольных мячей - 15; комплект мелкого спортивного инвентаря.</w:t>
      </w:r>
    </w:p>
    <w:p w:rsidR="00AF41D3" w:rsidRDefault="00D917B1">
      <w:pPr>
        <w:pStyle w:val="1"/>
        <w:spacing w:before="63"/>
        <w:ind w:left="1704"/>
        <w:jc w:val="both"/>
      </w:pPr>
      <w:r>
        <w:t>Кадровое</w:t>
      </w:r>
      <w:r>
        <w:rPr>
          <w:spacing w:val="-7"/>
        </w:rPr>
        <w:t xml:space="preserve"> </w:t>
      </w:r>
      <w:r>
        <w:rPr>
          <w:spacing w:val="-2"/>
        </w:rPr>
        <w:t>обеспечение</w:t>
      </w:r>
    </w:p>
    <w:p w:rsidR="00AF41D3" w:rsidRDefault="00D917B1">
      <w:pPr>
        <w:pStyle w:val="a3"/>
        <w:spacing w:before="173" w:line="360" w:lineRule="auto"/>
        <w:ind w:left="1714" w:right="839"/>
        <w:jc w:val="both"/>
      </w:pPr>
      <w:r>
        <w:t>Реализация программы и</w:t>
      </w:r>
      <w:r>
        <w:rPr>
          <w:spacing w:val="40"/>
        </w:rPr>
        <w:t xml:space="preserve"> </w:t>
      </w:r>
      <w:r>
        <w:t>подготовка занятий осуществляется педагогом дополнительного образования в рамках его должностных обязанностей. Педагог осуществляет дополнительное</w:t>
      </w:r>
      <w:r>
        <w:rPr>
          <w:spacing w:val="40"/>
        </w:rPr>
        <w:t xml:space="preserve"> </w:t>
      </w:r>
      <w:r>
        <w:t>образование учащихся в</w:t>
      </w:r>
      <w:r>
        <w:rPr>
          <w:spacing w:val="40"/>
        </w:rPr>
        <w:t xml:space="preserve"> </w:t>
      </w:r>
      <w:r>
        <w:t>соответствии со своей</w:t>
      </w:r>
      <w:r>
        <w:rPr>
          <w:spacing w:val="40"/>
        </w:rPr>
        <w:t xml:space="preserve"> </w:t>
      </w:r>
      <w:r>
        <w:t>программой.</w:t>
      </w:r>
    </w:p>
    <w:p w:rsidR="00AF41D3" w:rsidRDefault="00AF41D3">
      <w:pPr>
        <w:pStyle w:val="a3"/>
        <w:spacing w:before="242"/>
      </w:pPr>
    </w:p>
    <w:p w:rsidR="00AF41D3" w:rsidRDefault="00D917B1">
      <w:pPr>
        <w:pStyle w:val="1"/>
        <w:ind w:left="1704"/>
        <w:jc w:val="both"/>
      </w:pPr>
      <w:r>
        <w:rPr>
          <w:spacing w:val="-2"/>
        </w:rPr>
        <w:t>Информационное</w:t>
      </w:r>
      <w:r>
        <w:rPr>
          <w:spacing w:val="7"/>
        </w:rPr>
        <w:t xml:space="preserve"> </w:t>
      </w:r>
      <w:r>
        <w:rPr>
          <w:spacing w:val="-2"/>
        </w:rPr>
        <w:t>обеспечение:</w:t>
      </w:r>
    </w:p>
    <w:p w:rsidR="00AF41D3" w:rsidRDefault="00AF41D3">
      <w:pPr>
        <w:pStyle w:val="a3"/>
        <w:spacing w:before="53"/>
        <w:rPr>
          <w:b/>
        </w:rPr>
      </w:pPr>
    </w:p>
    <w:p w:rsidR="00AF41D3" w:rsidRDefault="00D917B1">
      <w:pPr>
        <w:pStyle w:val="a3"/>
        <w:ind w:left="1704"/>
        <w:jc w:val="both"/>
      </w:pPr>
      <w:r>
        <w:rPr>
          <w:b/>
        </w:rPr>
        <w:t>-</w:t>
      </w:r>
      <w:r>
        <w:t>Электронные</w:t>
      </w:r>
      <w:r>
        <w:rPr>
          <w:spacing w:val="-11"/>
        </w:rPr>
        <w:t xml:space="preserve"> </w:t>
      </w:r>
      <w:r>
        <w:t>образовательные</w:t>
      </w:r>
      <w:r>
        <w:rPr>
          <w:spacing w:val="-10"/>
        </w:rPr>
        <w:t xml:space="preserve"> </w:t>
      </w:r>
      <w:r>
        <w:t>ресурсы</w:t>
      </w:r>
      <w:r>
        <w:rPr>
          <w:spacing w:val="-7"/>
        </w:rPr>
        <w:t xml:space="preserve"> </w:t>
      </w:r>
      <w:r>
        <w:t>(</w:t>
      </w:r>
      <w:r>
        <w:rPr>
          <w:spacing w:val="-13"/>
        </w:rPr>
        <w:t xml:space="preserve"> </w:t>
      </w:r>
      <w:r>
        <w:t>аудио,</w:t>
      </w:r>
      <w:r>
        <w:rPr>
          <w:spacing w:val="-9"/>
        </w:rPr>
        <w:t xml:space="preserve"> </w:t>
      </w:r>
      <w:r>
        <w:rPr>
          <w:spacing w:val="-2"/>
        </w:rPr>
        <w:t>видео)</w:t>
      </w:r>
    </w:p>
    <w:p w:rsidR="00AF41D3" w:rsidRDefault="00AF41D3">
      <w:pPr>
        <w:pStyle w:val="a3"/>
        <w:spacing w:before="52"/>
      </w:pPr>
    </w:p>
    <w:p w:rsidR="00AF41D3" w:rsidRDefault="00D917B1">
      <w:pPr>
        <w:pStyle w:val="a5"/>
        <w:numPr>
          <w:ilvl w:val="0"/>
          <w:numId w:val="24"/>
        </w:numPr>
        <w:tabs>
          <w:tab w:val="left" w:pos="2060"/>
          <w:tab w:val="left" w:pos="4160"/>
          <w:tab w:val="left" w:pos="5920"/>
          <w:tab w:val="left" w:pos="7273"/>
          <w:tab w:val="left" w:pos="9723"/>
          <w:tab w:val="left" w:pos="10116"/>
        </w:tabs>
        <w:spacing w:line="362" w:lineRule="auto"/>
        <w:ind w:right="780" w:firstLine="0"/>
        <w:rPr>
          <w:sz w:val="28"/>
        </w:rPr>
      </w:pPr>
      <w:r>
        <w:rPr>
          <w:spacing w:val="-2"/>
          <w:sz w:val="28"/>
        </w:rPr>
        <w:t>Компьютерные</w:t>
      </w:r>
      <w:r>
        <w:rPr>
          <w:sz w:val="28"/>
        </w:rPr>
        <w:tab/>
      </w:r>
      <w:r>
        <w:rPr>
          <w:spacing w:val="-2"/>
          <w:sz w:val="28"/>
        </w:rPr>
        <w:t>презентации</w:t>
      </w:r>
      <w:r>
        <w:rPr>
          <w:sz w:val="28"/>
        </w:rPr>
        <w:tab/>
      </w:r>
      <w:r>
        <w:rPr>
          <w:spacing w:val="-2"/>
          <w:sz w:val="28"/>
        </w:rPr>
        <w:t>учебного</w:t>
      </w:r>
      <w:r>
        <w:rPr>
          <w:sz w:val="28"/>
        </w:rPr>
        <w:tab/>
      </w:r>
      <w:r>
        <w:rPr>
          <w:spacing w:val="-2"/>
          <w:sz w:val="28"/>
        </w:rPr>
        <w:t>материала(слайды</w:t>
      </w:r>
      <w:r>
        <w:rPr>
          <w:sz w:val="28"/>
        </w:rPr>
        <w:tab/>
      </w:r>
      <w:r>
        <w:rPr>
          <w:spacing w:val="-10"/>
          <w:sz w:val="28"/>
        </w:rPr>
        <w:t>в</w:t>
      </w:r>
      <w:r>
        <w:rPr>
          <w:sz w:val="28"/>
        </w:rPr>
        <w:tab/>
      </w:r>
      <w:r>
        <w:rPr>
          <w:spacing w:val="-2"/>
          <w:sz w:val="28"/>
        </w:rPr>
        <w:t>формате PowerPoint)</w:t>
      </w:r>
    </w:p>
    <w:p w:rsidR="00AF41D3" w:rsidRDefault="00D917B1">
      <w:pPr>
        <w:pStyle w:val="a5"/>
        <w:numPr>
          <w:ilvl w:val="0"/>
          <w:numId w:val="24"/>
        </w:numPr>
        <w:tabs>
          <w:tab w:val="left" w:pos="1866"/>
        </w:tabs>
        <w:spacing w:before="214"/>
        <w:ind w:left="1866" w:hanging="162"/>
        <w:jc w:val="both"/>
        <w:rPr>
          <w:sz w:val="28"/>
        </w:rPr>
      </w:pPr>
      <w:r>
        <w:rPr>
          <w:sz w:val="28"/>
        </w:rPr>
        <w:t>Министерство</w:t>
      </w:r>
      <w:r>
        <w:rPr>
          <w:spacing w:val="-12"/>
          <w:sz w:val="28"/>
        </w:rPr>
        <w:t xml:space="preserve"> </w:t>
      </w:r>
      <w:r>
        <w:rPr>
          <w:sz w:val="28"/>
        </w:rPr>
        <w:t>спорта</w:t>
      </w:r>
      <w:r>
        <w:rPr>
          <w:spacing w:val="-12"/>
          <w:sz w:val="28"/>
        </w:rPr>
        <w:t xml:space="preserve"> </w:t>
      </w:r>
      <w:r>
        <w:rPr>
          <w:sz w:val="28"/>
        </w:rPr>
        <w:t>Российской</w:t>
      </w:r>
      <w:r>
        <w:rPr>
          <w:spacing w:val="-12"/>
          <w:sz w:val="28"/>
        </w:rPr>
        <w:t xml:space="preserve"> </w:t>
      </w:r>
      <w:r>
        <w:rPr>
          <w:sz w:val="28"/>
        </w:rPr>
        <w:t>Федерации</w:t>
      </w:r>
      <w:r>
        <w:rPr>
          <w:spacing w:val="-6"/>
          <w:sz w:val="28"/>
        </w:rPr>
        <w:t xml:space="preserve"> </w:t>
      </w:r>
      <w:hyperlink r:id="rId9">
        <w:r>
          <w:rPr>
            <w:color w:val="0462C1"/>
            <w:spacing w:val="-2"/>
            <w:sz w:val="28"/>
            <w:u w:val="single" w:color="0462C1"/>
          </w:rPr>
          <w:t>http://www.minsport.gov.ru/</w:t>
        </w:r>
      </w:hyperlink>
    </w:p>
    <w:p w:rsidR="00AF41D3" w:rsidRDefault="00AF41D3">
      <w:pPr>
        <w:jc w:val="both"/>
        <w:rPr>
          <w:sz w:val="28"/>
        </w:rPr>
        <w:sectPr w:rsidR="00AF41D3">
          <w:pgSz w:w="11910" w:h="16840"/>
          <w:pgMar w:top="1020" w:right="0" w:bottom="1280" w:left="0" w:header="0" w:footer="1086" w:gutter="0"/>
          <w:cols w:space="720"/>
        </w:sectPr>
      </w:pPr>
    </w:p>
    <w:p w:rsidR="00AF41D3" w:rsidRDefault="00D917B1">
      <w:pPr>
        <w:pStyle w:val="1"/>
        <w:numPr>
          <w:ilvl w:val="1"/>
          <w:numId w:val="28"/>
        </w:numPr>
        <w:tabs>
          <w:tab w:val="left" w:pos="4867"/>
        </w:tabs>
        <w:spacing w:before="68"/>
        <w:ind w:left="4867" w:hanging="493"/>
        <w:jc w:val="left"/>
      </w:pPr>
      <w:r>
        <w:rPr>
          <w:spacing w:val="-2"/>
        </w:rPr>
        <w:lastRenderedPageBreak/>
        <w:t>Воспитательный</w:t>
      </w:r>
      <w:r>
        <w:rPr>
          <w:spacing w:val="2"/>
        </w:rPr>
        <w:t xml:space="preserve"> </w:t>
      </w:r>
      <w:r>
        <w:rPr>
          <w:spacing w:val="-2"/>
        </w:rPr>
        <w:t>компонент</w:t>
      </w:r>
    </w:p>
    <w:p w:rsidR="00AF41D3" w:rsidRDefault="00AF41D3">
      <w:pPr>
        <w:pStyle w:val="a3"/>
        <w:spacing w:before="57"/>
        <w:rPr>
          <w:b/>
        </w:rPr>
      </w:pPr>
    </w:p>
    <w:p w:rsidR="00AF41D3" w:rsidRDefault="00D917B1">
      <w:pPr>
        <w:ind w:left="1704"/>
        <w:rPr>
          <w:b/>
          <w:sz w:val="28"/>
        </w:rPr>
      </w:pPr>
      <w:r>
        <w:rPr>
          <w:b/>
          <w:spacing w:val="-2"/>
          <w:sz w:val="28"/>
        </w:rPr>
        <w:t>Цель:</w:t>
      </w:r>
    </w:p>
    <w:p w:rsidR="00AF41D3" w:rsidRDefault="00AF41D3">
      <w:pPr>
        <w:pStyle w:val="a3"/>
        <w:spacing w:before="53"/>
        <w:rPr>
          <w:b/>
        </w:rPr>
      </w:pPr>
    </w:p>
    <w:p w:rsidR="00AF41D3" w:rsidRDefault="00D917B1">
      <w:pPr>
        <w:pStyle w:val="a3"/>
        <w:spacing w:line="357" w:lineRule="auto"/>
        <w:ind w:left="1704"/>
      </w:pPr>
      <w:r>
        <w:t>Создание</w:t>
      </w:r>
      <w:r>
        <w:rPr>
          <w:spacing w:val="-5"/>
        </w:rPr>
        <w:t xml:space="preserve"> </w:t>
      </w:r>
      <w:r>
        <w:t>условий</w:t>
      </w:r>
      <w:r>
        <w:rPr>
          <w:spacing w:val="-6"/>
        </w:rPr>
        <w:t xml:space="preserve"> </w:t>
      </w:r>
      <w:r>
        <w:t>для</w:t>
      </w:r>
      <w:r>
        <w:rPr>
          <w:spacing w:val="-4"/>
        </w:rPr>
        <w:t xml:space="preserve"> </w:t>
      </w:r>
      <w:r>
        <w:t>развития,</w:t>
      </w:r>
      <w:r>
        <w:rPr>
          <w:spacing w:val="-3"/>
        </w:rPr>
        <w:t xml:space="preserve"> </w:t>
      </w:r>
      <w:r>
        <w:t>саморазвития</w:t>
      </w:r>
      <w:r>
        <w:rPr>
          <w:spacing w:val="-5"/>
        </w:rPr>
        <w:t xml:space="preserve"> </w:t>
      </w:r>
      <w:r>
        <w:t>и</w:t>
      </w:r>
      <w:r>
        <w:rPr>
          <w:spacing w:val="-6"/>
        </w:rPr>
        <w:t xml:space="preserve"> </w:t>
      </w:r>
      <w:r>
        <w:t>самореализации</w:t>
      </w:r>
      <w:r>
        <w:rPr>
          <w:spacing w:val="-6"/>
        </w:rPr>
        <w:t xml:space="preserve"> </w:t>
      </w:r>
      <w:r>
        <w:t>личности обучающихся через игру Волейбол.</w:t>
      </w:r>
    </w:p>
    <w:p w:rsidR="00AF41D3" w:rsidRDefault="00D917B1">
      <w:pPr>
        <w:pStyle w:val="1"/>
        <w:spacing w:before="226"/>
        <w:ind w:left="1704"/>
      </w:pPr>
      <w:r>
        <w:rPr>
          <w:spacing w:val="-2"/>
        </w:rPr>
        <w:t>Задачи:</w:t>
      </w:r>
    </w:p>
    <w:p w:rsidR="00AF41D3" w:rsidRDefault="00AF41D3">
      <w:pPr>
        <w:pStyle w:val="a3"/>
        <w:spacing w:before="52"/>
        <w:rPr>
          <w:b/>
        </w:rPr>
      </w:pPr>
    </w:p>
    <w:p w:rsidR="00AF41D3" w:rsidRDefault="00D917B1">
      <w:pPr>
        <w:pStyle w:val="a5"/>
        <w:numPr>
          <w:ilvl w:val="0"/>
          <w:numId w:val="23"/>
        </w:numPr>
        <w:tabs>
          <w:tab w:val="left" w:pos="2425"/>
        </w:tabs>
        <w:spacing w:line="362" w:lineRule="auto"/>
        <w:ind w:right="1526"/>
        <w:rPr>
          <w:sz w:val="28"/>
        </w:rPr>
      </w:pPr>
      <w:r>
        <w:rPr>
          <w:sz w:val="28"/>
        </w:rPr>
        <w:t>Формировать игровую дисциплину, самостоятельность, ответственность</w:t>
      </w:r>
      <w:r>
        <w:rPr>
          <w:spacing w:val="-8"/>
          <w:sz w:val="28"/>
        </w:rPr>
        <w:t xml:space="preserve"> </w:t>
      </w:r>
      <w:r>
        <w:rPr>
          <w:sz w:val="28"/>
        </w:rPr>
        <w:t>и</w:t>
      </w:r>
      <w:r>
        <w:rPr>
          <w:spacing w:val="-6"/>
          <w:sz w:val="28"/>
        </w:rPr>
        <w:t xml:space="preserve"> </w:t>
      </w:r>
      <w:r>
        <w:rPr>
          <w:sz w:val="28"/>
        </w:rPr>
        <w:t>инициативность</w:t>
      </w:r>
      <w:r>
        <w:rPr>
          <w:spacing w:val="-8"/>
          <w:sz w:val="28"/>
        </w:rPr>
        <w:t xml:space="preserve"> </w:t>
      </w:r>
      <w:r>
        <w:rPr>
          <w:sz w:val="28"/>
        </w:rPr>
        <w:t>в</w:t>
      </w:r>
      <w:r>
        <w:rPr>
          <w:spacing w:val="-7"/>
          <w:sz w:val="28"/>
        </w:rPr>
        <w:t xml:space="preserve"> </w:t>
      </w:r>
      <w:r>
        <w:rPr>
          <w:sz w:val="28"/>
        </w:rPr>
        <w:t>выборе</w:t>
      </w:r>
      <w:r>
        <w:rPr>
          <w:spacing w:val="-5"/>
          <w:sz w:val="28"/>
        </w:rPr>
        <w:t xml:space="preserve"> </w:t>
      </w:r>
      <w:r>
        <w:rPr>
          <w:sz w:val="28"/>
        </w:rPr>
        <w:t>и</w:t>
      </w:r>
      <w:r>
        <w:rPr>
          <w:spacing w:val="-6"/>
          <w:sz w:val="28"/>
        </w:rPr>
        <w:t xml:space="preserve"> </w:t>
      </w:r>
      <w:r>
        <w:rPr>
          <w:sz w:val="28"/>
        </w:rPr>
        <w:t>принятии</w:t>
      </w:r>
      <w:r>
        <w:rPr>
          <w:spacing w:val="-6"/>
          <w:sz w:val="28"/>
        </w:rPr>
        <w:t xml:space="preserve"> </w:t>
      </w:r>
      <w:r>
        <w:rPr>
          <w:sz w:val="28"/>
        </w:rPr>
        <w:t>решений;</w:t>
      </w:r>
    </w:p>
    <w:p w:rsidR="00AF41D3" w:rsidRDefault="00D917B1">
      <w:pPr>
        <w:pStyle w:val="a5"/>
        <w:numPr>
          <w:ilvl w:val="0"/>
          <w:numId w:val="23"/>
        </w:numPr>
        <w:tabs>
          <w:tab w:val="left" w:pos="2410"/>
        </w:tabs>
        <w:spacing w:before="209" w:line="362" w:lineRule="auto"/>
        <w:ind w:left="1704" w:right="971" w:firstLine="0"/>
        <w:rPr>
          <w:sz w:val="28"/>
        </w:rPr>
      </w:pPr>
      <w:r>
        <w:rPr>
          <w:sz w:val="28"/>
        </w:rPr>
        <w:t>формировать</w:t>
      </w:r>
      <w:r>
        <w:rPr>
          <w:spacing w:val="-4"/>
          <w:sz w:val="28"/>
        </w:rPr>
        <w:t xml:space="preserve"> </w:t>
      </w:r>
      <w:r>
        <w:rPr>
          <w:sz w:val="28"/>
        </w:rPr>
        <w:t>у</w:t>
      </w:r>
      <w:r>
        <w:rPr>
          <w:spacing w:val="-6"/>
          <w:sz w:val="28"/>
        </w:rPr>
        <w:t xml:space="preserve"> </w:t>
      </w:r>
      <w:r>
        <w:rPr>
          <w:sz w:val="28"/>
        </w:rPr>
        <w:t>учащихся</w:t>
      </w:r>
      <w:r>
        <w:rPr>
          <w:spacing w:val="-5"/>
          <w:sz w:val="28"/>
        </w:rPr>
        <w:t xml:space="preserve"> </w:t>
      </w:r>
      <w:r>
        <w:rPr>
          <w:sz w:val="28"/>
        </w:rPr>
        <w:t>потребности</w:t>
      </w:r>
      <w:r>
        <w:rPr>
          <w:spacing w:val="-6"/>
          <w:sz w:val="28"/>
        </w:rPr>
        <w:t xml:space="preserve"> </w:t>
      </w:r>
      <w:r>
        <w:rPr>
          <w:sz w:val="28"/>
        </w:rPr>
        <w:t>в</w:t>
      </w:r>
      <w:r>
        <w:rPr>
          <w:spacing w:val="-4"/>
          <w:sz w:val="28"/>
        </w:rPr>
        <w:t xml:space="preserve"> </w:t>
      </w:r>
      <w:r>
        <w:rPr>
          <w:sz w:val="28"/>
        </w:rPr>
        <w:t>регулярных</w:t>
      </w:r>
      <w:r>
        <w:rPr>
          <w:spacing w:val="-10"/>
          <w:sz w:val="28"/>
        </w:rPr>
        <w:t xml:space="preserve"> </w:t>
      </w:r>
      <w:r>
        <w:rPr>
          <w:sz w:val="28"/>
        </w:rPr>
        <w:t>занятиях</w:t>
      </w:r>
      <w:r>
        <w:rPr>
          <w:spacing w:val="-10"/>
          <w:sz w:val="28"/>
        </w:rPr>
        <w:t xml:space="preserve"> </w:t>
      </w:r>
      <w:r>
        <w:rPr>
          <w:sz w:val="28"/>
        </w:rPr>
        <w:t>спортом, навыков самоконтроля, гигиенических навыков, воспитание трудолюбия,</w:t>
      </w:r>
    </w:p>
    <w:p w:rsidR="00AF41D3" w:rsidRDefault="00D917B1">
      <w:pPr>
        <w:pStyle w:val="a3"/>
        <w:spacing w:line="320" w:lineRule="exact"/>
        <w:ind w:left="1704"/>
      </w:pPr>
      <w:r>
        <w:rPr>
          <w:spacing w:val="-2"/>
        </w:rPr>
        <w:t>выдержки.</w:t>
      </w:r>
    </w:p>
    <w:p w:rsidR="00AF41D3" w:rsidRDefault="00AF41D3">
      <w:pPr>
        <w:pStyle w:val="a3"/>
        <w:spacing w:before="52"/>
      </w:pPr>
    </w:p>
    <w:p w:rsidR="00AF41D3" w:rsidRDefault="00D917B1">
      <w:pPr>
        <w:pStyle w:val="a5"/>
        <w:numPr>
          <w:ilvl w:val="0"/>
          <w:numId w:val="23"/>
        </w:numPr>
        <w:tabs>
          <w:tab w:val="left" w:pos="2410"/>
        </w:tabs>
        <w:ind w:left="2410" w:hanging="706"/>
        <w:rPr>
          <w:sz w:val="28"/>
        </w:rPr>
      </w:pPr>
      <w:r>
        <w:rPr>
          <w:sz w:val="28"/>
        </w:rPr>
        <w:t>Формировать</w:t>
      </w:r>
      <w:r>
        <w:rPr>
          <w:spacing w:val="54"/>
          <w:sz w:val="28"/>
        </w:rPr>
        <w:t xml:space="preserve"> </w:t>
      </w:r>
      <w:r>
        <w:rPr>
          <w:sz w:val="28"/>
        </w:rPr>
        <w:t>волевые</w:t>
      </w:r>
      <w:r>
        <w:rPr>
          <w:spacing w:val="-6"/>
          <w:sz w:val="28"/>
        </w:rPr>
        <w:t xml:space="preserve"> </w:t>
      </w:r>
      <w:r>
        <w:rPr>
          <w:spacing w:val="-2"/>
          <w:sz w:val="28"/>
        </w:rPr>
        <w:t>качества.</w:t>
      </w:r>
    </w:p>
    <w:p w:rsidR="00AF41D3" w:rsidRDefault="00AF41D3">
      <w:pPr>
        <w:pStyle w:val="a3"/>
        <w:spacing w:before="62"/>
      </w:pPr>
    </w:p>
    <w:p w:rsidR="00AF41D3" w:rsidRDefault="00D917B1">
      <w:pPr>
        <w:pStyle w:val="1"/>
        <w:ind w:left="1704"/>
      </w:pPr>
      <w:r>
        <w:rPr>
          <w:spacing w:val="-2"/>
        </w:rPr>
        <w:t>Приоритетные</w:t>
      </w:r>
      <w:r>
        <w:rPr>
          <w:spacing w:val="9"/>
        </w:rPr>
        <w:t xml:space="preserve"> </w:t>
      </w:r>
      <w:r>
        <w:rPr>
          <w:spacing w:val="-2"/>
        </w:rPr>
        <w:t>направления</w:t>
      </w:r>
      <w:r>
        <w:rPr>
          <w:spacing w:val="6"/>
        </w:rPr>
        <w:t xml:space="preserve"> </w:t>
      </w:r>
      <w:r>
        <w:rPr>
          <w:spacing w:val="-2"/>
        </w:rPr>
        <w:t>воспитательной</w:t>
      </w:r>
      <w:r>
        <w:rPr>
          <w:spacing w:val="5"/>
        </w:rPr>
        <w:t xml:space="preserve"> </w:t>
      </w:r>
      <w:r>
        <w:rPr>
          <w:spacing w:val="-2"/>
        </w:rPr>
        <w:t>деятельности:</w:t>
      </w:r>
    </w:p>
    <w:p w:rsidR="00AF41D3" w:rsidRDefault="00AF41D3">
      <w:pPr>
        <w:pStyle w:val="a3"/>
        <w:spacing w:before="52"/>
        <w:rPr>
          <w:b/>
        </w:rPr>
      </w:pPr>
    </w:p>
    <w:p w:rsidR="00AF41D3" w:rsidRDefault="00D917B1">
      <w:pPr>
        <w:pStyle w:val="a3"/>
        <w:spacing w:line="360" w:lineRule="auto"/>
        <w:ind w:left="1704" w:right="765"/>
        <w:jc w:val="both"/>
      </w:pPr>
      <w:r>
        <w:t>Здоровьесберегающее воспитание — соответствует физическому воспитанию учащихся к собственному</w:t>
      </w:r>
      <w:r>
        <w:rPr>
          <w:spacing w:val="-1"/>
        </w:rPr>
        <w:t xml:space="preserve"> </w:t>
      </w:r>
      <w:r>
        <w:t>здоровью, сохранение и укрепление нравственного, психического и физического здоровья, формирование основ безопасности, воспитание способности выпускника школы осознанно вести здоровый образ жизни, заниматься физическим совершенствованием, организация деятельности по формированию здорового образа жизни, по профилактике употребления психоактивных веществ, организация туристической, спортивной работы, воспитание гармонично развитой личности.</w:t>
      </w:r>
    </w:p>
    <w:p w:rsidR="00AF41D3" w:rsidRDefault="00D917B1">
      <w:pPr>
        <w:pStyle w:val="1"/>
        <w:spacing w:before="223"/>
        <w:ind w:left="1704"/>
        <w:jc w:val="both"/>
      </w:pPr>
      <w:r>
        <w:t>Формы</w:t>
      </w:r>
      <w:r>
        <w:rPr>
          <w:spacing w:val="-14"/>
        </w:rPr>
        <w:t xml:space="preserve"> </w:t>
      </w:r>
      <w:r>
        <w:t>воспитательной</w:t>
      </w:r>
      <w:r>
        <w:rPr>
          <w:spacing w:val="-14"/>
        </w:rPr>
        <w:t xml:space="preserve"> </w:t>
      </w:r>
      <w:r>
        <w:rPr>
          <w:spacing w:val="-2"/>
        </w:rPr>
        <w:t>работы:</w:t>
      </w:r>
    </w:p>
    <w:p w:rsidR="00AF41D3" w:rsidRDefault="00AF41D3">
      <w:pPr>
        <w:pStyle w:val="a3"/>
        <w:spacing w:before="51"/>
        <w:rPr>
          <w:b/>
        </w:rPr>
      </w:pPr>
    </w:p>
    <w:p w:rsidR="00AF41D3" w:rsidRDefault="00D917B1">
      <w:pPr>
        <w:pStyle w:val="a5"/>
        <w:numPr>
          <w:ilvl w:val="1"/>
          <w:numId w:val="23"/>
        </w:numPr>
        <w:tabs>
          <w:tab w:val="left" w:pos="2424"/>
        </w:tabs>
        <w:spacing w:before="1"/>
        <w:ind w:left="2424" w:hanging="359"/>
        <w:rPr>
          <w:sz w:val="28"/>
        </w:rPr>
      </w:pPr>
      <w:r>
        <w:rPr>
          <w:sz w:val="28"/>
        </w:rPr>
        <w:t>Спортивная</w:t>
      </w:r>
      <w:r>
        <w:rPr>
          <w:spacing w:val="-11"/>
          <w:sz w:val="28"/>
        </w:rPr>
        <w:t xml:space="preserve"> </w:t>
      </w:r>
      <w:r>
        <w:rPr>
          <w:spacing w:val="-4"/>
          <w:sz w:val="28"/>
        </w:rPr>
        <w:t>игра</w:t>
      </w:r>
    </w:p>
    <w:p w:rsidR="00AF41D3" w:rsidRDefault="00AF41D3">
      <w:pPr>
        <w:pStyle w:val="a3"/>
        <w:spacing w:before="62"/>
      </w:pPr>
    </w:p>
    <w:p w:rsidR="00AF41D3" w:rsidRDefault="00D917B1">
      <w:pPr>
        <w:pStyle w:val="1"/>
        <w:ind w:left="1704"/>
        <w:jc w:val="both"/>
      </w:pPr>
      <w:r>
        <w:t>Методы</w:t>
      </w:r>
      <w:r>
        <w:rPr>
          <w:spacing w:val="-16"/>
        </w:rPr>
        <w:t xml:space="preserve"> </w:t>
      </w:r>
      <w:r>
        <w:t>воспитательной</w:t>
      </w:r>
      <w:r>
        <w:rPr>
          <w:spacing w:val="-17"/>
        </w:rPr>
        <w:t xml:space="preserve"> </w:t>
      </w:r>
      <w:r>
        <w:rPr>
          <w:spacing w:val="-2"/>
        </w:rPr>
        <w:t>работы:</w:t>
      </w:r>
    </w:p>
    <w:p w:rsidR="00AF41D3" w:rsidRDefault="00AF41D3">
      <w:pPr>
        <w:pStyle w:val="a3"/>
        <w:spacing w:before="52"/>
        <w:rPr>
          <w:b/>
        </w:rPr>
      </w:pPr>
    </w:p>
    <w:p w:rsidR="00AF41D3" w:rsidRDefault="00D917B1">
      <w:pPr>
        <w:pStyle w:val="a5"/>
        <w:numPr>
          <w:ilvl w:val="1"/>
          <w:numId w:val="23"/>
        </w:numPr>
        <w:tabs>
          <w:tab w:val="left" w:pos="2424"/>
        </w:tabs>
        <w:ind w:left="2424" w:hanging="359"/>
        <w:rPr>
          <w:sz w:val="28"/>
        </w:rPr>
      </w:pPr>
      <w:r>
        <w:rPr>
          <w:spacing w:val="-2"/>
          <w:sz w:val="28"/>
        </w:rPr>
        <w:t>Рассказ</w:t>
      </w:r>
    </w:p>
    <w:p w:rsidR="00AF41D3" w:rsidRDefault="00AF41D3">
      <w:pPr>
        <w:rPr>
          <w:sz w:val="28"/>
        </w:rPr>
        <w:sectPr w:rsidR="00AF41D3">
          <w:pgSz w:w="11910" w:h="16840"/>
          <w:pgMar w:top="1020" w:right="0" w:bottom="1280" w:left="0" w:header="0" w:footer="1086" w:gutter="0"/>
          <w:cols w:space="720"/>
        </w:sectPr>
      </w:pPr>
    </w:p>
    <w:p w:rsidR="00AF41D3" w:rsidRDefault="00D917B1">
      <w:pPr>
        <w:pStyle w:val="a5"/>
        <w:numPr>
          <w:ilvl w:val="1"/>
          <w:numId w:val="23"/>
        </w:numPr>
        <w:tabs>
          <w:tab w:val="left" w:pos="2424"/>
        </w:tabs>
        <w:spacing w:before="63"/>
        <w:ind w:left="2424" w:hanging="359"/>
        <w:rPr>
          <w:sz w:val="28"/>
        </w:rPr>
      </w:pPr>
      <w:r>
        <w:rPr>
          <w:spacing w:val="-2"/>
          <w:sz w:val="28"/>
        </w:rPr>
        <w:lastRenderedPageBreak/>
        <w:t>Беседа</w:t>
      </w:r>
    </w:p>
    <w:p w:rsidR="00AF41D3" w:rsidRDefault="00AF41D3">
      <w:pPr>
        <w:pStyle w:val="a3"/>
        <w:spacing w:before="62"/>
      </w:pPr>
    </w:p>
    <w:p w:rsidR="00AF41D3" w:rsidRDefault="00D917B1">
      <w:pPr>
        <w:pStyle w:val="1"/>
        <w:ind w:left="1148" w:right="845"/>
        <w:jc w:val="center"/>
      </w:pPr>
      <w:r>
        <w:t>Методы</w:t>
      </w:r>
      <w:r>
        <w:rPr>
          <w:spacing w:val="-9"/>
        </w:rPr>
        <w:t xml:space="preserve"> </w:t>
      </w:r>
      <w:r>
        <w:t>организации</w:t>
      </w:r>
      <w:r>
        <w:rPr>
          <w:spacing w:val="-13"/>
        </w:rPr>
        <w:t xml:space="preserve"> </w:t>
      </w:r>
      <w:r>
        <w:t>деятельности</w:t>
      </w:r>
      <w:r>
        <w:rPr>
          <w:spacing w:val="-14"/>
        </w:rPr>
        <w:t xml:space="preserve"> </w:t>
      </w:r>
      <w:r>
        <w:t>и</w:t>
      </w:r>
      <w:r>
        <w:rPr>
          <w:spacing w:val="-9"/>
        </w:rPr>
        <w:t xml:space="preserve"> </w:t>
      </w:r>
      <w:r>
        <w:t>формирования</w:t>
      </w:r>
      <w:r>
        <w:rPr>
          <w:spacing w:val="-14"/>
        </w:rPr>
        <w:t xml:space="preserve"> </w:t>
      </w:r>
      <w:r>
        <w:rPr>
          <w:spacing w:val="-2"/>
        </w:rPr>
        <w:t>поведения</w:t>
      </w:r>
    </w:p>
    <w:p w:rsidR="00AF41D3" w:rsidRDefault="00AF41D3">
      <w:pPr>
        <w:pStyle w:val="a3"/>
        <w:spacing w:before="53"/>
        <w:rPr>
          <w:b/>
        </w:rPr>
      </w:pPr>
    </w:p>
    <w:p w:rsidR="00AF41D3" w:rsidRDefault="00D917B1">
      <w:pPr>
        <w:pStyle w:val="a5"/>
        <w:numPr>
          <w:ilvl w:val="2"/>
          <w:numId w:val="23"/>
        </w:numPr>
        <w:tabs>
          <w:tab w:val="left" w:pos="2784"/>
        </w:tabs>
        <w:ind w:left="2784" w:hanging="359"/>
        <w:rPr>
          <w:sz w:val="28"/>
        </w:rPr>
      </w:pPr>
      <w:r>
        <w:rPr>
          <w:spacing w:val="-2"/>
          <w:sz w:val="28"/>
        </w:rPr>
        <w:t>Упражнение</w:t>
      </w:r>
    </w:p>
    <w:p w:rsidR="00AF41D3" w:rsidRDefault="00D917B1">
      <w:pPr>
        <w:pStyle w:val="a5"/>
        <w:numPr>
          <w:ilvl w:val="2"/>
          <w:numId w:val="23"/>
        </w:numPr>
        <w:tabs>
          <w:tab w:val="left" w:pos="2784"/>
        </w:tabs>
        <w:spacing w:before="158"/>
        <w:ind w:left="2784" w:hanging="359"/>
        <w:rPr>
          <w:sz w:val="28"/>
        </w:rPr>
      </w:pPr>
      <w:r>
        <w:rPr>
          <w:spacing w:val="-2"/>
          <w:sz w:val="28"/>
        </w:rPr>
        <w:t>Требование</w:t>
      </w:r>
    </w:p>
    <w:p w:rsidR="00AF41D3" w:rsidRDefault="00AF41D3">
      <w:pPr>
        <w:pStyle w:val="a3"/>
        <w:spacing w:before="61"/>
      </w:pPr>
    </w:p>
    <w:p w:rsidR="00AF41D3" w:rsidRDefault="00D917B1">
      <w:pPr>
        <w:pStyle w:val="1"/>
        <w:ind w:left="847" w:right="3191"/>
        <w:jc w:val="center"/>
      </w:pPr>
      <w:r>
        <w:t>Методы</w:t>
      </w:r>
      <w:r>
        <w:rPr>
          <w:spacing w:val="-14"/>
        </w:rPr>
        <w:t xml:space="preserve"> </w:t>
      </w:r>
      <w:r>
        <w:t>стимулирования</w:t>
      </w:r>
      <w:r>
        <w:rPr>
          <w:spacing w:val="-15"/>
        </w:rPr>
        <w:t xml:space="preserve"> </w:t>
      </w:r>
      <w:r>
        <w:rPr>
          <w:spacing w:val="-2"/>
        </w:rPr>
        <w:t>поведения:</w:t>
      </w:r>
    </w:p>
    <w:p w:rsidR="00AF41D3" w:rsidRDefault="00AF41D3">
      <w:pPr>
        <w:pStyle w:val="a3"/>
        <w:spacing w:before="53"/>
        <w:rPr>
          <w:b/>
        </w:rPr>
      </w:pPr>
    </w:p>
    <w:p w:rsidR="00AF41D3" w:rsidRDefault="00D917B1">
      <w:pPr>
        <w:pStyle w:val="a5"/>
        <w:numPr>
          <w:ilvl w:val="3"/>
          <w:numId w:val="23"/>
        </w:numPr>
        <w:tabs>
          <w:tab w:val="left" w:pos="3145"/>
        </w:tabs>
        <w:ind w:hanging="360"/>
        <w:rPr>
          <w:sz w:val="28"/>
        </w:rPr>
      </w:pPr>
      <w:r>
        <w:rPr>
          <w:spacing w:val="-2"/>
          <w:sz w:val="28"/>
        </w:rPr>
        <w:t>Соревнование</w:t>
      </w:r>
    </w:p>
    <w:p w:rsidR="00AF41D3" w:rsidRDefault="00D917B1">
      <w:pPr>
        <w:pStyle w:val="a5"/>
        <w:numPr>
          <w:ilvl w:val="3"/>
          <w:numId w:val="23"/>
        </w:numPr>
        <w:tabs>
          <w:tab w:val="left" w:pos="3145"/>
        </w:tabs>
        <w:spacing w:before="163"/>
        <w:ind w:hanging="360"/>
        <w:rPr>
          <w:sz w:val="28"/>
        </w:rPr>
      </w:pPr>
      <w:r>
        <w:rPr>
          <w:spacing w:val="-4"/>
          <w:sz w:val="28"/>
        </w:rPr>
        <w:t>Игра</w:t>
      </w:r>
    </w:p>
    <w:p w:rsidR="00AF41D3" w:rsidRDefault="00D917B1">
      <w:pPr>
        <w:pStyle w:val="a5"/>
        <w:numPr>
          <w:ilvl w:val="3"/>
          <w:numId w:val="23"/>
        </w:numPr>
        <w:tabs>
          <w:tab w:val="left" w:pos="3145"/>
        </w:tabs>
        <w:spacing w:before="158"/>
        <w:ind w:hanging="360"/>
        <w:rPr>
          <w:sz w:val="28"/>
        </w:rPr>
      </w:pPr>
      <w:r>
        <w:rPr>
          <w:spacing w:val="-2"/>
          <w:sz w:val="28"/>
        </w:rPr>
        <w:t>Поощрение</w:t>
      </w:r>
    </w:p>
    <w:p w:rsidR="00AF41D3" w:rsidRDefault="00AF41D3">
      <w:pPr>
        <w:pStyle w:val="a3"/>
        <w:spacing w:before="62"/>
      </w:pPr>
    </w:p>
    <w:p w:rsidR="00AF41D3" w:rsidRDefault="00D917B1">
      <w:pPr>
        <w:pStyle w:val="1"/>
        <w:ind w:left="847" w:right="3201"/>
        <w:jc w:val="center"/>
      </w:pPr>
      <w:r>
        <w:t>Методы</w:t>
      </w:r>
      <w:r>
        <w:rPr>
          <w:spacing w:val="-12"/>
        </w:rPr>
        <w:t xml:space="preserve"> </w:t>
      </w:r>
      <w:r>
        <w:t>контроля,</w:t>
      </w:r>
      <w:r>
        <w:rPr>
          <w:spacing w:val="-8"/>
        </w:rPr>
        <w:t xml:space="preserve"> </w:t>
      </w:r>
      <w:r>
        <w:t>самоконтроля</w:t>
      </w:r>
      <w:r>
        <w:rPr>
          <w:spacing w:val="-12"/>
        </w:rPr>
        <w:t xml:space="preserve"> </w:t>
      </w:r>
      <w:r>
        <w:t>и</w:t>
      </w:r>
      <w:r>
        <w:rPr>
          <w:spacing w:val="-12"/>
        </w:rPr>
        <w:t xml:space="preserve"> </w:t>
      </w:r>
      <w:r>
        <w:rPr>
          <w:spacing w:val="-2"/>
        </w:rPr>
        <w:t>самооценки:</w:t>
      </w:r>
    </w:p>
    <w:p w:rsidR="00AF41D3" w:rsidRDefault="00AF41D3">
      <w:pPr>
        <w:pStyle w:val="a3"/>
        <w:spacing w:before="52"/>
        <w:rPr>
          <w:b/>
        </w:rPr>
      </w:pPr>
    </w:p>
    <w:p w:rsidR="00AF41D3" w:rsidRDefault="00D917B1">
      <w:pPr>
        <w:pStyle w:val="a5"/>
        <w:numPr>
          <w:ilvl w:val="4"/>
          <w:numId w:val="23"/>
        </w:numPr>
        <w:tabs>
          <w:tab w:val="left" w:pos="3505"/>
        </w:tabs>
        <w:rPr>
          <w:sz w:val="28"/>
        </w:rPr>
      </w:pPr>
      <w:r>
        <w:rPr>
          <w:spacing w:val="-2"/>
          <w:sz w:val="28"/>
        </w:rPr>
        <w:t>Наблюдение</w:t>
      </w:r>
    </w:p>
    <w:p w:rsidR="00AF41D3" w:rsidRDefault="00D917B1">
      <w:pPr>
        <w:pStyle w:val="a5"/>
        <w:numPr>
          <w:ilvl w:val="4"/>
          <w:numId w:val="23"/>
        </w:numPr>
        <w:tabs>
          <w:tab w:val="left" w:pos="3505"/>
        </w:tabs>
        <w:spacing w:before="158"/>
        <w:rPr>
          <w:sz w:val="28"/>
        </w:rPr>
      </w:pPr>
      <w:r>
        <w:rPr>
          <w:spacing w:val="-2"/>
          <w:sz w:val="28"/>
        </w:rPr>
        <w:t>Тестирование</w:t>
      </w:r>
    </w:p>
    <w:p w:rsidR="00AF41D3" w:rsidRDefault="00AF41D3">
      <w:pPr>
        <w:pStyle w:val="a3"/>
        <w:spacing w:before="62"/>
      </w:pPr>
    </w:p>
    <w:p w:rsidR="00AF41D3" w:rsidRDefault="00D917B1">
      <w:pPr>
        <w:pStyle w:val="1"/>
        <w:ind w:left="1704"/>
      </w:pPr>
      <w:r>
        <w:t>Планируемые</w:t>
      </w:r>
      <w:r>
        <w:rPr>
          <w:spacing w:val="-16"/>
        </w:rPr>
        <w:t xml:space="preserve"> </w:t>
      </w:r>
      <w:r>
        <w:t>результаты</w:t>
      </w:r>
      <w:r>
        <w:rPr>
          <w:spacing w:val="-16"/>
        </w:rPr>
        <w:t xml:space="preserve"> </w:t>
      </w:r>
      <w:r>
        <w:t>воспитательной</w:t>
      </w:r>
      <w:r>
        <w:rPr>
          <w:spacing w:val="-18"/>
        </w:rPr>
        <w:t xml:space="preserve"> </w:t>
      </w:r>
      <w:r>
        <w:rPr>
          <w:spacing w:val="-2"/>
        </w:rPr>
        <w:t>работы:</w:t>
      </w:r>
    </w:p>
    <w:p w:rsidR="00AF41D3" w:rsidRDefault="00AF41D3">
      <w:pPr>
        <w:pStyle w:val="a3"/>
        <w:spacing w:before="52"/>
        <w:rPr>
          <w:b/>
        </w:rPr>
      </w:pPr>
    </w:p>
    <w:p w:rsidR="00AF41D3" w:rsidRDefault="00D917B1">
      <w:pPr>
        <w:pStyle w:val="a5"/>
        <w:numPr>
          <w:ilvl w:val="0"/>
          <w:numId w:val="23"/>
        </w:numPr>
        <w:tabs>
          <w:tab w:val="left" w:pos="1714"/>
          <w:tab w:val="left" w:pos="2410"/>
        </w:tabs>
        <w:spacing w:line="360" w:lineRule="auto"/>
        <w:ind w:left="1714" w:right="829" w:hanging="10"/>
        <w:rPr>
          <w:sz w:val="28"/>
        </w:rPr>
      </w:pPr>
      <w:r>
        <w:rPr>
          <w:sz w:val="28"/>
        </w:rPr>
        <w:t>В</w:t>
      </w:r>
      <w:r>
        <w:rPr>
          <w:spacing w:val="-5"/>
          <w:sz w:val="28"/>
        </w:rPr>
        <w:t xml:space="preserve"> </w:t>
      </w:r>
      <w:r>
        <w:rPr>
          <w:sz w:val="28"/>
        </w:rPr>
        <w:t>ходе</w:t>
      </w:r>
      <w:r>
        <w:rPr>
          <w:spacing w:val="-6"/>
          <w:sz w:val="28"/>
        </w:rPr>
        <w:t xml:space="preserve"> </w:t>
      </w:r>
      <w:r>
        <w:rPr>
          <w:sz w:val="28"/>
        </w:rPr>
        <w:t>реализации</w:t>
      </w:r>
      <w:r>
        <w:rPr>
          <w:spacing w:val="-7"/>
          <w:sz w:val="28"/>
        </w:rPr>
        <w:t xml:space="preserve"> </w:t>
      </w:r>
      <w:r>
        <w:rPr>
          <w:sz w:val="28"/>
        </w:rPr>
        <w:t>программы</w:t>
      </w:r>
      <w:r>
        <w:rPr>
          <w:spacing w:val="-7"/>
          <w:sz w:val="28"/>
        </w:rPr>
        <w:t xml:space="preserve"> </w:t>
      </w:r>
      <w:r>
        <w:rPr>
          <w:sz w:val="28"/>
        </w:rPr>
        <w:t>будет</w:t>
      </w:r>
      <w:r>
        <w:rPr>
          <w:spacing w:val="-8"/>
          <w:sz w:val="28"/>
        </w:rPr>
        <w:t xml:space="preserve"> </w:t>
      </w:r>
      <w:r>
        <w:rPr>
          <w:sz w:val="28"/>
        </w:rPr>
        <w:t>решаться</w:t>
      </w:r>
      <w:r>
        <w:rPr>
          <w:spacing w:val="-5"/>
          <w:sz w:val="28"/>
        </w:rPr>
        <w:t xml:space="preserve"> </w:t>
      </w:r>
      <w:r>
        <w:rPr>
          <w:sz w:val="28"/>
        </w:rPr>
        <w:t>задача</w:t>
      </w:r>
      <w:r>
        <w:rPr>
          <w:spacing w:val="-6"/>
          <w:sz w:val="28"/>
        </w:rPr>
        <w:t xml:space="preserve"> </w:t>
      </w:r>
      <w:r>
        <w:rPr>
          <w:sz w:val="28"/>
        </w:rPr>
        <w:t>по</w:t>
      </w:r>
      <w:r>
        <w:rPr>
          <w:spacing w:val="-7"/>
          <w:sz w:val="28"/>
        </w:rPr>
        <w:t xml:space="preserve"> </w:t>
      </w:r>
      <w:r>
        <w:rPr>
          <w:sz w:val="28"/>
        </w:rPr>
        <w:t>формированию культуры здоровья уобучающихся, формироваться личностные качества: отношение к самому себе, отношение к другим людям, отношение к вещам, отношение к окружающему миру.</w:t>
      </w:r>
    </w:p>
    <w:p w:rsidR="00AF41D3" w:rsidRDefault="00D917B1">
      <w:pPr>
        <w:pStyle w:val="a5"/>
        <w:numPr>
          <w:ilvl w:val="0"/>
          <w:numId w:val="23"/>
        </w:numPr>
        <w:tabs>
          <w:tab w:val="left" w:pos="2410"/>
        </w:tabs>
        <w:spacing w:before="220"/>
        <w:ind w:left="2410" w:hanging="706"/>
        <w:rPr>
          <w:sz w:val="28"/>
        </w:rPr>
      </w:pPr>
      <w:r>
        <w:rPr>
          <w:sz w:val="28"/>
        </w:rPr>
        <w:t>Приобретут</w:t>
      </w:r>
      <w:r>
        <w:rPr>
          <w:spacing w:val="-9"/>
          <w:sz w:val="28"/>
        </w:rPr>
        <w:t xml:space="preserve"> </w:t>
      </w:r>
      <w:r>
        <w:rPr>
          <w:sz w:val="28"/>
        </w:rPr>
        <w:t>навыки</w:t>
      </w:r>
      <w:r>
        <w:rPr>
          <w:spacing w:val="-5"/>
          <w:sz w:val="28"/>
        </w:rPr>
        <w:t xml:space="preserve"> </w:t>
      </w:r>
      <w:r>
        <w:rPr>
          <w:sz w:val="28"/>
        </w:rPr>
        <w:t>Игры</w:t>
      </w:r>
      <w:r>
        <w:rPr>
          <w:spacing w:val="-3"/>
          <w:sz w:val="28"/>
        </w:rPr>
        <w:t xml:space="preserve"> </w:t>
      </w:r>
      <w:r>
        <w:rPr>
          <w:sz w:val="28"/>
        </w:rPr>
        <w:t>в</w:t>
      </w:r>
      <w:r>
        <w:rPr>
          <w:spacing w:val="-9"/>
          <w:sz w:val="28"/>
        </w:rPr>
        <w:t xml:space="preserve"> </w:t>
      </w:r>
      <w:r>
        <w:rPr>
          <w:sz w:val="28"/>
        </w:rPr>
        <w:t>волейбол</w:t>
      </w:r>
      <w:r>
        <w:rPr>
          <w:spacing w:val="-7"/>
          <w:sz w:val="28"/>
        </w:rPr>
        <w:t xml:space="preserve"> </w:t>
      </w:r>
      <w:r>
        <w:rPr>
          <w:sz w:val="28"/>
        </w:rPr>
        <w:t>по</w:t>
      </w:r>
      <w:r>
        <w:rPr>
          <w:spacing w:val="-3"/>
          <w:sz w:val="28"/>
        </w:rPr>
        <w:t xml:space="preserve"> </w:t>
      </w:r>
      <w:r>
        <w:rPr>
          <w:sz w:val="28"/>
        </w:rPr>
        <w:t>упрощенным</w:t>
      </w:r>
      <w:r>
        <w:rPr>
          <w:spacing w:val="-7"/>
          <w:sz w:val="28"/>
        </w:rPr>
        <w:t xml:space="preserve"> </w:t>
      </w:r>
      <w:r>
        <w:rPr>
          <w:spacing w:val="-2"/>
          <w:sz w:val="28"/>
        </w:rPr>
        <w:t>правилам.</w:t>
      </w:r>
    </w:p>
    <w:p w:rsidR="00AF41D3" w:rsidRDefault="00AF41D3">
      <w:pPr>
        <w:rPr>
          <w:sz w:val="28"/>
        </w:rPr>
        <w:sectPr w:rsidR="00AF41D3">
          <w:pgSz w:w="11910" w:h="16840"/>
          <w:pgMar w:top="1020" w:right="0" w:bottom="1280" w:left="0" w:header="0" w:footer="1086" w:gutter="0"/>
          <w:cols w:space="720"/>
        </w:sectPr>
      </w:pPr>
    </w:p>
    <w:p w:rsidR="00AF41D3" w:rsidRDefault="00D917B1">
      <w:pPr>
        <w:pStyle w:val="1"/>
        <w:spacing w:before="68"/>
        <w:ind w:left="4965"/>
      </w:pPr>
      <w:r>
        <w:lastRenderedPageBreak/>
        <w:t>3.</w:t>
      </w:r>
      <w:r>
        <w:rPr>
          <w:spacing w:val="-5"/>
        </w:rPr>
        <w:t xml:space="preserve"> </w:t>
      </w:r>
      <w:r>
        <w:t>Список</w:t>
      </w:r>
      <w:r>
        <w:rPr>
          <w:spacing w:val="-9"/>
        </w:rPr>
        <w:t xml:space="preserve"> </w:t>
      </w:r>
      <w:r>
        <w:rPr>
          <w:spacing w:val="-2"/>
        </w:rPr>
        <w:t>литературы</w:t>
      </w:r>
    </w:p>
    <w:p w:rsidR="00AF41D3" w:rsidRDefault="00AF41D3">
      <w:pPr>
        <w:pStyle w:val="a3"/>
        <w:rPr>
          <w:b/>
        </w:rPr>
      </w:pPr>
    </w:p>
    <w:p w:rsidR="00AF41D3" w:rsidRDefault="00AF41D3">
      <w:pPr>
        <w:pStyle w:val="a3"/>
        <w:spacing w:before="4"/>
        <w:rPr>
          <w:b/>
        </w:rPr>
      </w:pPr>
    </w:p>
    <w:p w:rsidR="00AF41D3" w:rsidRDefault="00D917B1">
      <w:pPr>
        <w:ind w:left="1690"/>
        <w:rPr>
          <w:b/>
          <w:sz w:val="28"/>
        </w:rPr>
      </w:pPr>
      <w:r>
        <w:rPr>
          <w:b/>
          <w:sz w:val="28"/>
        </w:rPr>
        <w:t>Литература</w:t>
      </w:r>
      <w:r>
        <w:rPr>
          <w:b/>
          <w:spacing w:val="-11"/>
          <w:sz w:val="28"/>
        </w:rPr>
        <w:t xml:space="preserve"> </w:t>
      </w:r>
      <w:r>
        <w:rPr>
          <w:b/>
          <w:sz w:val="28"/>
        </w:rPr>
        <w:t>для</w:t>
      </w:r>
      <w:r>
        <w:rPr>
          <w:b/>
          <w:spacing w:val="-12"/>
          <w:sz w:val="28"/>
        </w:rPr>
        <w:t xml:space="preserve"> </w:t>
      </w:r>
      <w:r>
        <w:rPr>
          <w:b/>
          <w:spacing w:val="-2"/>
          <w:sz w:val="28"/>
        </w:rPr>
        <w:t>педагога</w:t>
      </w:r>
    </w:p>
    <w:p w:rsidR="00AF41D3" w:rsidRDefault="00D917B1">
      <w:pPr>
        <w:pStyle w:val="a5"/>
        <w:numPr>
          <w:ilvl w:val="0"/>
          <w:numId w:val="22"/>
        </w:numPr>
        <w:tabs>
          <w:tab w:val="left" w:pos="2137"/>
        </w:tabs>
        <w:spacing w:before="216" w:line="357" w:lineRule="auto"/>
        <w:ind w:right="845"/>
        <w:rPr>
          <w:sz w:val="28"/>
        </w:rPr>
      </w:pPr>
      <w:r>
        <w:rPr>
          <w:sz w:val="28"/>
        </w:rPr>
        <w:t>Банников A.M., Костюков ВВ. Пляжный волейбол (тренировка, техника, тактика). - Краснодар, 2001.</w:t>
      </w:r>
    </w:p>
    <w:p w:rsidR="00AF41D3" w:rsidRDefault="00D917B1">
      <w:pPr>
        <w:pStyle w:val="a5"/>
        <w:numPr>
          <w:ilvl w:val="0"/>
          <w:numId w:val="22"/>
        </w:numPr>
        <w:tabs>
          <w:tab w:val="left" w:pos="2137"/>
        </w:tabs>
        <w:spacing w:before="58" w:line="357" w:lineRule="auto"/>
        <w:ind w:right="831"/>
        <w:rPr>
          <w:sz w:val="28"/>
        </w:rPr>
      </w:pPr>
      <w:r>
        <w:rPr>
          <w:sz w:val="28"/>
        </w:rPr>
        <w:t>Волейбол: поурочная</w:t>
      </w:r>
      <w:r>
        <w:rPr>
          <w:spacing w:val="34"/>
          <w:sz w:val="28"/>
        </w:rPr>
        <w:t xml:space="preserve"> </w:t>
      </w:r>
      <w:r>
        <w:rPr>
          <w:sz w:val="28"/>
        </w:rPr>
        <w:t>учебная программа для ДЮСШ и СДЮШОР.</w:t>
      </w:r>
      <w:r>
        <w:rPr>
          <w:spacing w:val="40"/>
          <w:sz w:val="28"/>
        </w:rPr>
        <w:t xml:space="preserve"> </w:t>
      </w:r>
      <w:r>
        <w:rPr>
          <w:sz w:val="28"/>
        </w:rPr>
        <w:t>-М., 1982 (ГНП), 1983 (УТТ), 1985 (ГСС).</w:t>
      </w:r>
    </w:p>
    <w:p w:rsidR="00AF41D3" w:rsidRDefault="00D917B1">
      <w:pPr>
        <w:pStyle w:val="a5"/>
        <w:numPr>
          <w:ilvl w:val="0"/>
          <w:numId w:val="22"/>
        </w:numPr>
        <w:tabs>
          <w:tab w:val="left" w:pos="2136"/>
        </w:tabs>
        <w:spacing w:before="64"/>
        <w:ind w:left="2136" w:hanging="422"/>
        <w:rPr>
          <w:sz w:val="28"/>
        </w:rPr>
      </w:pPr>
      <w:r>
        <w:rPr>
          <w:sz w:val="28"/>
        </w:rPr>
        <w:t>Волейбол</w:t>
      </w:r>
      <w:r>
        <w:rPr>
          <w:spacing w:val="-5"/>
          <w:sz w:val="28"/>
        </w:rPr>
        <w:t xml:space="preserve"> </w:t>
      </w:r>
      <w:r>
        <w:rPr>
          <w:sz w:val="28"/>
        </w:rPr>
        <w:t>/</w:t>
      </w:r>
      <w:r>
        <w:rPr>
          <w:spacing w:val="-2"/>
          <w:sz w:val="28"/>
        </w:rPr>
        <w:t xml:space="preserve"> </w:t>
      </w:r>
      <w:r>
        <w:rPr>
          <w:sz w:val="28"/>
        </w:rPr>
        <w:t>Под</w:t>
      </w:r>
      <w:r>
        <w:rPr>
          <w:spacing w:val="-4"/>
          <w:sz w:val="28"/>
        </w:rPr>
        <w:t xml:space="preserve"> </w:t>
      </w:r>
      <w:r>
        <w:rPr>
          <w:sz w:val="28"/>
        </w:rPr>
        <w:t>ред.</w:t>
      </w:r>
      <w:r>
        <w:rPr>
          <w:spacing w:val="-3"/>
          <w:sz w:val="28"/>
        </w:rPr>
        <w:t xml:space="preserve"> </w:t>
      </w:r>
      <w:r>
        <w:rPr>
          <w:sz w:val="28"/>
        </w:rPr>
        <w:t>А.В.</w:t>
      </w:r>
      <w:r>
        <w:rPr>
          <w:spacing w:val="-3"/>
          <w:sz w:val="28"/>
        </w:rPr>
        <w:t xml:space="preserve"> </w:t>
      </w:r>
      <w:r>
        <w:rPr>
          <w:sz w:val="28"/>
        </w:rPr>
        <w:t>Беляева,</w:t>
      </w:r>
      <w:r>
        <w:rPr>
          <w:spacing w:val="-3"/>
          <w:sz w:val="28"/>
        </w:rPr>
        <w:t xml:space="preserve"> </w:t>
      </w:r>
      <w:r>
        <w:rPr>
          <w:sz w:val="28"/>
        </w:rPr>
        <w:t>М.В.</w:t>
      </w:r>
      <w:r>
        <w:rPr>
          <w:spacing w:val="-8"/>
          <w:sz w:val="28"/>
        </w:rPr>
        <w:t xml:space="preserve"> </w:t>
      </w:r>
      <w:r>
        <w:rPr>
          <w:sz w:val="28"/>
        </w:rPr>
        <w:t>Савина.</w:t>
      </w:r>
      <w:r>
        <w:rPr>
          <w:spacing w:val="4"/>
          <w:sz w:val="28"/>
        </w:rPr>
        <w:t xml:space="preserve"> </w:t>
      </w:r>
      <w:r>
        <w:rPr>
          <w:sz w:val="28"/>
        </w:rPr>
        <w:t>-</w:t>
      </w:r>
      <w:r>
        <w:rPr>
          <w:spacing w:val="-7"/>
          <w:sz w:val="28"/>
        </w:rPr>
        <w:t xml:space="preserve"> </w:t>
      </w:r>
      <w:r>
        <w:rPr>
          <w:sz w:val="28"/>
        </w:rPr>
        <w:t>М.,</w:t>
      </w:r>
      <w:r>
        <w:rPr>
          <w:spacing w:val="-8"/>
          <w:sz w:val="28"/>
        </w:rPr>
        <w:t xml:space="preserve"> </w:t>
      </w:r>
      <w:r>
        <w:rPr>
          <w:spacing w:val="-2"/>
          <w:sz w:val="28"/>
        </w:rPr>
        <w:t>2000.</w:t>
      </w:r>
    </w:p>
    <w:p w:rsidR="00AF41D3" w:rsidRDefault="00D917B1">
      <w:pPr>
        <w:pStyle w:val="a5"/>
        <w:numPr>
          <w:ilvl w:val="0"/>
          <w:numId w:val="22"/>
        </w:numPr>
        <w:tabs>
          <w:tab w:val="left" w:pos="2136"/>
        </w:tabs>
        <w:spacing w:before="215"/>
        <w:ind w:left="2136" w:hanging="422"/>
        <w:rPr>
          <w:sz w:val="28"/>
        </w:rPr>
      </w:pPr>
      <w:r>
        <w:rPr>
          <w:sz w:val="28"/>
        </w:rPr>
        <w:t>Железняк</w:t>
      </w:r>
      <w:r>
        <w:rPr>
          <w:spacing w:val="-5"/>
          <w:sz w:val="28"/>
        </w:rPr>
        <w:t xml:space="preserve"> </w:t>
      </w:r>
      <w:r>
        <w:rPr>
          <w:sz w:val="28"/>
        </w:rPr>
        <w:t>Ю.Д.</w:t>
      </w:r>
      <w:r>
        <w:rPr>
          <w:spacing w:val="-2"/>
          <w:sz w:val="28"/>
        </w:rPr>
        <w:t xml:space="preserve"> </w:t>
      </w:r>
      <w:r>
        <w:rPr>
          <w:sz w:val="28"/>
        </w:rPr>
        <w:t>К</w:t>
      </w:r>
      <w:r>
        <w:rPr>
          <w:spacing w:val="-8"/>
          <w:sz w:val="28"/>
        </w:rPr>
        <w:t xml:space="preserve"> </w:t>
      </w:r>
      <w:r>
        <w:rPr>
          <w:sz w:val="28"/>
        </w:rPr>
        <w:t>мастерству</w:t>
      </w:r>
      <w:r>
        <w:rPr>
          <w:spacing w:val="-4"/>
          <w:sz w:val="28"/>
        </w:rPr>
        <w:t xml:space="preserve"> </w:t>
      </w:r>
      <w:r>
        <w:rPr>
          <w:sz w:val="28"/>
        </w:rPr>
        <w:t>в</w:t>
      </w:r>
      <w:r>
        <w:rPr>
          <w:spacing w:val="-6"/>
          <w:sz w:val="28"/>
        </w:rPr>
        <w:t xml:space="preserve"> </w:t>
      </w:r>
      <w:r>
        <w:rPr>
          <w:sz w:val="28"/>
        </w:rPr>
        <w:t>волейболе.</w:t>
      </w:r>
      <w:r>
        <w:rPr>
          <w:spacing w:val="4"/>
          <w:sz w:val="28"/>
        </w:rPr>
        <w:t xml:space="preserve"> </w:t>
      </w:r>
      <w:r>
        <w:rPr>
          <w:sz w:val="28"/>
        </w:rPr>
        <w:t>-</w:t>
      </w:r>
      <w:r>
        <w:rPr>
          <w:spacing w:val="-6"/>
          <w:sz w:val="28"/>
        </w:rPr>
        <w:t xml:space="preserve"> </w:t>
      </w:r>
      <w:r>
        <w:rPr>
          <w:sz w:val="28"/>
        </w:rPr>
        <w:t>М.,</w:t>
      </w:r>
      <w:r>
        <w:rPr>
          <w:spacing w:val="-2"/>
          <w:sz w:val="28"/>
        </w:rPr>
        <w:t xml:space="preserve"> 1978.</w:t>
      </w:r>
    </w:p>
    <w:p w:rsidR="00AF41D3" w:rsidRDefault="00D917B1">
      <w:pPr>
        <w:pStyle w:val="a5"/>
        <w:numPr>
          <w:ilvl w:val="0"/>
          <w:numId w:val="22"/>
        </w:numPr>
        <w:tabs>
          <w:tab w:val="left" w:pos="2136"/>
        </w:tabs>
        <w:spacing w:before="178"/>
        <w:ind w:left="2136" w:hanging="422"/>
        <w:rPr>
          <w:sz w:val="28"/>
        </w:rPr>
      </w:pPr>
      <w:r>
        <w:rPr>
          <w:sz w:val="28"/>
        </w:rPr>
        <w:t>Железняк</w:t>
      </w:r>
      <w:r>
        <w:rPr>
          <w:spacing w:val="-6"/>
          <w:sz w:val="28"/>
        </w:rPr>
        <w:t xml:space="preserve"> </w:t>
      </w:r>
      <w:r>
        <w:rPr>
          <w:sz w:val="28"/>
        </w:rPr>
        <w:t>Ю.Д.</w:t>
      </w:r>
      <w:r>
        <w:rPr>
          <w:spacing w:val="-3"/>
          <w:sz w:val="28"/>
        </w:rPr>
        <w:t xml:space="preserve"> </w:t>
      </w:r>
      <w:r>
        <w:rPr>
          <w:sz w:val="28"/>
        </w:rPr>
        <w:t>Юный</w:t>
      </w:r>
      <w:r>
        <w:rPr>
          <w:spacing w:val="-6"/>
          <w:sz w:val="28"/>
        </w:rPr>
        <w:t xml:space="preserve"> </w:t>
      </w:r>
      <w:r>
        <w:rPr>
          <w:sz w:val="28"/>
        </w:rPr>
        <w:t>волейболист. -</w:t>
      </w:r>
      <w:r>
        <w:rPr>
          <w:spacing w:val="-7"/>
          <w:sz w:val="28"/>
        </w:rPr>
        <w:t xml:space="preserve"> </w:t>
      </w:r>
      <w:r>
        <w:rPr>
          <w:sz w:val="28"/>
        </w:rPr>
        <w:t>М.,</w:t>
      </w:r>
      <w:r>
        <w:rPr>
          <w:spacing w:val="-3"/>
          <w:sz w:val="28"/>
        </w:rPr>
        <w:t xml:space="preserve"> </w:t>
      </w:r>
      <w:r>
        <w:rPr>
          <w:spacing w:val="-2"/>
          <w:sz w:val="28"/>
        </w:rPr>
        <w:t>1988.</w:t>
      </w:r>
    </w:p>
    <w:p w:rsidR="00AF41D3" w:rsidRDefault="00D917B1">
      <w:pPr>
        <w:pStyle w:val="a5"/>
        <w:numPr>
          <w:ilvl w:val="0"/>
          <w:numId w:val="22"/>
        </w:numPr>
        <w:tabs>
          <w:tab w:val="left" w:pos="2136"/>
        </w:tabs>
        <w:spacing w:before="221"/>
        <w:ind w:left="2136" w:hanging="422"/>
        <w:rPr>
          <w:sz w:val="28"/>
        </w:rPr>
      </w:pPr>
      <w:r>
        <w:rPr>
          <w:sz w:val="28"/>
        </w:rPr>
        <w:t>Железняк</w:t>
      </w:r>
      <w:r>
        <w:rPr>
          <w:spacing w:val="-7"/>
          <w:sz w:val="28"/>
        </w:rPr>
        <w:t xml:space="preserve"> </w:t>
      </w:r>
      <w:r>
        <w:rPr>
          <w:sz w:val="28"/>
        </w:rPr>
        <w:t>Ю.Д,</w:t>
      </w:r>
      <w:r>
        <w:rPr>
          <w:spacing w:val="-4"/>
          <w:sz w:val="28"/>
        </w:rPr>
        <w:t xml:space="preserve"> </w:t>
      </w:r>
      <w:r>
        <w:rPr>
          <w:sz w:val="28"/>
        </w:rPr>
        <w:t>Ивойлов</w:t>
      </w:r>
      <w:r>
        <w:rPr>
          <w:spacing w:val="-4"/>
          <w:sz w:val="28"/>
        </w:rPr>
        <w:t xml:space="preserve"> </w:t>
      </w:r>
      <w:r>
        <w:rPr>
          <w:sz w:val="28"/>
        </w:rPr>
        <w:t>А.В.</w:t>
      </w:r>
      <w:r>
        <w:rPr>
          <w:spacing w:val="-4"/>
          <w:sz w:val="28"/>
        </w:rPr>
        <w:t xml:space="preserve"> </w:t>
      </w:r>
      <w:r>
        <w:rPr>
          <w:sz w:val="28"/>
        </w:rPr>
        <w:t>Волейбол.</w:t>
      </w:r>
      <w:r>
        <w:rPr>
          <w:spacing w:val="5"/>
          <w:sz w:val="28"/>
        </w:rPr>
        <w:t xml:space="preserve"> </w:t>
      </w:r>
      <w:r>
        <w:rPr>
          <w:sz w:val="28"/>
        </w:rPr>
        <w:t>-</w:t>
      </w:r>
      <w:r>
        <w:rPr>
          <w:spacing w:val="-8"/>
          <w:sz w:val="28"/>
        </w:rPr>
        <w:t xml:space="preserve"> </w:t>
      </w:r>
      <w:r>
        <w:rPr>
          <w:sz w:val="28"/>
        </w:rPr>
        <w:t>М.,</w:t>
      </w:r>
      <w:r>
        <w:rPr>
          <w:spacing w:val="-8"/>
          <w:sz w:val="28"/>
        </w:rPr>
        <w:t xml:space="preserve"> </w:t>
      </w:r>
      <w:r>
        <w:rPr>
          <w:spacing w:val="-2"/>
          <w:sz w:val="28"/>
        </w:rPr>
        <w:t>1991.</w:t>
      </w:r>
    </w:p>
    <w:p w:rsidR="00AF41D3" w:rsidRDefault="00D917B1">
      <w:pPr>
        <w:pStyle w:val="a5"/>
        <w:numPr>
          <w:ilvl w:val="0"/>
          <w:numId w:val="22"/>
        </w:numPr>
        <w:tabs>
          <w:tab w:val="left" w:pos="2136"/>
        </w:tabs>
        <w:spacing w:before="230"/>
        <w:ind w:left="2136" w:hanging="422"/>
        <w:rPr>
          <w:sz w:val="28"/>
        </w:rPr>
      </w:pPr>
      <w:r>
        <w:rPr>
          <w:sz w:val="28"/>
        </w:rPr>
        <w:t>Железняк</w:t>
      </w:r>
      <w:r>
        <w:rPr>
          <w:spacing w:val="-7"/>
          <w:sz w:val="28"/>
        </w:rPr>
        <w:t xml:space="preserve"> </w:t>
      </w:r>
      <w:r>
        <w:rPr>
          <w:sz w:val="28"/>
        </w:rPr>
        <w:t>Ю.Д.,</w:t>
      </w:r>
      <w:r>
        <w:rPr>
          <w:spacing w:val="-8"/>
          <w:sz w:val="28"/>
        </w:rPr>
        <w:t xml:space="preserve"> </w:t>
      </w:r>
      <w:r>
        <w:rPr>
          <w:sz w:val="28"/>
        </w:rPr>
        <w:t>Кунянский</w:t>
      </w:r>
      <w:r>
        <w:rPr>
          <w:spacing w:val="-2"/>
          <w:sz w:val="28"/>
        </w:rPr>
        <w:t xml:space="preserve"> </w:t>
      </w:r>
      <w:r>
        <w:rPr>
          <w:sz w:val="28"/>
        </w:rPr>
        <w:t>В.А.</w:t>
      </w:r>
      <w:r>
        <w:rPr>
          <w:spacing w:val="-4"/>
          <w:sz w:val="28"/>
        </w:rPr>
        <w:t xml:space="preserve"> </w:t>
      </w:r>
      <w:r>
        <w:rPr>
          <w:sz w:val="28"/>
        </w:rPr>
        <w:t>У</w:t>
      </w:r>
      <w:r>
        <w:rPr>
          <w:spacing w:val="-6"/>
          <w:sz w:val="28"/>
        </w:rPr>
        <w:t xml:space="preserve"> </w:t>
      </w:r>
      <w:r>
        <w:rPr>
          <w:sz w:val="28"/>
        </w:rPr>
        <w:t>истоков</w:t>
      </w:r>
      <w:r>
        <w:rPr>
          <w:spacing w:val="-7"/>
          <w:sz w:val="28"/>
        </w:rPr>
        <w:t xml:space="preserve"> </w:t>
      </w:r>
      <w:r>
        <w:rPr>
          <w:sz w:val="28"/>
        </w:rPr>
        <w:t>мастерства.</w:t>
      </w:r>
      <w:r>
        <w:rPr>
          <w:spacing w:val="3"/>
          <w:sz w:val="28"/>
        </w:rPr>
        <w:t xml:space="preserve"> </w:t>
      </w:r>
      <w:r>
        <w:rPr>
          <w:sz w:val="28"/>
        </w:rPr>
        <w:t>-</w:t>
      </w:r>
      <w:r>
        <w:rPr>
          <w:spacing w:val="-7"/>
          <w:sz w:val="28"/>
        </w:rPr>
        <w:t xml:space="preserve"> </w:t>
      </w:r>
      <w:r>
        <w:rPr>
          <w:sz w:val="28"/>
        </w:rPr>
        <w:t>М.,</w:t>
      </w:r>
      <w:r>
        <w:rPr>
          <w:spacing w:val="-9"/>
          <w:sz w:val="28"/>
        </w:rPr>
        <w:t xml:space="preserve"> </w:t>
      </w:r>
      <w:r>
        <w:rPr>
          <w:spacing w:val="-2"/>
          <w:sz w:val="28"/>
        </w:rPr>
        <w:t>1998.</w:t>
      </w:r>
    </w:p>
    <w:p w:rsidR="00AF41D3" w:rsidRDefault="00D917B1">
      <w:pPr>
        <w:pStyle w:val="a5"/>
        <w:numPr>
          <w:ilvl w:val="0"/>
          <w:numId w:val="22"/>
        </w:numPr>
        <w:tabs>
          <w:tab w:val="left" w:pos="2136"/>
        </w:tabs>
        <w:spacing w:before="220"/>
        <w:ind w:left="2136" w:hanging="422"/>
        <w:rPr>
          <w:sz w:val="28"/>
        </w:rPr>
      </w:pPr>
      <w:r>
        <w:rPr>
          <w:sz w:val="28"/>
        </w:rPr>
        <w:t>Марков</w:t>
      </w:r>
      <w:r>
        <w:rPr>
          <w:spacing w:val="-8"/>
          <w:sz w:val="28"/>
        </w:rPr>
        <w:t xml:space="preserve"> </w:t>
      </w:r>
      <w:r>
        <w:rPr>
          <w:sz w:val="28"/>
        </w:rPr>
        <w:t>К.</w:t>
      </w:r>
      <w:r>
        <w:rPr>
          <w:spacing w:val="-5"/>
          <w:sz w:val="28"/>
        </w:rPr>
        <w:t xml:space="preserve"> </w:t>
      </w:r>
      <w:r>
        <w:rPr>
          <w:sz w:val="28"/>
        </w:rPr>
        <w:t>К.</w:t>
      </w:r>
      <w:r>
        <w:rPr>
          <w:spacing w:val="-4"/>
          <w:sz w:val="28"/>
        </w:rPr>
        <w:t xml:space="preserve"> </w:t>
      </w:r>
      <w:r>
        <w:rPr>
          <w:sz w:val="28"/>
        </w:rPr>
        <w:t>Руководство</w:t>
      </w:r>
      <w:r>
        <w:rPr>
          <w:spacing w:val="-7"/>
          <w:sz w:val="28"/>
        </w:rPr>
        <w:t xml:space="preserve"> </w:t>
      </w:r>
      <w:r>
        <w:rPr>
          <w:sz w:val="28"/>
        </w:rPr>
        <w:t>тренера</w:t>
      </w:r>
      <w:r>
        <w:rPr>
          <w:spacing w:val="-7"/>
          <w:sz w:val="28"/>
        </w:rPr>
        <w:t xml:space="preserve"> </w:t>
      </w:r>
      <w:r>
        <w:rPr>
          <w:sz w:val="28"/>
        </w:rPr>
        <w:t>по</w:t>
      </w:r>
      <w:r>
        <w:rPr>
          <w:spacing w:val="-7"/>
          <w:sz w:val="28"/>
        </w:rPr>
        <w:t xml:space="preserve"> </w:t>
      </w:r>
      <w:r>
        <w:rPr>
          <w:sz w:val="28"/>
        </w:rPr>
        <w:t>волейболу. -</w:t>
      </w:r>
      <w:r>
        <w:rPr>
          <w:spacing w:val="-3"/>
          <w:sz w:val="28"/>
        </w:rPr>
        <w:t xml:space="preserve"> </w:t>
      </w:r>
      <w:r>
        <w:rPr>
          <w:sz w:val="28"/>
        </w:rPr>
        <w:t>Иркутск,</w:t>
      </w:r>
      <w:r>
        <w:rPr>
          <w:spacing w:val="-5"/>
          <w:sz w:val="28"/>
        </w:rPr>
        <w:t xml:space="preserve"> </w:t>
      </w:r>
      <w:r>
        <w:rPr>
          <w:spacing w:val="-2"/>
          <w:sz w:val="28"/>
        </w:rPr>
        <w:t>1999.</w:t>
      </w:r>
    </w:p>
    <w:p w:rsidR="00AF41D3" w:rsidRDefault="00D917B1">
      <w:pPr>
        <w:pStyle w:val="a5"/>
        <w:numPr>
          <w:ilvl w:val="0"/>
          <w:numId w:val="22"/>
        </w:numPr>
        <w:tabs>
          <w:tab w:val="left" w:pos="2136"/>
        </w:tabs>
        <w:spacing w:before="221"/>
        <w:ind w:left="2136" w:hanging="422"/>
        <w:rPr>
          <w:sz w:val="28"/>
        </w:rPr>
      </w:pPr>
      <w:r>
        <w:rPr>
          <w:sz w:val="28"/>
        </w:rPr>
        <w:t>Марков</w:t>
      </w:r>
      <w:r>
        <w:rPr>
          <w:spacing w:val="-7"/>
          <w:sz w:val="28"/>
        </w:rPr>
        <w:t xml:space="preserve"> </w:t>
      </w:r>
      <w:r>
        <w:rPr>
          <w:sz w:val="28"/>
        </w:rPr>
        <w:t>К.</w:t>
      </w:r>
      <w:r>
        <w:rPr>
          <w:spacing w:val="-3"/>
          <w:sz w:val="28"/>
        </w:rPr>
        <w:t xml:space="preserve"> </w:t>
      </w:r>
      <w:r>
        <w:rPr>
          <w:sz w:val="28"/>
        </w:rPr>
        <w:t>К.</w:t>
      </w:r>
      <w:r>
        <w:rPr>
          <w:spacing w:val="-2"/>
          <w:sz w:val="28"/>
        </w:rPr>
        <w:t xml:space="preserve"> </w:t>
      </w:r>
      <w:r>
        <w:rPr>
          <w:sz w:val="28"/>
        </w:rPr>
        <w:t>Тренер</w:t>
      </w:r>
      <w:r>
        <w:rPr>
          <w:spacing w:val="-2"/>
          <w:sz w:val="28"/>
        </w:rPr>
        <w:t xml:space="preserve"> </w:t>
      </w:r>
      <w:r>
        <w:rPr>
          <w:sz w:val="28"/>
        </w:rPr>
        <w:t>-</w:t>
      </w:r>
      <w:r>
        <w:rPr>
          <w:spacing w:val="-6"/>
          <w:sz w:val="28"/>
        </w:rPr>
        <w:t xml:space="preserve"> </w:t>
      </w:r>
      <w:r>
        <w:rPr>
          <w:sz w:val="28"/>
        </w:rPr>
        <w:t>педагог</w:t>
      </w:r>
      <w:r>
        <w:rPr>
          <w:spacing w:val="-9"/>
          <w:sz w:val="28"/>
        </w:rPr>
        <w:t xml:space="preserve"> </w:t>
      </w:r>
      <w:r>
        <w:rPr>
          <w:sz w:val="28"/>
        </w:rPr>
        <w:t>и</w:t>
      </w:r>
      <w:r>
        <w:rPr>
          <w:spacing w:val="-5"/>
          <w:sz w:val="28"/>
        </w:rPr>
        <w:t xml:space="preserve"> </w:t>
      </w:r>
      <w:r>
        <w:rPr>
          <w:sz w:val="28"/>
        </w:rPr>
        <w:t>психолог. -</w:t>
      </w:r>
      <w:r>
        <w:rPr>
          <w:spacing w:val="-6"/>
          <w:sz w:val="28"/>
        </w:rPr>
        <w:t xml:space="preserve"> </w:t>
      </w:r>
      <w:r>
        <w:rPr>
          <w:sz w:val="28"/>
        </w:rPr>
        <w:t>Иркутск,</w:t>
      </w:r>
      <w:r>
        <w:rPr>
          <w:spacing w:val="-3"/>
          <w:sz w:val="28"/>
        </w:rPr>
        <w:t xml:space="preserve"> </w:t>
      </w:r>
      <w:r>
        <w:rPr>
          <w:spacing w:val="-2"/>
          <w:sz w:val="28"/>
        </w:rPr>
        <w:t>1999.</w:t>
      </w:r>
    </w:p>
    <w:p w:rsidR="00AF41D3" w:rsidRDefault="00D917B1">
      <w:pPr>
        <w:pStyle w:val="a5"/>
        <w:numPr>
          <w:ilvl w:val="0"/>
          <w:numId w:val="22"/>
        </w:numPr>
        <w:tabs>
          <w:tab w:val="left" w:pos="2137"/>
        </w:tabs>
        <w:spacing w:before="230" w:line="357" w:lineRule="auto"/>
        <w:ind w:right="848"/>
        <w:rPr>
          <w:sz w:val="28"/>
        </w:rPr>
      </w:pPr>
      <w:r>
        <w:rPr>
          <w:sz w:val="28"/>
        </w:rPr>
        <w:t>Матвеев</w:t>
      </w:r>
      <w:r>
        <w:rPr>
          <w:spacing w:val="80"/>
          <w:sz w:val="28"/>
        </w:rPr>
        <w:t xml:space="preserve"> </w:t>
      </w:r>
      <w:r>
        <w:rPr>
          <w:sz w:val="28"/>
        </w:rPr>
        <w:t>Л.</w:t>
      </w:r>
      <w:r>
        <w:rPr>
          <w:spacing w:val="80"/>
          <w:sz w:val="28"/>
        </w:rPr>
        <w:t xml:space="preserve"> </w:t>
      </w:r>
      <w:r>
        <w:rPr>
          <w:sz w:val="28"/>
        </w:rPr>
        <w:t>П.</w:t>
      </w:r>
      <w:r>
        <w:rPr>
          <w:spacing w:val="80"/>
          <w:sz w:val="28"/>
        </w:rPr>
        <w:t xml:space="preserve"> </w:t>
      </w:r>
      <w:r>
        <w:rPr>
          <w:sz w:val="28"/>
        </w:rPr>
        <w:t>Основы</w:t>
      </w:r>
      <w:r>
        <w:rPr>
          <w:spacing w:val="80"/>
          <w:sz w:val="28"/>
        </w:rPr>
        <w:t xml:space="preserve"> </w:t>
      </w:r>
      <w:r>
        <w:rPr>
          <w:sz w:val="28"/>
        </w:rPr>
        <w:t>общей</w:t>
      </w:r>
      <w:r>
        <w:rPr>
          <w:spacing w:val="80"/>
          <w:sz w:val="28"/>
        </w:rPr>
        <w:t xml:space="preserve"> </w:t>
      </w:r>
      <w:r>
        <w:rPr>
          <w:sz w:val="28"/>
        </w:rPr>
        <w:t>теории</w:t>
      </w:r>
      <w:r>
        <w:rPr>
          <w:spacing w:val="80"/>
          <w:sz w:val="28"/>
        </w:rPr>
        <w:t xml:space="preserve"> </w:t>
      </w:r>
      <w:r>
        <w:rPr>
          <w:sz w:val="28"/>
        </w:rPr>
        <w:t>спорта</w:t>
      </w:r>
      <w:r>
        <w:rPr>
          <w:spacing w:val="80"/>
          <w:sz w:val="28"/>
        </w:rPr>
        <w:t xml:space="preserve"> </w:t>
      </w:r>
      <w:r>
        <w:rPr>
          <w:sz w:val="28"/>
        </w:rPr>
        <w:t>и</w:t>
      </w:r>
      <w:r>
        <w:rPr>
          <w:spacing w:val="80"/>
          <w:sz w:val="28"/>
        </w:rPr>
        <w:t xml:space="preserve"> </w:t>
      </w:r>
      <w:r>
        <w:rPr>
          <w:sz w:val="28"/>
        </w:rPr>
        <w:t>системы</w:t>
      </w:r>
      <w:r>
        <w:rPr>
          <w:spacing w:val="80"/>
          <w:sz w:val="28"/>
        </w:rPr>
        <w:t xml:space="preserve"> </w:t>
      </w:r>
      <w:r>
        <w:rPr>
          <w:sz w:val="28"/>
        </w:rPr>
        <w:t>подготовки спортсменов в олимпийском спорте. - Киев, 1999.</w:t>
      </w:r>
    </w:p>
    <w:p w:rsidR="00AF41D3" w:rsidRDefault="00D917B1">
      <w:pPr>
        <w:pStyle w:val="a5"/>
        <w:numPr>
          <w:ilvl w:val="0"/>
          <w:numId w:val="22"/>
        </w:numPr>
        <w:tabs>
          <w:tab w:val="left" w:pos="2136"/>
        </w:tabs>
        <w:spacing w:before="58"/>
        <w:ind w:left="2136" w:hanging="422"/>
        <w:rPr>
          <w:sz w:val="28"/>
        </w:rPr>
      </w:pPr>
      <w:r>
        <w:rPr>
          <w:sz w:val="28"/>
        </w:rPr>
        <w:t>Настольная</w:t>
      </w:r>
      <w:r>
        <w:rPr>
          <w:spacing w:val="2"/>
          <w:sz w:val="28"/>
        </w:rPr>
        <w:t xml:space="preserve"> </w:t>
      </w:r>
      <w:r>
        <w:rPr>
          <w:sz w:val="28"/>
        </w:rPr>
        <w:t>книга</w:t>
      </w:r>
      <w:r>
        <w:rPr>
          <w:spacing w:val="3"/>
          <w:sz w:val="28"/>
        </w:rPr>
        <w:t xml:space="preserve"> </w:t>
      </w:r>
      <w:r>
        <w:rPr>
          <w:sz w:val="28"/>
        </w:rPr>
        <w:t>учителя</w:t>
      </w:r>
      <w:r>
        <w:rPr>
          <w:spacing w:val="3"/>
          <w:sz w:val="28"/>
        </w:rPr>
        <w:t xml:space="preserve"> </w:t>
      </w:r>
      <w:r>
        <w:rPr>
          <w:sz w:val="28"/>
        </w:rPr>
        <w:t>физической</w:t>
      </w:r>
      <w:r>
        <w:rPr>
          <w:spacing w:val="2"/>
          <w:sz w:val="28"/>
        </w:rPr>
        <w:t xml:space="preserve"> </w:t>
      </w:r>
      <w:r>
        <w:rPr>
          <w:sz w:val="28"/>
        </w:rPr>
        <w:t>культуры</w:t>
      </w:r>
      <w:r>
        <w:rPr>
          <w:spacing w:val="1"/>
          <w:sz w:val="28"/>
        </w:rPr>
        <w:t xml:space="preserve"> </w:t>
      </w:r>
      <w:r>
        <w:rPr>
          <w:sz w:val="28"/>
        </w:rPr>
        <w:t>/</w:t>
      </w:r>
      <w:r>
        <w:rPr>
          <w:spacing w:val="1"/>
          <w:sz w:val="28"/>
        </w:rPr>
        <w:t xml:space="preserve"> </w:t>
      </w:r>
      <w:r>
        <w:rPr>
          <w:sz w:val="28"/>
        </w:rPr>
        <w:t>Под</w:t>
      </w:r>
      <w:r>
        <w:rPr>
          <w:spacing w:val="3"/>
          <w:sz w:val="28"/>
        </w:rPr>
        <w:t xml:space="preserve"> </w:t>
      </w:r>
      <w:r>
        <w:rPr>
          <w:sz w:val="28"/>
        </w:rPr>
        <w:t>ред.</w:t>
      </w:r>
      <w:r>
        <w:rPr>
          <w:spacing w:val="-1"/>
          <w:sz w:val="28"/>
        </w:rPr>
        <w:t xml:space="preserve"> </w:t>
      </w:r>
      <w:r>
        <w:rPr>
          <w:sz w:val="28"/>
        </w:rPr>
        <w:t>Л.Б.</w:t>
      </w:r>
      <w:r>
        <w:rPr>
          <w:spacing w:val="4"/>
          <w:sz w:val="28"/>
        </w:rPr>
        <w:t xml:space="preserve"> </w:t>
      </w:r>
      <w:r>
        <w:rPr>
          <w:spacing w:val="-2"/>
          <w:sz w:val="28"/>
        </w:rPr>
        <w:t>Кофмана.</w:t>
      </w:r>
    </w:p>
    <w:p w:rsidR="00AF41D3" w:rsidRDefault="00D917B1">
      <w:pPr>
        <w:pStyle w:val="a3"/>
        <w:spacing w:before="163"/>
        <w:ind w:left="2137"/>
      </w:pPr>
      <w:r>
        <w:t>-</w:t>
      </w:r>
      <w:r>
        <w:rPr>
          <w:spacing w:val="-2"/>
        </w:rPr>
        <w:t xml:space="preserve"> </w:t>
      </w:r>
      <w:r>
        <w:t>М,</w:t>
      </w:r>
      <w:r>
        <w:rPr>
          <w:spacing w:val="2"/>
        </w:rPr>
        <w:t xml:space="preserve"> </w:t>
      </w:r>
      <w:r>
        <w:rPr>
          <w:spacing w:val="-2"/>
        </w:rPr>
        <w:t>1998.</w:t>
      </w:r>
    </w:p>
    <w:p w:rsidR="00AF41D3" w:rsidRDefault="00D917B1">
      <w:pPr>
        <w:pStyle w:val="a5"/>
        <w:numPr>
          <w:ilvl w:val="0"/>
          <w:numId w:val="22"/>
        </w:numPr>
        <w:tabs>
          <w:tab w:val="left" w:pos="2137"/>
        </w:tabs>
        <w:spacing w:before="211" w:line="357" w:lineRule="auto"/>
        <w:ind w:right="836"/>
        <w:rPr>
          <w:sz w:val="28"/>
        </w:rPr>
      </w:pPr>
      <w:r>
        <w:rPr>
          <w:sz w:val="28"/>
        </w:rPr>
        <w:t xml:space="preserve">Никитушкип В.Г., Губа В.П. Методы отбора в игровые виды спорта.-М., </w:t>
      </w:r>
      <w:r>
        <w:rPr>
          <w:spacing w:val="-2"/>
          <w:sz w:val="28"/>
        </w:rPr>
        <w:t>1998.</w:t>
      </w:r>
    </w:p>
    <w:p w:rsidR="00AF41D3" w:rsidRDefault="00D917B1">
      <w:pPr>
        <w:pStyle w:val="a5"/>
        <w:numPr>
          <w:ilvl w:val="0"/>
          <w:numId w:val="22"/>
        </w:numPr>
        <w:tabs>
          <w:tab w:val="left" w:pos="2137"/>
        </w:tabs>
        <w:spacing w:before="20" w:line="357" w:lineRule="auto"/>
        <w:ind w:right="843"/>
        <w:rPr>
          <w:sz w:val="28"/>
        </w:rPr>
      </w:pPr>
      <w:r>
        <w:rPr>
          <w:sz w:val="28"/>
        </w:rPr>
        <w:t>Основы</w:t>
      </w:r>
      <w:r>
        <w:rPr>
          <w:spacing w:val="80"/>
          <w:sz w:val="28"/>
        </w:rPr>
        <w:t xml:space="preserve"> </w:t>
      </w:r>
      <w:r>
        <w:rPr>
          <w:sz w:val="28"/>
        </w:rPr>
        <w:t>управления</w:t>
      </w:r>
      <w:r>
        <w:rPr>
          <w:spacing w:val="80"/>
          <w:sz w:val="28"/>
        </w:rPr>
        <w:t xml:space="preserve"> </w:t>
      </w:r>
      <w:r>
        <w:rPr>
          <w:sz w:val="28"/>
        </w:rPr>
        <w:t>подготовкой</w:t>
      </w:r>
      <w:r>
        <w:rPr>
          <w:spacing w:val="80"/>
          <w:sz w:val="28"/>
        </w:rPr>
        <w:t xml:space="preserve"> </w:t>
      </w:r>
      <w:r>
        <w:rPr>
          <w:sz w:val="28"/>
        </w:rPr>
        <w:t>юных</w:t>
      </w:r>
      <w:r>
        <w:rPr>
          <w:spacing w:val="80"/>
          <w:sz w:val="28"/>
        </w:rPr>
        <w:t xml:space="preserve"> </w:t>
      </w:r>
      <w:r>
        <w:rPr>
          <w:sz w:val="28"/>
        </w:rPr>
        <w:t>спортсменов</w:t>
      </w:r>
      <w:r>
        <w:rPr>
          <w:spacing w:val="80"/>
          <w:sz w:val="28"/>
        </w:rPr>
        <w:t xml:space="preserve"> </w:t>
      </w:r>
      <w:r>
        <w:rPr>
          <w:sz w:val="28"/>
        </w:rPr>
        <w:t>/</w:t>
      </w:r>
      <w:r>
        <w:rPr>
          <w:spacing w:val="80"/>
          <w:sz w:val="28"/>
        </w:rPr>
        <w:t xml:space="preserve"> </w:t>
      </w:r>
      <w:r>
        <w:rPr>
          <w:sz w:val="28"/>
        </w:rPr>
        <w:t>Под</w:t>
      </w:r>
      <w:r>
        <w:rPr>
          <w:spacing w:val="80"/>
          <w:sz w:val="28"/>
        </w:rPr>
        <w:t xml:space="preserve"> </w:t>
      </w:r>
      <w:r>
        <w:rPr>
          <w:sz w:val="28"/>
        </w:rPr>
        <w:t>ред.</w:t>
      </w:r>
      <w:r>
        <w:rPr>
          <w:spacing w:val="80"/>
          <w:sz w:val="28"/>
        </w:rPr>
        <w:t xml:space="preserve"> </w:t>
      </w:r>
      <w:r>
        <w:rPr>
          <w:sz w:val="28"/>
        </w:rPr>
        <w:t>М.Я. Набатниковой. - М, 1982.</w:t>
      </w:r>
    </w:p>
    <w:p w:rsidR="00AF41D3" w:rsidRDefault="00D917B1">
      <w:pPr>
        <w:pStyle w:val="a5"/>
        <w:numPr>
          <w:ilvl w:val="0"/>
          <w:numId w:val="22"/>
        </w:numPr>
        <w:tabs>
          <w:tab w:val="left" w:pos="2137"/>
        </w:tabs>
        <w:spacing w:before="59" w:line="357" w:lineRule="auto"/>
        <w:ind w:right="844"/>
        <w:rPr>
          <w:sz w:val="28"/>
        </w:rPr>
      </w:pPr>
      <w:r>
        <w:rPr>
          <w:sz w:val="28"/>
        </w:rPr>
        <w:t>Платонов</w:t>
      </w:r>
      <w:r>
        <w:rPr>
          <w:spacing w:val="40"/>
          <w:sz w:val="28"/>
        </w:rPr>
        <w:t xml:space="preserve"> </w:t>
      </w:r>
      <w:r>
        <w:rPr>
          <w:sz w:val="28"/>
        </w:rPr>
        <w:t>В.</w:t>
      </w:r>
      <w:r>
        <w:rPr>
          <w:spacing w:val="40"/>
          <w:sz w:val="28"/>
        </w:rPr>
        <w:t xml:space="preserve"> </w:t>
      </w:r>
      <w:r>
        <w:rPr>
          <w:sz w:val="28"/>
        </w:rPr>
        <w:t>Н.</w:t>
      </w:r>
      <w:r>
        <w:rPr>
          <w:spacing w:val="40"/>
          <w:sz w:val="28"/>
        </w:rPr>
        <w:t xml:space="preserve"> </w:t>
      </w:r>
      <w:r>
        <w:rPr>
          <w:sz w:val="28"/>
        </w:rPr>
        <w:t>Общая</w:t>
      </w:r>
      <w:r>
        <w:rPr>
          <w:spacing w:val="40"/>
          <w:sz w:val="28"/>
        </w:rPr>
        <w:t xml:space="preserve"> </w:t>
      </w:r>
      <w:r>
        <w:rPr>
          <w:sz w:val="28"/>
        </w:rPr>
        <w:t>теория</w:t>
      </w:r>
      <w:r>
        <w:rPr>
          <w:spacing w:val="40"/>
          <w:sz w:val="28"/>
        </w:rPr>
        <w:t xml:space="preserve"> </w:t>
      </w:r>
      <w:r>
        <w:rPr>
          <w:sz w:val="28"/>
        </w:rPr>
        <w:t>подготовки</w:t>
      </w:r>
      <w:r>
        <w:rPr>
          <w:spacing w:val="40"/>
          <w:sz w:val="28"/>
        </w:rPr>
        <w:t xml:space="preserve"> </w:t>
      </w:r>
      <w:r>
        <w:rPr>
          <w:sz w:val="28"/>
        </w:rPr>
        <w:t>спортсменов</w:t>
      </w:r>
      <w:r>
        <w:rPr>
          <w:spacing w:val="40"/>
          <w:sz w:val="28"/>
        </w:rPr>
        <w:t xml:space="preserve"> </w:t>
      </w:r>
      <w:r>
        <w:rPr>
          <w:sz w:val="28"/>
        </w:rPr>
        <w:t>в</w:t>
      </w:r>
      <w:r>
        <w:rPr>
          <w:spacing w:val="40"/>
          <w:sz w:val="28"/>
        </w:rPr>
        <w:t xml:space="preserve"> </w:t>
      </w:r>
      <w:r>
        <w:rPr>
          <w:sz w:val="28"/>
        </w:rPr>
        <w:t>олимпийском спорте. - Киев, 1997.</w:t>
      </w:r>
    </w:p>
    <w:p w:rsidR="00AF41D3" w:rsidRDefault="00D917B1">
      <w:pPr>
        <w:pStyle w:val="a5"/>
        <w:numPr>
          <w:ilvl w:val="0"/>
          <w:numId w:val="22"/>
        </w:numPr>
        <w:tabs>
          <w:tab w:val="left" w:pos="2136"/>
        </w:tabs>
        <w:spacing w:before="58"/>
        <w:ind w:left="2136" w:hanging="422"/>
        <w:rPr>
          <w:sz w:val="28"/>
        </w:rPr>
      </w:pPr>
      <w:r>
        <w:rPr>
          <w:sz w:val="28"/>
        </w:rPr>
        <w:t>Система</w:t>
      </w:r>
      <w:r>
        <w:rPr>
          <w:spacing w:val="-7"/>
          <w:sz w:val="28"/>
        </w:rPr>
        <w:t xml:space="preserve"> </w:t>
      </w:r>
      <w:r>
        <w:rPr>
          <w:sz w:val="28"/>
        </w:rPr>
        <w:t>подготовки</w:t>
      </w:r>
      <w:r>
        <w:rPr>
          <w:spacing w:val="-7"/>
          <w:sz w:val="28"/>
        </w:rPr>
        <w:t xml:space="preserve"> </w:t>
      </w:r>
      <w:r>
        <w:rPr>
          <w:sz w:val="28"/>
        </w:rPr>
        <w:t>спортивного</w:t>
      </w:r>
      <w:r>
        <w:rPr>
          <w:spacing w:val="-7"/>
          <w:sz w:val="28"/>
        </w:rPr>
        <w:t xml:space="preserve"> </w:t>
      </w:r>
      <w:r>
        <w:rPr>
          <w:sz w:val="28"/>
        </w:rPr>
        <w:t>резерва.</w:t>
      </w:r>
      <w:r>
        <w:rPr>
          <w:spacing w:val="1"/>
          <w:sz w:val="28"/>
        </w:rPr>
        <w:t xml:space="preserve"> </w:t>
      </w:r>
      <w:r>
        <w:rPr>
          <w:sz w:val="28"/>
        </w:rPr>
        <w:t>-</w:t>
      </w:r>
      <w:r>
        <w:rPr>
          <w:spacing w:val="-7"/>
          <w:sz w:val="28"/>
        </w:rPr>
        <w:t xml:space="preserve"> </w:t>
      </w:r>
      <w:r>
        <w:rPr>
          <w:sz w:val="28"/>
        </w:rPr>
        <w:t>М.,</w:t>
      </w:r>
      <w:r>
        <w:rPr>
          <w:spacing w:val="-5"/>
          <w:sz w:val="28"/>
        </w:rPr>
        <w:t xml:space="preserve"> </w:t>
      </w:r>
      <w:r>
        <w:rPr>
          <w:spacing w:val="-2"/>
          <w:sz w:val="28"/>
        </w:rPr>
        <w:t>1999.</w:t>
      </w:r>
    </w:p>
    <w:p w:rsidR="00AF41D3" w:rsidRDefault="00D917B1">
      <w:pPr>
        <w:pStyle w:val="a5"/>
        <w:numPr>
          <w:ilvl w:val="0"/>
          <w:numId w:val="22"/>
        </w:numPr>
        <w:tabs>
          <w:tab w:val="left" w:pos="2137"/>
        </w:tabs>
        <w:spacing w:before="177" w:line="362" w:lineRule="auto"/>
        <w:ind w:right="845"/>
        <w:rPr>
          <w:sz w:val="28"/>
        </w:rPr>
      </w:pPr>
      <w:r>
        <w:rPr>
          <w:sz w:val="28"/>
        </w:rPr>
        <w:t>Современная</w:t>
      </w:r>
      <w:r>
        <w:rPr>
          <w:spacing w:val="40"/>
          <w:sz w:val="28"/>
        </w:rPr>
        <w:t xml:space="preserve"> </w:t>
      </w:r>
      <w:r>
        <w:rPr>
          <w:sz w:val="28"/>
        </w:rPr>
        <w:t>система</w:t>
      </w:r>
      <w:r>
        <w:rPr>
          <w:spacing w:val="40"/>
          <w:sz w:val="28"/>
        </w:rPr>
        <w:t xml:space="preserve"> </w:t>
      </w:r>
      <w:r>
        <w:rPr>
          <w:sz w:val="28"/>
        </w:rPr>
        <w:t>спортивной</w:t>
      </w:r>
      <w:r>
        <w:rPr>
          <w:spacing w:val="40"/>
          <w:sz w:val="28"/>
        </w:rPr>
        <w:t xml:space="preserve"> </w:t>
      </w:r>
      <w:r>
        <w:rPr>
          <w:sz w:val="28"/>
        </w:rPr>
        <w:t>подготовки</w:t>
      </w:r>
      <w:r>
        <w:rPr>
          <w:spacing w:val="40"/>
          <w:sz w:val="28"/>
        </w:rPr>
        <w:t xml:space="preserve"> </w:t>
      </w:r>
      <w:r>
        <w:rPr>
          <w:sz w:val="28"/>
        </w:rPr>
        <w:t>/Под</w:t>
      </w:r>
      <w:r>
        <w:rPr>
          <w:spacing w:val="40"/>
          <w:sz w:val="28"/>
        </w:rPr>
        <w:t xml:space="preserve"> </w:t>
      </w:r>
      <w:r>
        <w:rPr>
          <w:sz w:val="28"/>
        </w:rPr>
        <w:t>ред.</w:t>
      </w:r>
      <w:r>
        <w:rPr>
          <w:spacing w:val="40"/>
          <w:sz w:val="28"/>
        </w:rPr>
        <w:t xml:space="preserve"> </w:t>
      </w:r>
      <w:r>
        <w:rPr>
          <w:sz w:val="28"/>
        </w:rPr>
        <w:t>Ф.П.</w:t>
      </w:r>
      <w:r>
        <w:rPr>
          <w:spacing w:val="40"/>
          <w:sz w:val="28"/>
        </w:rPr>
        <w:t xml:space="preserve"> </w:t>
      </w:r>
      <w:r>
        <w:rPr>
          <w:sz w:val="28"/>
        </w:rPr>
        <w:t>Суслова, В.Л. Сыча, Б.Н. Шустина. - М., 1995.</w:t>
      </w:r>
    </w:p>
    <w:p w:rsidR="00AF41D3" w:rsidRDefault="00AF41D3">
      <w:pPr>
        <w:spacing w:line="362" w:lineRule="auto"/>
        <w:rPr>
          <w:sz w:val="28"/>
        </w:rPr>
        <w:sectPr w:rsidR="00AF41D3">
          <w:pgSz w:w="11910" w:h="16840"/>
          <w:pgMar w:top="1020" w:right="0" w:bottom="1280" w:left="0" w:header="0" w:footer="1086" w:gutter="0"/>
          <w:cols w:space="720"/>
        </w:sectPr>
      </w:pPr>
    </w:p>
    <w:p w:rsidR="00AF41D3" w:rsidRDefault="00D917B1">
      <w:pPr>
        <w:pStyle w:val="1"/>
        <w:spacing w:before="68"/>
        <w:ind w:left="4413"/>
      </w:pPr>
      <w:r>
        <w:lastRenderedPageBreak/>
        <w:t>Литература</w:t>
      </w:r>
      <w:r>
        <w:rPr>
          <w:spacing w:val="-11"/>
        </w:rPr>
        <w:t xml:space="preserve"> </w:t>
      </w:r>
      <w:r>
        <w:t>для</w:t>
      </w:r>
      <w:r>
        <w:rPr>
          <w:spacing w:val="-7"/>
        </w:rPr>
        <w:t xml:space="preserve"> </w:t>
      </w:r>
      <w:r>
        <w:rPr>
          <w:spacing w:val="-2"/>
        </w:rPr>
        <w:t>обучающихся:</w:t>
      </w:r>
    </w:p>
    <w:p w:rsidR="00AF41D3" w:rsidRDefault="00D917B1">
      <w:pPr>
        <w:pStyle w:val="a5"/>
        <w:numPr>
          <w:ilvl w:val="0"/>
          <w:numId w:val="21"/>
        </w:numPr>
        <w:tabs>
          <w:tab w:val="left" w:pos="1723"/>
          <w:tab w:val="left" w:pos="1923"/>
        </w:tabs>
        <w:spacing w:before="163" w:line="357" w:lineRule="auto"/>
        <w:ind w:right="845" w:hanging="10"/>
        <w:rPr>
          <w:sz w:val="28"/>
        </w:rPr>
      </w:pPr>
      <w:r>
        <w:rPr>
          <w:sz w:val="28"/>
        </w:rPr>
        <w:t>Твой олимпийский учебник: Учебн. Пособие для учреждений образования России.-15-е издание. В.С.Родиченко и др.-М, ФиС 2005.144 с.</w:t>
      </w:r>
    </w:p>
    <w:p w:rsidR="00AF41D3" w:rsidRDefault="00D917B1">
      <w:pPr>
        <w:pStyle w:val="a5"/>
        <w:numPr>
          <w:ilvl w:val="0"/>
          <w:numId w:val="21"/>
        </w:numPr>
        <w:tabs>
          <w:tab w:val="left" w:pos="1924"/>
        </w:tabs>
        <w:spacing w:before="59"/>
        <w:ind w:left="1924" w:hanging="210"/>
        <w:rPr>
          <w:sz w:val="28"/>
        </w:rPr>
      </w:pPr>
      <w:r>
        <w:rPr>
          <w:sz w:val="28"/>
        </w:rPr>
        <w:t>Клещев</w:t>
      </w:r>
      <w:r>
        <w:rPr>
          <w:spacing w:val="-10"/>
          <w:sz w:val="28"/>
        </w:rPr>
        <w:t xml:space="preserve"> </w:t>
      </w:r>
      <w:r>
        <w:rPr>
          <w:sz w:val="28"/>
        </w:rPr>
        <w:t>Ю.Н.</w:t>
      </w:r>
      <w:r>
        <w:rPr>
          <w:spacing w:val="-5"/>
          <w:sz w:val="28"/>
        </w:rPr>
        <w:t xml:space="preserve"> </w:t>
      </w:r>
      <w:r>
        <w:rPr>
          <w:sz w:val="28"/>
        </w:rPr>
        <w:t>Юный</w:t>
      </w:r>
      <w:r>
        <w:rPr>
          <w:spacing w:val="-8"/>
          <w:sz w:val="28"/>
        </w:rPr>
        <w:t xml:space="preserve"> </w:t>
      </w:r>
      <w:r>
        <w:rPr>
          <w:sz w:val="28"/>
        </w:rPr>
        <w:t>волейболист.</w:t>
      </w:r>
      <w:r>
        <w:rPr>
          <w:spacing w:val="-6"/>
          <w:sz w:val="28"/>
        </w:rPr>
        <w:t xml:space="preserve"> </w:t>
      </w:r>
      <w:r>
        <w:rPr>
          <w:sz w:val="28"/>
        </w:rPr>
        <w:t>М.:Физкультура</w:t>
      </w:r>
      <w:r>
        <w:rPr>
          <w:spacing w:val="-7"/>
          <w:sz w:val="28"/>
        </w:rPr>
        <w:t xml:space="preserve"> </w:t>
      </w:r>
      <w:r>
        <w:rPr>
          <w:sz w:val="28"/>
        </w:rPr>
        <w:t>и</w:t>
      </w:r>
      <w:r>
        <w:rPr>
          <w:spacing w:val="-8"/>
          <w:sz w:val="28"/>
        </w:rPr>
        <w:t xml:space="preserve"> </w:t>
      </w:r>
      <w:r>
        <w:rPr>
          <w:sz w:val="28"/>
        </w:rPr>
        <w:t>спорт.</w:t>
      </w:r>
      <w:r>
        <w:rPr>
          <w:spacing w:val="-6"/>
          <w:sz w:val="28"/>
        </w:rPr>
        <w:t xml:space="preserve"> </w:t>
      </w:r>
      <w:r>
        <w:rPr>
          <w:spacing w:val="-2"/>
          <w:sz w:val="28"/>
        </w:rPr>
        <w:t>1989.</w:t>
      </w:r>
    </w:p>
    <w:p w:rsidR="00AF41D3" w:rsidRDefault="00D917B1">
      <w:pPr>
        <w:pStyle w:val="a5"/>
        <w:numPr>
          <w:ilvl w:val="0"/>
          <w:numId w:val="21"/>
        </w:numPr>
        <w:tabs>
          <w:tab w:val="left" w:pos="1723"/>
          <w:tab w:val="left" w:pos="1923"/>
        </w:tabs>
        <w:spacing w:before="177" w:line="355" w:lineRule="auto"/>
        <w:ind w:right="844" w:hanging="10"/>
        <w:rPr>
          <w:sz w:val="28"/>
        </w:rPr>
      </w:pPr>
      <w:r>
        <w:rPr>
          <w:sz w:val="28"/>
        </w:rPr>
        <w:t>Фурманов А.Г. Волейбол на лужайке, в парке, во дворе. М.:Физкультура и спорт. 1982.</w:t>
      </w:r>
    </w:p>
    <w:p w:rsidR="00AF41D3" w:rsidRDefault="00D917B1">
      <w:pPr>
        <w:pStyle w:val="1"/>
        <w:spacing w:before="75"/>
        <w:ind w:left="2871"/>
      </w:pPr>
      <w:r>
        <w:t>Литература</w:t>
      </w:r>
      <w:r>
        <w:rPr>
          <w:spacing w:val="-8"/>
        </w:rPr>
        <w:t xml:space="preserve"> </w:t>
      </w:r>
      <w:r>
        <w:t>для</w:t>
      </w:r>
      <w:r>
        <w:rPr>
          <w:spacing w:val="-9"/>
        </w:rPr>
        <w:t xml:space="preserve"> </w:t>
      </w:r>
      <w:r>
        <w:t>родителей</w:t>
      </w:r>
      <w:r>
        <w:rPr>
          <w:spacing w:val="-9"/>
        </w:rPr>
        <w:t xml:space="preserve"> </w:t>
      </w:r>
      <w:r>
        <w:t>(</w:t>
      </w:r>
      <w:r>
        <w:rPr>
          <w:spacing w:val="-9"/>
        </w:rPr>
        <w:t xml:space="preserve"> </w:t>
      </w:r>
      <w:r>
        <w:t>законных</w:t>
      </w:r>
      <w:r>
        <w:rPr>
          <w:spacing w:val="-7"/>
        </w:rPr>
        <w:t xml:space="preserve"> </w:t>
      </w:r>
      <w:r>
        <w:rPr>
          <w:spacing w:val="-2"/>
        </w:rPr>
        <w:t>представителей).</w:t>
      </w:r>
    </w:p>
    <w:p w:rsidR="00AF41D3" w:rsidRDefault="00D917B1">
      <w:pPr>
        <w:pStyle w:val="a5"/>
        <w:numPr>
          <w:ilvl w:val="0"/>
          <w:numId w:val="20"/>
        </w:numPr>
        <w:tabs>
          <w:tab w:val="left" w:pos="1986"/>
        </w:tabs>
        <w:spacing w:before="33"/>
        <w:ind w:left="1986" w:hanging="282"/>
        <w:rPr>
          <w:sz w:val="28"/>
        </w:rPr>
      </w:pPr>
      <w:r>
        <w:rPr>
          <w:sz w:val="28"/>
        </w:rPr>
        <w:t>Волейбол</w:t>
      </w:r>
      <w:r>
        <w:rPr>
          <w:spacing w:val="-6"/>
          <w:sz w:val="28"/>
        </w:rPr>
        <w:t xml:space="preserve"> </w:t>
      </w:r>
      <w:r>
        <w:rPr>
          <w:sz w:val="28"/>
        </w:rPr>
        <w:t>(</w:t>
      </w:r>
      <w:r>
        <w:rPr>
          <w:spacing w:val="-7"/>
          <w:sz w:val="28"/>
        </w:rPr>
        <w:t xml:space="preserve"> </w:t>
      </w:r>
      <w:r>
        <w:rPr>
          <w:sz w:val="28"/>
        </w:rPr>
        <w:t>Азбука</w:t>
      </w:r>
      <w:r>
        <w:rPr>
          <w:spacing w:val="-5"/>
          <w:sz w:val="28"/>
        </w:rPr>
        <w:t xml:space="preserve"> </w:t>
      </w:r>
      <w:r>
        <w:rPr>
          <w:sz w:val="28"/>
        </w:rPr>
        <w:t>спорта</w:t>
      </w:r>
      <w:r>
        <w:rPr>
          <w:spacing w:val="-5"/>
          <w:sz w:val="28"/>
        </w:rPr>
        <w:t xml:space="preserve"> </w:t>
      </w:r>
      <w:r>
        <w:rPr>
          <w:sz w:val="28"/>
        </w:rPr>
        <w:t>).</w:t>
      </w:r>
      <w:r>
        <w:rPr>
          <w:spacing w:val="-3"/>
          <w:sz w:val="28"/>
        </w:rPr>
        <w:t xml:space="preserve"> </w:t>
      </w:r>
      <w:r>
        <w:rPr>
          <w:sz w:val="28"/>
        </w:rPr>
        <w:t>Козырева</w:t>
      </w:r>
      <w:r>
        <w:rPr>
          <w:spacing w:val="-1"/>
          <w:sz w:val="28"/>
        </w:rPr>
        <w:t xml:space="preserve"> </w:t>
      </w:r>
      <w:r>
        <w:rPr>
          <w:sz w:val="28"/>
        </w:rPr>
        <w:t>Л.</w:t>
      </w:r>
      <w:r>
        <w:rPr>
          <w:spacing w:val="-3"/>
          <w:sz w:val="28"/>
        </w:rPr>
        <w:t xml:space="preserve"> </w:t>
      </w:r>
      <w:r>
        <w:rPr>
          <w:sz w:val="28"/>
        </w:rPr>
        <w:t>В.</w:t>
      </w:r>
      <w:r>
        <w:rPr>
          <w:spacing w:val="-4"/>
          <w:sz w:val="28"/>
        </w:rPr>
        <w:t xml:space="preserve"> </w:t>
      </w:r>
      <w:r>
        <w:rPr>
          <w:sz w:val="28"/>
        </w:rPr>
        <w:t>Физкультура</w:t>
      </w:r>
      <w:r>
        <w:rPr>
          <w:spacing w:val="-5"/>
          <w:sz w:val="28"/>
        </w:rPr>
        <w:t xml:space="preserve"> </w:t>
      </w:r>
      <w:r>
        <w:rPr>
          <w:sz w:val="28"/>
        </w:rPr>
        <w:t>и</w:t>
      </w:r>
      <w:r>
        <w:rPr>
          <w:spacing w:val="-6"/>
          <w:sz w:val="28"/>
        </w:rPr>
        <w:t xml:space="preserve"> </w:t>
      </w:r>
      <w:r>
        <w:rPr>
          <w:sz w:val="28"/>
        </w:rPr>
        <w:t>спорт.</w:t>
      </w:r>
      <w:r>
        <w:rPr>
          <w:spacing w:val="-3"/>
          <w:sz w:val="28"/>
        </w:rPr>
        <w:t xml:space="preserve"> </w:t>
      </w:r>
      <w:r>
        <w:rPr>
          <w:spacing w:val="-2"/>
          <w:sz w:val="28"/>
        </w:rPr>
        <w:t>2005.</w:t>
      </w:r>
    </w:p>
    <w:p w:rsidR="00AF41D3" w:rsidRDefault="00D917B1">
      <w:pPr>
        <w:pStyle w:val="a5"/>
        <w:numPr>
          <w:ilvl w:val="0"/>
          <w:numId w:val="20"/>
        </w:numPr>
        <w:tabs>
          <w:tab w:val="left" w:pos="1914"/>
          <w:tab w:val="left" w:pos="3440"/>
          <w:tab w:val="left" w:pos="4740"/>
          <w:tab w:val="left" w:pos="5695"/>
          <w:tab w:val="left" w:pos="7181"/>
          <w:tab w:val="left" w:pos="7623"/>
          <w:tab w:val="left" w:pos="9397"/>
        </w:tabs>
        <w:spacing w:before="182" w:line="362" w:lineRule="auto"/>
        <w:ind w:left="1704" w:right="778" w:firstLine="0"/>
        <w:rPr>
          <w:sz w:val="28"/>
        </w:rPr>
      </w:pPr>
      <w:r>
        <w:rPr>
          <w:spacing w:val="-2"/>
          <w:sz w:val="28"/>
        </w:rPr>
        <w:t>Волейбол.</w:t>
      </w:r>
      <w:r>
        <w:rPr>
          <w:sz w:val="28"/>
        </w:rPr>
        <w:tab/>
      </w:r>
      <w:r>
        <w:rPr>
          <w:spacing w:val="-2"/>
          <w:sz w:val="28"/>
        </w:rPr>
        <w:t>Правила</w:t>
      </w:r>
      <w:r>
        <w:rPr>
          <w:sz w:val="28"/>
        </w:rPr>
        <w:tab/>
      </w:r>
      <w:r>
        <w:rPr>
          <w:spacing w:val="-2"/>
          <w:sz w:val="28"/>
        </w:rPr>
        <w:t>игры,</w:t>
      </w:r>
      <w:r>
        <w:rPr>
          <w:sz w:val="28"/>
        </w:rPr>
        <w:tab/>
      </w:r>
      <w:r>
        <w:rPr>
          <w:spacing w:val="-2"/>
          <w:sz w:val="28"/>
        </w:rPr>
        <w:t>судейство</w:t>
      </w:r>
      <w:r>
        <w:rPr>
          <w:sz w:val="28"/>
        </w:rPr>
        <w:tab/>
      </w:r>
      <w:r>
        <w:rPr>
          <w:spacing w:val="-10"/>
          <w:sz w:val="28"/>
        </w:rPr>
        <w:t>и</w:t>
      </w:r>
      <w:r>
        <w:rPr>
          <w:sz w:val="28"/>
        </w:rPr>
        <w:tab/>
      </w:r>
      <w:r>
        <w:rPr>
          <w:spacing w:val="-2"/>
          <w:sz w:val="28"/>
        </w:rPr>
        <w:t>организация</w:t>
      </w:r>
      <w:r>
        <w:rPr>
          <w:sz w:val="28"/>
        </w:rPr>
        <w:tab/>
      </w:r>
      <w:r>
        <w:rPr>
          <w:spacing w:val="-2"/>
          <w:sz w:val="28"/>
        </w:rPr>
        <w:t xml:space="preserve">соревновании. </w:t>
      </w:r>
      <w:r>
        <w:rPr>
          <w:sz w:val="28"/>
        </w:rPr>
        <w:t>Физкультура и спорт. 2005.</w:t>
      </w:r>
    </w:p>
    <w:p w:rsidR="00AF41D3" w:rsidRDefault="00D917B1">
      <w:pPr>
        <w:pStyle w:val="a5"/>
        <w:numPr>
          <w:ilvl w:val="0"/>
          <w:numId w:val="20"/>
        </w:numPr>
        <w:tabs>
          <w:tab w:val="left" w:pos="1986"/>
          <w:tab w:val="left" w:pos="3689"/>
        </w:tabs>
        <w:spacing w:before="17"/>
        <w:ind w:left="1986" w:hanging="282"/>
        <w:rPr>
          <w:sz w:val="28"/>
        </w:rPr>
      </w:pPr>
      <w:r>
        <w:rPr>
          <w:sz w:val="28"/>
        </w:rPr>
        <w:t>Фурманов</w:t>
      </w:r>
      <w:r>
        <w:rPr>
          <w:spacing w:val="-15"/>
          <w:sz w:val="28"/>
        </w:rPr>
        <w:t xml:space="preserve"> </w:t>
      </w:r>
      <w:r>
        <w:rPr>
          <w:spacing w:val="-10"/>
          <w:sz w:val="28"/>
        </w:rPr>
        <w:t>А</w:t>
      </w:r>
      <w:r>
        <w:rPr>
          <w:sz w:val="28"/>
        </w:rPr>
        <w:tab/>
        <w:t>Г.</w:t>
      </w:r>
      <w:r>
        <w:rPr>
          <w:spacing w:val="-3"/>
          <w:sz w:val="28"/>
        </w:rPr>
        <w:t xml:space="preserve"> </w:t>
      </w:r>
      <w:r>
        <w:rPr>
          <w:sz w:val="28"/>
        </w:rPr>
        <w:t>Волейбол</w:t>
      </w:r>
      <w:r>
        <w:rPr>
          <w:spacing w:val="-4"/>
          <w:sz w:val="28"/>
        </w:rPr>
        <w:t xml:space="preserve"> </w:t>
      </w:r>
      <w:r>
        <w:rPr>
          <w:sz w:val="28"/>
        </w:rPr>
        <w:t>на</w:t>
      </w:r>
      <w:r>
        <w:rPr>
          <w:spacing w:val="-4"/>
          <w:sz w:val="28"/>
        </w:rPr>
        <w:t xml:space="preserve"> </w:t>
      </w:r>
      <w:r>
        <w:rPr>
          <w:sz w:val="28"/>
        </w:rPr>
        <w:t>лужайке,</w:t>
      </w:r>
      <w:r>
        <w:rPr>
          <w:spacing w:val="-3"/>
          <w:sz w:val="28"/>
        </w:rPr>
        <w:t xml:space="preserve"> </w:t>
      </w:r>
      <w:r>
        <w:rPr>
          <w:sz w:val="28"/>
        </w:rPr>
        <w:t>в</w:t>
      </w:r>
      <w:r>
        <w:rPr>
          <w:spacing w:val="-6"/>
          <w:sz w:val="28"/>
        </w:rPr>
        <w:t xml:space="preserve"> </w:t>
      </w:r>
      <w:r>
        <w:rPr>
          <w:sz w:val="28"/>
        </w:rPr>
        <w:t>парке,</w:t>
      </w:r>
      <w:r>
        <w:rPr>
          <w:spacing w:val="-2"/>
          <w:sz w:val="28"/>
        </w:rPr>
        <w:t xml:space="preserve"> </w:t>
      </w:r>
      <w:r>
        <w:rPr>
          <w:sz w:val="28"/>
        </w:rPr>
        <w:t>на</w:t>
      </w:r>
      <w:r>
        <w:rPr>
          <w:spacing w:val="-4"/>
          <w:sz w:val="28"/>
        </w:rPr>
        <w:t xml:space="preserve"> </w:t>
      </w:r>
      <w:r>
        <w:rPr>
          <w:sz w:val="28"/>
        </w:rPr>
        <w:t>траве.</w:t>
      </w:r>
      <w:r>
        <w:rPr>
          <w:spacing w:val="-3"/>
          <w:sz w:val="28"/>
        </w:rPr>
        <w:t xml:space="preserve"> </w:t>
      </w:r>
      <w:r>
        <w:rPr>
          <w:sz w:val="28"/>
        </w:rPr>
        <w:t>М.,</w:t>
      </w:r>
      <w:r>
        <w:rPr>
          <w:spacing w:val="-6"/>
          <w:sz w:val="28"/>
        </w:rPr>
        <w:t xml:space="preserve"> </w:t>
      </w:r>
      <w:r>
        <w:rPr>
          <w:spacing w:val="-2"/>
          <w:sz w:val="28"/>
        </w:rPr>
        <w:t>1982.</w:t>
      </w:r>
    </w:p>
    <w:p w:rsidR="00AF41D3" w:rsidRDefault="00AF41D3">
      <w:pPr>
        <w:rPr>
          <w:sz w:val="28"/>
        </w:rPr>
        <w:sectPr w:rsidR="00AF41D3">
          <w:pgSz w:w="11910" w:h="16840"/>
          <w:pgMar w:top="1020" w:right="0" w:bottom="1280" w:left="0" w:header="0" w:footer="1086" w:gutter="0"/>
          <w:cols w:space="720"/>
        </w:sectPr>
      </w:pPr>
    </w:p>
    <w:p w:rsidR="00AF41D3" w:rsidRDefault="00D917B1">
      <w:pPr>
        <w:pStyle w:val="1"/>
        <w:spacing w:before="73"/>
        <w:ind w:left="1704"/>
        <w:jc w:val="both"/>
      </w:pPr>
      <w:r>
        <w:lastRenderedPageBreak/>
        <w:t>Приложение</w:t>
      </w:r>
      <w:r>
        <w:rPr>
          <w:spacing w:val="-14"/>
        </w:rPr>
        <w:t xml:space="preserve"> </w:t>
      </w:r>
      <w:r>
        <w:rPr>
          <w:spacing w:val="-10"/>
        </w:rPr>
        <w:t>1</w:t>
      </w:r>
    </w:p>
    <w:p w:rsidR="00AF41D3" w:rsidRDefault="00AF41D3">
      <w:pPr>
        <w:pStyle w:val="a3"/>
        <w:spacing w:before="100"/>
        <w:rPr>
          <w:b/>
        </w:rPr>
      </w:pPr>
    </w:p>
    <w:p w:rsidR="00AF41D3" w:rsidRDefault="00D917B1">
      <w:pPr>
        <w:ind w:left="2410"/>
        <w:rPr>
          <w:b/>
          <w:sz w:val="28"/>
        </w:rPr>
      </w:pPr>
      <w:r>
        <w:rPr>
          <w:b/>
          <w:spacing w:val="-2"/>
          <w:sz w:val="28"/>
        </w:rPr>
        <w:t>Терминологический</w:t>
      </w:r>
      <w:r>
        <w:rPr>
          <w:b/>
          <w:spacing w:val="10"/>
          <w:sz w:val="28"/>
        </w:rPr>
        <w:t xml:space="preserve"> </w:t>
      </w:r>
      <w:r>
        <w:rPr>
          <w:b/>
          <w:spacing w:val="-2"/>
          <w:sz w:val="28"/>
        </w:rPr>
        <w:t>словарь:</w:t>
      </w:r>
    </w:p>
    <w:p w:rsidR="00AF41D3" w:rsidRDefault="00AF41D3">
      <w:pPr>
        <w:pStyle w:val="a3"/>
        <w:spacing w:before="129"/>
        <w:rPr>
          <w:b/>
        </w:rPr>
      </w:pPr>
    </w:p>
    <w:p w:rsidR="00AF41D3" w:rsidRDefault="00D917B1">
      <w:pPr>
        <w:pStyle w:val="a3"/>
        <w:spacing w:line="357" w:lineRule="auto"/>
        <w:ind w:left="1704" w:right="759"/>
        <w:jc w:val="both"/>
        <w:rPr>
          <w:rFonts w:ascii="Calibri" w:hAnsi="Calibri"/>
        </w:rPr>
      </w:pPr>
      <w:r>
        <w:rPr>
          <w:b/>
        </w:rPr>
        <w:t xml:space="preserve">Волейбол </w:t>
      </w:r>
      <w:r>
        <w:rPr>
          <w:rFonts w:ascii="Calibri" w:hAnsi="Calibri"/>
        </w:rPr>
        <w:t>(англ.</w:t>
      </w:r>
      <w:r>
        <w:rPr>
          <w:i/>
        </w:rPr>
        <w:t>volleyball</w:t>
      </w:r>
      <w:r>
        <w:rPr>
          <w:i/>
          <w:spacing w:val="-3"/>
        </w:rPr>
        <w:t xml:space="preserve"> </w:t>
      </w:r>
      <w:r>
        <w:rPr>
          <w:i/>
        </w:rPr>
        <w:t xml:space="preserve">– </w:t>
      </w:r>
      <w:r>
        <w:rPr>
          <w:rFonts w:ascii="Calibri" w:hAnsi="Calibri"/>
        </w:rPr>
        <w:t xml:space="preserve">отбивать мяч на лету) – игра с мячом двух команд по </w:t>
      </w:r>
      <w:r>
        <w:t xml:space="preserve">6 </w:t>
      </w:r>
      <w:r>
        <w:rPr>
          <w:rFonts w:ascii="Calibri" w:hAnsi="Calibri"/>
        </w:rPr>
        <w:t xml:space="preserve">человек на площадке </w:t>
      </w:r>
      <w:r>
        <w:t xml:space="preserve">18x9 </w:t>
      </w:r>
      <w:r>
        <w:rPr>
          <w:rFonts w:ascii="Calibri" w:hAnsi="Calibri"/>
        </w:rPr>
        <w:t>м, разделённой пополам сеткой.</w:t>
      </w:r>
    </w:p>
    <w:p w:rsidR="00AF41D3" w:rsidRDefault="00D917B1">
      <w:pPr>
        <w:pStyle w:val="a3"/>
        <w:spacing w:before="4" w:line="360" w:lineRule="auto"/>
        <w:ind w:left="1723" w:right="837" w:hanging="10"/>
        <w:jc w:val="both"/>
      </w:pPr>
      <w:r>
        <w:rPr>
          <w:b/>
        </w:rPr>
        <w:t xml:space="preserve">Атакующий удар </w:t>
      </w:r>
      <w:r>
        <w:t xml:space="preserve">– технический приѐм, состоящий в перебивании одной рукой мяча, находящегося выше верхнего края сетки, на сторону соперника. </w:t>
      </w:r>
      <w:r>
        <w:rPr>
          <w:b/>
        </w:rPr>
        <w:t xml:space="preserve">Блокирование </w:t>
      </w:r>
      <w:r>
        <w:t>– действие игроков вблизи сетки для создания препятствия перелѐту мяча, летящего от соперников, осуществляемое поднятием рук блокирующих выше верхнего края сетки.</w:t>
      </w:r>
    </w:p>
    <w:p w:rsidR="00AF41D3" w:rsidRDefault="00D917B1">
      <w:pPr>
        <w:pStyle w:val="a3"/>
        <w:spacing w:before="15" w:line="360" w:lineRule="auto"/>
        <w:ind w:left="1723" w:right="844" w:firstLine="62"/>
        <w:jc w:val="both"/>
      </w:pPr>
      <w:r>
        <w:rPr>
          <w:b/>
        </w:rPr>
        <w:t xml:space="preserve">Боковая линия </w:t>
      </w:r>
      <w:r>
        <w:t xml:space="preserve">– линия, ограничивающая ширину игровой площадки. </w:t>
      </w:r>
      <w:r>
        <w:rPr>
          <w:b/>
        </w:rPr>
        <w:t xml:space="preserve">Выбор места </w:t>
      </w:r>
      <w:r>
        <w:t xml:space="preserve">– элемент тактического мастерства, заключающийся в умении заранее определить своѐ местоположение для активного участия в атаке или </w:t>
      </w:r>
      <w:r>
        <w:rPr>
          <w:spacing w:val="-2"/>
        </w:rPr>
        <w:t>обороне.</w:t>
      </w:r>
    </w:p>
    <w:p w:rsidR="00AF41D3" w:rsidRDefault="00D917B1">
      <w:pPr>
        <w:spacing w:before="18"/>
        <w:ind w:left="1776"/>
        <w:jc w:val="both"/>
        <w:rPr>
          <w:sz w:val="28"/>
        </w:rPr>
      </w:pPr>
      <w:r>
        <w:rPr>
          <w:b/>
          <w:sz w:val="28"/>
        </w:rPr>
        <w:t>Выпрыгивание</w:t>
      </w:r>
      <w:r>
        <w:rPr>
          <w:b/>
          <w:spacing w:val="-5"/>
          <w:sz w:val="28"/>
        </w:rPr>
        <w:t xml:space="preserve"> </w:t>
      </w:r>
      <w:r>
        <w:rPr>
          <w:b/>
          <w:sz w:val="28"/>
        </w:rPr>
        <w:t>вверх</w:t>
      </w:r>
      <w:r>
        <w:rPr>
          <w:b/>
          <w:spacing w:val="-5"/>
          <w:sz w:val="28"/>
        </w:rPr>
        <w:t xml:space="preserve"> </w:t>
      </w:r>
      <w:r>
        <w:rPr>
          <w:sz w:val="28"/>
        </w:rPr>
        <w:t>–</w:t>
      </w:r>
      <w:r>
        <w:rPr>
          <w:spacing w:val="-5"/>
          <w:sz w:val="28"/>
        </w:rPr>
        <w:t xml:space="preserve"> </w:t>
      </w:r>
      <w:r>
        <w:rPr>
          <w:sz w:val="28"/>
        </w:rPr>
        <w:t>прыжок</w:t>
      </w:r>
      <w:r>
        <w:rPr>
          <w:spacing w:val="-6"/>
          <w:sz w:val="28"/>
        </w:rPr>
        <w:t xml:space="preserve"> </w:t>
      </w:r>
      <w:r>
        <w:rPr>
          <w:sz w:val="28"/>
        </w:rPr>
        <w:t>вверх</w:t>
      </w:r>
      <w:r>
        <w:rPr>
          <w:spacing w:val="-5"/>
          <w:sz w:val="28"/>
        </w:rPr>
        <w:t xml:space="preserve"> </w:t>
      </w:r>
      <w:r>
        <w:rPr>
          <w:sz w:val="28"/>
        </w:rPr>
        <w:t>без</w:t>
      </w:r>
      <w:r>
        <w:rPr>
          <w:spacing w:val="-5"/>
          <w:sz w:val="28"/>
        </w:rPr>
        <w:t xml:space="preserve"> </w:t>
      </w:r>
      <w:r>
        <w:rPr>
          <w:spacing w:val="-2"/>
          <w:sz w:val="28"/>
        </w:rPr>
        <w:t>разбега.</w:t>
      </w:r>
    </w:p>
    <w:p w:rsidR="00AF41D3" w:rsidRDefault="00D917B1">
      <w:pPr>
        <w:pStyle w:val="a3"/>
        <w:spacing w:before="177" w:line="364" w:lineRule="auto"/>
        <w:ind w:left="1723" w:right="836" w:firstLine="62"/>
      </w:pPr>
      <w:r>
        <w:rPr>
          <w:b/>
        </w:rPr>
        <w:t xml:space="preserve">Движение </w:t>
      </w:r>
      <w:r>
        <w:t xml:space="preserve">– перемещение тела и его звеньев в пространстве и времени. </w:t>
      </w:r>
      <w:r>
        <w:rPr>
          <w:b/>
        </w:rPr>
        <w:t>Двойное</w:t>
      </w:r>
      <w:r>
        <w:rPr>
          <w:b/>
          <w:spacing w:val="40"/>
        </w:rPr>
        <w:t xml:space="preserve"> </w:t>
      </w:r>
      <w:r>
        <w:rPr>
          <w:b/>
        </w:rPr>
        <w:t>касание</w:t>
      </w:r>
      <w:r>
        <w:rPr>
          <w:b/>
          <w:spacing w:val="40"/>
        </w:rPr>
        <w:t xml:space="preserve"> </w:t>
      </w:r>
      <w:r>
        <w:t>–</w:t>
      </w:r>
      <w:r>
        <w:rPr>
          <w:spacing w:val="40"/>
        </w:rPr>
        <w:t xml:space="preserve"> </w:t>
      </w:r>
      <w:r>
        <w:t>игрок</w:t>
      </w:r>
      <w:r>
        <w:rPr>
          <w:spacing w:val="40"/>
        </w:rPr>
        <w:t xml:space="preserve"> </w:t>
      </w:r>
      <w:r>
        <w:t>касается</w:t>
      </w:r>
      <w:r>
        <w:rPr>
          <w:spacing w:val="40"/>
        </w:rPr>
        <w:t xml:space="preserve"> </w:t>
      </w:r>
      <w:r>
        <w:t>мяча</w:t>
      </w:r>
      <w:r>
        <w:rPr>
          <w:spacing w:val="40"/>
        </w:rPr>
        <w:t xml:space="preserve"> </w:t>
      </w:r>
      <w:r>
        <w:t>дважды</w:t>
      </w:r>
      <w:r>
        <w:rPr>
          <w:spacing w:val="40"/>
        </w:rPr>
        <w:t xml:space="preserve"> </w:t>
      </w:r>
      <w:r>
        <w:t>подряд</w:t>
      </w:r>
      <w:r>
        <w:rPr>
          <w:spacing w:val="40"/>
        </w:rPr>
        <w:t xml:space="preserve"> </w:t>
      </w:r>
      <w:r>
        <w:t>или</w:t>
      </w:r>
      <w:r>
        <w:rPr>
          <w:spacing w:val="40"/>
        </w:rPr>
        <w:t xml:space="preserve"> </w:t>
      </w:r>
      <w:r>
        <w:t>мяч</w:t>
      </w:r>
      <w:r>
        <w:rPr>
          <w:spacing w:val="40"/>
        </w:rPr>
        <w:t xml:space="preserve"> </w:t>
      </w:r>
      <w:r>
        <w:t>касается различных частей его тела последовательно.</w:t>
      </w:r>
    </w:p>
    <w:p w:rsidR="00AF41D3" w:rsidRDefault="00D917B1">
      <w:pPr>
        <w:pStyle w:val="a3"/>
        <w:spacing w:before="11" w:line="357" w:lineRule="auto"/>
        <w:ind w:left="1723" w:right="836" w:firstLine="62"/>
      </w:pPr>
      <w:r>
        <w:rPr>
          <w:b/>
        </w:rPr>
        <w:t xml:space="preserve">Замена </w:t>
      </w:r>
      <w:r>
        <w:t>– действие, которым судья разрешает игроку покинуть площадку, а другому игроку занять его место.</w:t>
      </w:r>
    </w:p>
    <w:p w:rsidR="00AF41D3" w:rsidRDefault="00D917B1">
      <w:pPr>
        <w:pStyle w:val="a3"/>
        <w:spacing w:before="20" w:line="362" w:lineRule="auto"/>
        <w:ind w:left="1723" w:firstLine="62"/>
      </w:pPr>
      <w:r>
        <w:rPr>
          <w:b/>
        </w:rPr>
        <w:t>Зона</w:t>
      </w:r>
      <w:r>
        <w:rPr>
          <w:b/>
          <w:spacing w:val="80"/>
          <w:w w:val="150"/>
        </w:rPr>
        <w:t xml:space="preserve"> </w:t>
      </w:r>
      <w:r>
        <w:rPr>
          <w:b/>
        </w:rPr>
        <w:t>подачи</w:t>
      </w:r>
      <w:r>
        <w:rPr>
          <w:b/>
          <w:spacing w:val="80"/>
          <w:w w:val="150"/>
        </w:rPr>
        <w:t xml:space="preserve"> </w:t>
      </w:r>
      <w:r>
        <w:t>–</w:t>
      </w:r>
      <w:r>
        <w:rPr>
          <w:spacing w:val="80"/>
          <w:w w:val="150"/>
        </w:rPr>
        <w:t xml:space="preserve"> </w:t>
      </w:r>
      <w:r>
        <w:t>участок</w:t>
      </w:r>
      <w:r>
        <w:rPr>
          <w:spacing w:val="79"/>
          <w:w w:val="150"/>
        </w:rPr>
        <w:t xml:space="preserve"> </w:t>
      </w:r>
      <w:r>
        <w:t>шириной</w:t>
      </w:r>
      <w:r>
        <w:rPr>
          <w:spacing w:val="79"/>
          <w:w w:val="150"/>
        </w:rPr>
        <w:t xml:space="preserve"> </w:t>
      </w:r>
      <w:r>
        <w:t>9</w:t>
      </w:r>
      <w:r>
        <w:rPr>
          <w:spacing w:val="79"/>
          <w:w w:val="150"/>
        </w:rPr>
        <w:t xml:space="preserve"> </w:t>
      </w:r>
      <w:r>
        <w:t>м</w:t>
      </w:r>
      <w:r>
        <w:rPr>
          <w:spacing w:val="80"/>
        </w:rPr>
        <w:t xml:space="preserve"> </w:t>
      </w:r>
      <w:r>
        <w:t>позади</w:t>
      </w:r>
      <w:r>
        <w:rPr>
          <w:spacing w:val="80"/>
        </w:rPr>
        <w:t xml:space="preserve"> </w:t>
      </w:r>
      <w:r>
        <w:t>каждой</w:t>
      </w:r>
      <w:r>
        <w:rPr>
          <w:spacing w:val="79"/>
          <w:w w:val="150"/>
        </w:rPr>
        <w:t xml:space="preserve"> </w:t>
      </w:r>
      <w:r>
        <w:t>лицевой</w:t>
      </w:r>
      <w:r>
        <w:rPr>
          <w:spacing w:val="79"/>
          <w:w w:val="150"/>
        </w:rPr>
        <w:t xml:space="preserve"> </w:t>
      </w:r>
      <w:r>
        <w:t>линии волейбольной площадки.</w:t>
      </w:r>
    </w:p>
    <w:p w:rsidR="00AF41D3" w:rsidRDefault="00D917B1">
      <w:pPr>
        <w:pStyle w:val="a3"/>
        <w:spacing w:before="7" w:line="362" w:lineRule="auto"/>
        <w:ind w:left="1723" w:right="836" w:firstLine="62"/>
      </w:pPr>
      <w:r>
        <w:rPr>
          <w:b/>
        </w:rPr>
        <w:t xml:space="preserve">Имитация </w:t>
      </w:r>
      <w:r>
        <w:t>– воспроизведение упражнения, чаще всего точное по форме, но без значительных усилий.</w:t>
      </w:r>
    </w:p>
    <w:p w:rsidR="00AF41D3" w:rsidRDefault="00D917B1">
      <w:pPr>
        <w:pStyle w:val="a3"/>
        <w:spacing w:before="12" w:line="360" w:lineRule="auto"/>
        <w:ind w:left="1723" w:right="839" w:firstLine="62"/>
        <w:jc w:val="both"/>
      </w:pPr>
      <w:r>
        <w:rPr>
          <w:b/>
        </w:rPr>
        <w:t xml:space="preserve">Комбинация </w:t>
      </w:r>
      <w:r>
        <w:t>– заранее разученные и согласованные действия игроков при создании лучших условий одному из спортсменов для завершения результативной атаки.</w:t>
      </w:r>
    </w:p>
    <w:p w:rsidR="00AF41D3" w:rsidRDefault="00D917B1">
      <w:pPr>
        <w:spacing w:before="16"/>
        <w:ind w:left="1776"/>
        <w:jc w:val="both"/>
        <w:rPr>
          <w:sz w:val="28"/>
        </w:rPr>
      </w:pPr>
      <w:r>
        <w:rPr>
          <w:b/>
          <w:sz w:val="28"/>
        </w:rPr>
        <w:t>Либеро</w:t>
      </w:r>
      <w:r>
        <w:rPr>
          <w:b/>
          <w:spacing w:val="-10"/>
          <w:sz w:val="28"/>
        </w:rPr>
        <w:t xml:space="preserve"> </w:t>
      </w:r>
      <w:r>
        <w:rPr>
          <w:sz w:val="28"/>
        </w:rPr>
        <w:t>–</w:t>
      </w:r>
      <w:r>
        <w:rPr>
          <w:spacing w:val="-7"/>
          <w:sz w:val="28"/>
        </w:rPr>
        <w:t xml:space="preserve"> </w:t>
      </w:r>
      <w:r>
        <w:rPr>
          <w:sz w:val="28"/>
        </w:rPr>
        <w:t>свободный</w:t>
      </w:r>
      <w:r>
        <w:rPr>
          <w:spacing w:val="-7"/>
          <w:sz w:val="28"/>
        </w:rPr>
        <w:t xml:space="preserve"> </w:t>
      </w:r>
      <w:r>
        <w:rPr>
          <w:spacing w:val="-2"/>
          <w:sz w:val="28"/>
        </w:rPr>
        <w:t>защитник.</w:t>
      </w:r>
    </w:p>
    <w:p w:rsidR="00AF41D3" w:rsidRDefault="00AF41D3">
      <w:pPr>
        <w:jc w:val="both"/>
        <w:rPr>
          <w:sz w:val="28"/>
        </w:rPr>
        <w:sectPr w:rsidR="00AF41D3">
          <w:pgSz w:w="11910" w:h="16840"/>
          <w:pgMar w:top="1020" w:right="0" w:bottom="1280" w:left="0" w:header="0" w:footer="1086" w:gutter="0"/>
          <w:cols w:space="720"/>
        </w:sectPr>
      </w:pPr>
    </w:p>
    <w:p w:rsidR="00AF41D3" w:rsidRDefault="00D917B1">
      <w:pPr>
        <w:pStyle w:val="a3"/>
        <w:spacing w:before="63" w:line="360" w:lineRule="auto"/>
        <w:ind w:left="1723" w:right="841" w:firstLine="62"/>
        <w:jc w:val="both"/>
      </w:pPr>
      <w:r>
        <w:rPr>
          <w:b/>
        </w:rPr>
        <w:lastRenderedPageBreak/>
        <w:t xml:space="preserve">Линия нападения </w:t>
      </w:r>
      <w:r>
        <w:t>– линия волейбольной площадки, ограничивающая зону нападения. Проводится на каждой из сторон площадки в 3 м от оси средней линии и параллельно ей.</w:t>
      </w:r>
    </w:p>
    <w:p w:rsidR="00AF41D3" w:rsidRDefault="00D917B1">
      <w:pPr>
        <w:pStyle w:val="a3"/>
        <w:spacing w:before="16" w:line="360" w:lineRule="auto"/>
        <w:ind w:left="1723" w:right="847" w:firstLine="62"/>
        <w:jc w:val="both"/>
      </w:pPr>
      <w:r>
        <w:rPr>
          <w:b/>
        </w:rPr>
        <w:t xml:space="preserve">Лицевая </w:t>
      </w:r>
      <w:r>
        <w:t xml:space="preserve">линия – линия, ограничивающая длину игровой площадки. </w:t>
      </w:r>
      <w:r>
        <w:rPr>
          <w:b/>
        </w:rPr>
        <w:t xml:space="preserve">Матчбол </w:t>
      </w:r>
      <w:r>
        <w:t>– очко, разыгрываемое в матче, выигрыш или проигрыш которого может решить исход всего матча.</w:t>
      </w:r>
    </w:p>
    <w:p w:rsidR="00AF41D3" w:rsidRDefault="00D917B1">
      <w:pPr>
        <w:pStyle w:val="a3"/>
        <w:spacing w:before="16" w:line="362" w:lineRule="auto"/>
        <w:ind w:left="1723" w:right="843" w:firstLine="62"/>
        <w:jc w:val="both"/>
      </w:pPr>
      <w:r>
        <w:rPr>
          <w:b/>
        </w:rPr>
        <w:t xml:space="preserve">Обманный удар </w:t>
      </w:r>
      <w:r>
        <w:t>– несильный удар игрока в</w:t>
      </w:r>
      <w:r>
        <w:rPr>
          <w:spacing w:val="-2"/>
        </w:rPr>
        <w:t xml:space="preserve"> </w:t>
      </w:r>
      <w:r>
        <w:t>незащищѐнную часть</w:t>
      </w:r>
      <w:r>
        <w:rPr>
          <w:spacing w:val="-2"/>
        </w:rPr>
        <w:t xml:space="preserve"> </w:t>
      </w:r>
      <w:r>
        <w:t>площадки после предварительной имитации сильного удара.</w:t>
      </w:r>
    </w:p>
    <w:p w:rsidR="00AF41D3" w:rsidRDefault="00D917B1">
      <w:pPr>
        <w:pStyle w:val="a3"/>
        <w:spacing w:before="7" w:line="362" w:lineRule="auto"/>
        <w:ind w:left="1723" w:right="840" w:firstLine="62"/>
        <w:jc w:val="both"/>
      </w:pPr>
      <w:r>
        <w:rPr>
          <w:b/>
        </w:rPr>
        <w:t>Партия</w:t>
      </w:r>
      <w:r>
        <w:rPr>
          <w:b/>
          <w:spacing w:val="-1"/>
        </w:rPr>
        <w:t xml:space="preserve"> </w:t>
      </w:r>
      <w:r>
        <w:t>– часть</w:t>
      </w:r>
      <w:r>
        <w:rPr>
          <w:spacing w:val="-2"/>
        </w:rPr>
        <w:t xml:space="preserve"> </w:t>
      </w:r>
      <w:r>
        <w:t>матча в</w:t>
      </w:r>
      <w:r>
        <w:rPr>
          <w:spacing w:val="-2"/>
        </w:rPr>
        <w:t xml:space="preserve"> </w:t>
      </w:r>
      <w:r>
        <w:t>волейболе, за время которого одна из сторон должна набрать 25 очков (при преимуществе не менее чем в 2 очка).</w:t>
      </w:r>
    </w:p>
    <w:p w:rsidR="00AF41D3" w:rsidRDefault="00D917B1">
      <w:pPr>
        <w:pStyle w:val="a3"/>
        <w:spacing w:before="12"/>
        <w:ind w:left="1776"/>
        <w:jc w:val="both"/>
      </w:pPr>
      <w:r>
        <w:rPr>
          <w:b/>
        </w:rPr>
        <w:t>Пас</w:t>
      </w:r>
      <w:r>
        <w:rPr>
          <w:b/>
          <w:spacing w:val="-3"/>
        </w:rPr>
        <w:t xml:space="preserve"> </w:t>
      </w:r>
      <w:r>
        <w:t>–</w:t>
      </w:r>
      <w:r>
        <w:rPr>
          <w:spacing w:val="-4"/>
        </w:rPr>
        <w:t xml:space="preserve"> </w:t>
      </w:r>
      <w:r>
        <w:t>передача</w:t>
      </w:r>
      <w:r>
        <w:rPr>
          <w:spacing w:val="-4"/>
        </w:rPr>
        <w:t xml:space="preserve"> </w:t>
      </w:r>
      <w:r>
        <w:t>мяча</w:t>
      </w:r>
      <w:r>
        <w:rPr>
          <w:spacing w:val="-7"/>
        </w:rPr>
        <w:t xml:space="preserve"> </w:t>
      </w:r>
      <w:r>
        <w:t>от</w:t>
      </w:r>
      <w:r>
        <w:rPr>
          <w:spacing w:val="-6"/>
        </w:rPr>
        <w:t xml:space="preserve"> </w:t>
      </w:r>
      <w:r>
        <w:t>одного</w:t>
      </w:r>
      <w:r>
        <w:rPr>
          <w:spacing w:val="-5"/>
        </w:rPr>
        <w:t xml:space="preserve"> </w:t>
      </w:r>
      <w:r>
        <w:t>партнѐра</w:t>
      </w:r>
      <w:r>
        <w:rPr>
          <w:spacing w:val="-3"/>
        </w:rPr>
        <w:t xml:space="preserve"> </w:t>
      </w:r>
      <w:r>
        <w:t>к</w:t>
      </w:r>
      <w:r>
        <w:rPr>
          <w:spacing w:val="-5"/>
        </w:rPr>
        <w:t xml:space="preserve"> </w:t>
      </w:r>
      <w:r>
        <w:rPr>
          <w:spacing w:val="-2"/>
        </w:rPr>
        <w:t>другому.</w:t>
      </w:r>
    </w:p>
    <w:p w:rsidR="00AF41D3" w:rsidRDefault="00D917B1">
      <w:pPr>
        <w:pStyle w:val="a3"/>
        <w:spacing w:before="172" w:line="362" w:lineRule="auto"/>
        <w:ind w:left="1723" w:right="844" w:firstLine="62"/>
        <w:jc w:val="both"/>
      </w:pPr>
      <w:r>
        <w:rPr>
          <w:b/>
        </w:rPr>
        <w:t xml:space="preserve">Передача мяча </w:t>
      </w:r>
      <w:r>
        <w:t>– техническийприѐм, заключающийся в направлении игроком мяча партнѐру для развѐртывания атакующих взаимодействий.</w:t>
      </w:r>
    </w:p>
    <w:p w:rsidR="00AF41D3" w:rsidRDefault="00AF41D3">
      <w:pPr>
        <w:spacing w:line="362" w:lineRule="auto"/>
        <w:jc w:val="both"/>
        <w:sectPr w:rsidR="00AF41D3">
          <w:pgSz w:w="11910" w:h="16840"/>
          <w:pgMar w:top="1020" w:right="0" w:bottom="1280" w:left="0" w:header="0" w:footer="1086" w:gutter="0"/>
          <w:cols w:space="720"/>
        </w:sectPr>
      </w:pPr>
    </w:p>
    <w:p w:rsidR="00AF41D3" w:rsidRDefault="00D917B1">
      <w:pPr>
        <w:spacing w:before="73" w:line="268" w:lineRule="auto"/>
        <w:ind w:left="1714" w:right="836" w:firstLine="7332"/>
        <w:jc w:val="both"/>
        <w:rPr>
          <w:sz w:val="28"/>
        </w:rPr>
      </w:pPr>
      <w:r>
        <w:rPr>
          <w:b/>
          <w:sz w:val="28"/>
        </w:rPr>
        <w:lastRenderedPageBreak/>
        <w:t>Приложение 2 Волейбол</w:t>
      </w:r>
      <w:r>
        <w:rPr>
          <w:b/>
          <w:spacing w:val="49"/>
          <w:w w:val="150"/>
          <w:sz w:val="28"/>
        </w:rPr>
        <w:t xml:space="preserve"> </w:t>
      </w:r>
      <w:r>
        <w:rPr>
          <w:sz w:val="28"/>
        </w:rPr>
        <w:t>(англ.</w:t>
      </w:r>
      <w:r>
        <w:rPr>
          <w:i/>
          <w:sz w:val="28"/>
        </w:rPr>
        <w:t>volleyball</w:t>
      </w:r>
      <w:r>
        <w:rPr>
          <w:i/>
          <w:spacing w:val="47"/>
          <w:w w:val="150"/>
          <w:sz w:val="28"/>
        </w:rPr>
        <w:t xml:space="preserve"> </w:t>
      </w:r>
      <w:r>
        <w:rPr>
          <w:i/>
          <w:sz w:val="28"/>
        </w:rPr>
        <w:t>–</w:t>
      </w:r>
      <w:r>
        <w:rPr>
          <w:i/>
          <w:spacing w:val="45"/>
          <w:w w:val="150"/>
          <w:sz w:val="28"/>
        </w:rPr>
        <w:t xml:space="preserve"> </w:t>
      </w:r>
      <w:r>
        <w:rPr>
          <w:sz w:val="28"/>
        </w:rPr>
        <w:t>отбивать</w:t>
      </w:r>
      <w:r>
        <w:rPr>
          <w:spacing w:val="77"/>
          <w:sz w:val="28"/>
        </w:rPr>
        <w:t xml:space="preserve"> </w:t>
      </w:r>
      <w:r>
        <w:rPr>
          <w:sz w:val="28"/>
        </w:rPr>
        <w:t>мяч</w:t>
      </w:r>
      <w:r>
        <w:rPr>
          <w:spacing w:val="45"/>
          <w:w w:val="150"/>
          <w:sz w:val="28"/>
        </w:rPr>
        <w:t xml:space="preserve"> </w:t>
      </w:r>
      <w:r>
        <w:rPr>
          <w:sz w:val="28"/>
        </w:rPr>
        <w:t>на</w:t>
      </w:r>
      <w:r>
        <w:rPr>
          <w:spacing w:val="76"/>
          <w:sz w:val="28"/>
        </w:rPr>
        <w:t xml:space="preserve"> </w:t>
      </w:r>
      <w:r>
        <w:rPr>
          <w:sz w:val="28"/>
        </w:rPr>
        <w:t>лету)</w:t>
      </w:r>
      <w:r>
        <w:rPr>
          <w:spacing w:val="47"/>
          <w:w w:val="150"/>
          <w:sz w:val="28"/>
        </w:rPr>
        <w:t xml:space="preserve"> </w:t>
      </w:r>
      <w:r>
        <w:rPr>
          <w:sz w:val="28"/>
        </w:rPr>
        <w:t>–</w:t>
      </w:r>
      <w:r>
        <w:rPr>
          <w:spacing w:val="45"/>
          <w:w w:val="150"/>
          <w:sz w:val="28"/>
        </w:rPr>
        <w:t xml:space="preserve"> </w:t>
      </w:r>
      <w:r>
        <w:rPr>
          <w:sz w:val="28"/>
        </w:rPr>
        <w:t>игра</w:t>
      </w:r>
      <w:r>
        <w:rPr>
          <w:spacing w:val="47"/>
          <w:w w:val="150"/>
          <w:sz w:val="28"/>
        </w:rPr>
        <w:t xml:space="preserve"> </w:t>
      </w:r>
      <w:r>
        <w:rPr>
          <w:sz w:val="28"/>
        </w:rPr>
        <w:t>с</w:t>
      </w:r>
      <w:r>
        <w:rPr>
          <w:spacing w:val="76"/>
          <w:sz w:val="28"/>
        </w:rPr>
        <w:t xml:space="preserve"> </w:t>
      </w:r>
      <w:r>
        <w:rPr>
          <w:sz w:val="28"/>
        </w:rPr>
        <w:t>мячом</w:t>
      </w:r>
      <w:r>
        <w:rPr>
          <w:spacing w:val="76"/>
          <w:sz w:val="28"/>
        </w:rPr>
        <w:t xml:space="preserve"> </w:t>
      </w:r>
      <w:r>
        <w:rPr>
          <w:spacing w:val="-4"/>
          <w:sz w:val="28"/>
        </w:rPr>
        <w:t>двух</w:t>
      </w:r>
    </w:p>
    <w:p w:rsidR="00AF41D3" w:rsidRDefault="00D917B1">
      <w:pPr>
        <w:pStyle w:val="a3"/>
        <w:spacing w:before="119"/>
        <w:ind w:left="1723"/>
        <w:jc w:val="both"/>
      </w:pPr>
      <w:r>
        <w:t>команд</w:t>
      </w:r>
      <w:r>
        <w:rPr>
          <w:spacing w:val="-5"/>
        </w:rPr>
        <w:t xml:space="preserve"> </w:t>
      </w:r>
      <w:r>
        <w:t>по</w:t>
      </w:r>
      <w:r>
        <w:rPr>
          <w:spacing w:val="-6"/>
        </w:rPr>
        <w:t xml:space="preserve"> </w:t>
      </w:r>
      <w:r>
        <w:t>6</w:t>
      </w:r>
      <w:r>
        <w:rPr>
          <w:spacing w:val="-6"/>
        </w:rPr>
        <w:t xml:space="preserve"> </w:t>
      </w:r>
      <w:r>
        <w:t>человек</w:t>
      </w:r>
      <w:r>
        <w:rPr>
          <w:spacing w:val="-7"/>
        </w:rPr>
        <w:t xml:space="preserve"> </w:t>
      </w:r>
      <w:r>
        <w:t>на</w:t>
      </w:r>
      <w:r>
        <w:rPr>
          <w:spacing w:val="-5"/>
        </w:rPr>
        <w:t xml:space="preserve"> </w:t>
      </w:r>
      <w:r>
        <w:t>площадке</w:t>
      </w:r>
      <w:r>
        <w:rPr>
          <w:spacing w:val="-5"/>
        </w:rPr>
        <w:t xml:space="preserve"> </w:t>
      </w:r>
      <w:r>
        <w:t>18x9</w:t>
      </w:r>
      <w:r>
        <w:rPr>
          <w:spacing w:val="-6"/>
        </w:rPr>
        <w:t xml:space="preserve"> </w:t>
      </w:r>
      <w:r>
        <w:t>м,</w:t>
      </w:r>
      <w:r>
        <w:rPr>
          <w:spacing w:val="-4"/>
        </w:rPr>
        <w:t xml:space="preserve"> </w:t>
      </w:r>
      <w:r>
        <w:t>разделѐнной</w:t>
      </w:r>
      <w:r>
        <w:rPr>
          <w:spacing w:val="-6"/>
        </w:rPr>
        <w:t xml:space="preserve"> </w:t>
      </w:r>
      <w:r>
        <w:t>пополам</w:t>
      </w:r>
      <w:r>
        <w:rPr>
          <w:spacing w:val="-5"/>
        </w:rPr>
        <w:t xml:space="preserve"> </w:t>
      </w:r>
      <w:r>
        <w:rPr>
          <w:spacing w:val="-2"/>
        </w:rPr>
        <w:t>сеткой.</w:t>
      </w:r>
    </w:p>
    <w:p w:rsidR="00AF41D3" w:rsidRDefault="00D917B1">
      <w:pPr>
        <w:pStyle w:val="a3"/>
        <w:spacing w:before="178" w:line="360" w:lineRule="auto"/>
        <w:ind w:left="1714" w:right="1302" w:firstLine="566"/>
        <w:jc w:val="both"/>
      </w:pPr>
      <w:r>
        <w:rPr>
          <w:i/>
        </w:rPr>
        <w:t xml:space="preserve">Цель игры </w:t>
      </w:r>
      <w:r>
        <w:t xml:space="preserve">– ударом рук по мячу переправить его на сторону соперника так, чтобы тот не мог возвратить мяч обратно, не нарушая </w:t>
      </w:r>
      <w:r>
        <w:rPr>
          <w:spacing w:val="-2"/>
        </w:rPr>
        <w:t>правил.</w:t>
      </w:r>
    </w:p>
    <w:p w:rsidR="00AF41D3" w:rsidRDefault="00D917B1">
      <w:pPr>
        <w:pStyle w:val="a3"/>
        <w:spacing w:before="15" w:line="357" w:lineRule="auto"/>
        <w:ind w:left="1714" w:right="840" w:firstLine="566"/>
        <w:jc w:val="both"/>
      </w:pPr>
      <w:r>
        <w:t>Команда должна переправить мяч сопернику, использовав не более трѐх ударов. При этом игрок не может ударить по мячу два раза подряд.</w:t>
      </w:r>
    </w:p>
    <w:p w:rsidR="00AF41D3" w:rsidRDefault="00D917B1">
      <w:pPr>
        <w:pStyle w:val="a3"/>
        <w:spacing w:before="20" w:line="360" w:lineRule="auto"/>
        <w:ind w:left="1714" w:right="1303" w:firstLine="566"/>
        <w:jc w:val="both"/>
      </w:pPr>
      <w:r>
        <w:rPr>
          <w:i/>
        </w:rPr>
        <w:t xml:space="preserve">Задачи игроков – </w:t>
      </w:r>
      <w:r>
        <w:t>в соответствии с правилами направить мяч над сеткой и приземлить его на стороне соперника (в пределах границ площадки) или заставить соперника совершить ошибку.</w:t>
      </w:r>
    </w:p>
    <w:p w:rsidR="00AF41D3" w:rsidRDefault="00D917B1">
      <w:pPr>
        <w:pStyle w:val="a3"/>
        <w:spacing w:before="16" w:line="360" w:lineRule="auto"/>
        <w:ind w:left="1714" w:right="833" w:firstLine="586"/>
        <w:jc w:val="both"/>
      </w:pPr>
      <w:r>
        <w:rPr>
          <w:b/>
        </w:rPr>
        <w:t xml:space="preserve">Место для игры. </w:t>
      </w:r>
      <w:r>
        <w:t>Площадка для игры в волейбол представляет собой прямоугольник размером 18x9 м. Две боковые и две лицевые линии ограничивают игровую площадку. Средняя линия разделяет еѐ на две равные половины (9x9 м). Каждая половина имеет одинаковую разметку. Ширина всех линий разметки 5 см. Она входит в размеры площадки. На каждой половине площадки в 3 м от средней линии нанесена линия нападения (еѐ ширина входит в размеры передней зоны) и продолжена за боковыми линиями дополнительными прерывистыми линиями – пятью короткими 15- сантиметровыми линиями шириной 5 см, нанесѐнными через 20 см.</w:t>
      </w:r>
    </w:p>
    <w:p w:rsidR="00AF41D3" w:rsidRDefault="00D917B1">
      <w:pPr>
        <w:pStyle w:val="a3"/>
        <w:spacing w:before="162" w:line="360" w:lineRule="auto"/>
        <w:ind w:left="1714" w:right="841" w:firstLine="566"/>
        <w:jc w:val="both"/>
      </w:pPr>
      <w:r>
        <w:t>Над средней линией устанавливается сетка шириной 1 м и длиной 9,5 м. Верхний край сетки обшивается белой лентой шириной 5 см. Высота сетки для разных возрастных групп различна (табл. 3).</w:t>
      </w:r>
    </w:p>
    <w:p w:rsidR="00AF41D3" w:rsidRDefault="00D917B1">
      <w:pPr>
        <w:pStyle w:val="a3"/>
        <w:spacing w:before="10"/>
        <w:ind w:left="2175"/>
        <w:jc w:val="both"/>
      </w:pPr>
      <w:r>
        <w:t>Высота</w:t>
      </w:r>
      <w:r>
        <w:rPr>
          <w:spacing w:val="-6"/>
        </w:rPr>
        <w:t xml:space="preserve"> </w:t>
      </w:r>
      <w:r>
        <w:t>волейбольной</w:t>
      </w:r>
      <w:r>
        <w:rPr>
          <w:spacing w:val="-6"/>
        </w:rPr>
        <w:t xml:space="preserve"> </w:t>
      </w:r>
      <w:r>
        <w:t>сетки</w:t>
      </w:r>
      <w:r>
        <w:rPr>
          <w:spacing w:val="-6"/>
        </w:rPr>
        <w:t xml:space="preserve"> </w:t>
      </w:r>
      <w:r>
        <w:t>в</w:t>
      </w:r>
      <w:r>
        <w:rPr>
          <w:spacing w:val="-7"/>
        </w:rPr>
        <w:t xml:space="preserve"> </w:t>
      </w:r>
      <w:r>
        <w:t>зависимости</w:t>
      </w:r>
      <w:r>
        <w:rPr>
          <w:spacing w:val="-6"/>
        </w:rPr>
        <w:t xml:space="preserve"> </w:t>
      </w:r>
      <w:r>
        <w:t>от</w:t>
      </w:r>
      <w:r>
        <w:rPr>
          <w:spacing w:val="-7"/>
        </w:rPr>
        <w:t xml:space="preserve"> </w:t>
      </w:r>
      <w:r>
        <w:t>возраста</w:t>
      </w:r>
      <w:r>
        <w:rPr>
          <w:spacing w:val="-5"/>
        </w:rPr>
        <w:t xml:space="preserve"> </w:t>
      </w:r>
      <w:r>
        <w:t>и</w:t>
      </w:r>
      <w:r>
        <w:rPr>
          <w:spacing w:val="-7"/>
        </w:rPr>
        <w:t xml:space="preserve"> </w:t>
      </w:r>
      <w:r>
        <w:t>пола</w:t>
      </w:r>
      <w:r>
        <w:rPr>
          <w:spacing w:val="-5"/>
        </w:rPr>
        <w:t xml:space="preserve"> </w:t>
      </w:r>
      <w:r>
        <w:rPr>
          <w:spacing w:val="-2"/>
        </w:rPr>
        <w:t>игроков</w:t>
      </w:r>
    </w:p>
    <w:p w:rsidR="00AF41D3" w:rsidRDefault="00AF41D3">
      <w:pPr>
        <w:pStyle w:val="a3"/>
        <w:spacing w:after="1"/>
        <w:rPr>
          <w:sz w:val="16"/>
        </w:rPr>
      </w:pPr>
    </w:p>
    <w:tbl>
      <w:tblPr>
        <w:tblStyle w:val="TableNormal"/>
        <w:tblW w:w="0" w:type="auto"/>
        <w:tblInd w:w="2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0"/>
        <w:gridCol w:w="1263"/>
        <w:gridCol w:w="1287"/>
        <w:gridCol w:w="1258"/>
        <w:gridCol w:w="2425"/>
      </w:tblGrid>
      <w:tr w:rsidR="00AF41D3">
        <w:trPr>
          <w:trHeight w:val="527"/>
        </w:trPr>
        <w:tc>
          <w:tcPr>
            <w:tcW w:w="2420" w:type="dxa"/>
            <w:vMerge w:val="restart"/>
          </w:tcPr>
          <w:p w:rsidR="00AF41D3" w:rsidRDefault="00AF41D3">
            <w:pPr>
              <w:pStyle w:val="TableParagraph"/>
              <w:spacing w:before="136"/>
              <w:rPr>
                <w:sz w:val="28"/>
              </w:rPr>
            </w:pPr>
          </w:p>
          <w:p w:rsidR="00AF41D3" w:rsidRDefault="00D917B1">
            <w:pPr>
              <w:pStyle w:val="TableParagraph"/>
              <w:ind w:left="148"/>
              <w:rPr>
                <w:sz w:val="28"/>
              </w:rPr>
            </w:pPr>
            <w:r>
              <w:rPr>
                <w:spacing w:val="-2"/>
                <w:sz w:val="28"/>
              </w:rPr>
              <w:t>Группы</w:t>
            </w:r>
          </w:p>
        </w:tc>
        <w:tc>
          <w:tcPr>
            <w:tcW w:w="6233" w:type="dxa"/>
            <w:gridSpan w:val="4"/>
          </w:tcPr>
          <w:p w:rsidR="00AF41D3" w:rsidRDefault="00D917B1">
            <w:pPr>
              <w:pStyle w:val="TableParagraph"/>
              <w:spacing w:before="12"/>
              <w:ind w:left="9"/>
              <w:rPr>
                <w:sz w:val="28"/>
              </w:rPr>
            </w:pPr>
            <w:r>
              <w:rPr>
                <w:sz w:val="28"/>
              </w:rPr>
              <w:t>Высота</w:t>
            </w:r>
            <w:r>
              <w:rPr>
                <w:spacing w:val="-8"/>
                <w:sz w:val="28"/>
              </w:rPr>
              <w:t xml:space="preserve"> </w:t>
            </w:r>
            <w:r>
              <w:rPr>
                <w:sz w:val="28"/>
              </w:rPr>
              <w:t>сетки,</w:t>
            </w:r>
            <w:r>
              <w:rPr>
                <w:spacing w:val="-8"/>
                <w:sz w:val="28"/>
              </w:rPr>
              <w:t xml:space="preserve"> </w:t>
            </w:r>
            <w:r>
              <w:rPr>
                <w:spacing w:val="-5"/>
                <w:sz w:val="28"/>
              </w:rPr>
              <w:t>см</w:t>
            </w:r>
          </w:p>
        </w:tc>
      </w:tr>
      <w:tr w:rsidR="00AF41D3">
        <w:trPr>
          <w:trHeight w:val="714"/>
        </w:trPr>
        <w:tc>
          <w:tcPr>
            <w:tcW w:w="2420" w:type="dxa"/>
            <w:vMerge/>
            <w:tcBorders>
              <w:top w:val="nil"/>
            </w:tcBorders>
          </w:tcPr>
          <w:p w:rsidR="00AF41D3" w:rsidRDefault="00AF41D3">
            <w:pPr>
              <w:rPr>
                <w:sz w:val="2"/>
                <w:szCs w:val="2"/>
              </w:rPr>
            </w:pPr>
          </w:p>
        </w:tc>
        <w:tc>
          <w:tcPr>
            <w:tcW w:w="1263" w:type="dxa"/>
          </w:tcPr>
          <w:p w:rsidR="00AF41D3" w:rsidRDefault="00D917B1">
            <w:pPr>
              <w:pStyle w:val="TableParagraph"/>
              <w:spacing w:before="12"/>
              <w:ind w:left="129"/>
              <w:rPr>
                <w:sz w:val="28"/>
              </w:rPr>
            </w:pPr>
            <w:r>
              <w:rPr>
                <w:spacing w:val="-2"/>
                <w:sz w:val="28"/>
              </w:rPr>
              <w:t>10–12</w:t>
            </w:r>
          </w:p>
          <w:p w:rsidR="00AF41D3" w:rsidRDefault="00D917B1">
            <w:pPr>
              <w:pStyle w:val="TableParagraph"/>
              <w:spacing w:before="28"/>
              <w:ind w:left="129"/>
              <w:rPr>
                <w:sz w:val="28"/>
              </w:rPr>
            </w:pPr>
            <w:r>
              <w:rPr>
                <w:spacing w:val="-5"/>
                <w:sz w:val="28"/>
              </w:rPr>
              <w:t>лет</w:t>
            </w:r>
          </w:p>
        </w:tc>
        <w:tc>
          <w:tcPr>
            <w:tcW w:w="1287" w:type="dxa"/>
          </w:tcPr>
          <w:p w:rsidR="00AF41D3" w:rsidRDefault="00D917B1">
            <w:pPr>
              <w:pStyle w:val="TableParagraph"/>
              <w:spacing w:before="12"/>
              <w:ind w:left="129"/>
              <w:rPr>
                <w:sz w:val="28"/>
              </w:rPr>
            </w:pPr>
            <w:r>
              <w:rPr>
                <w:spacing w:val="-2"/>
                <w:sz w:val="28"/>
              </w:rPr>
              <w:t>13–14</w:t>
            </w:r>
          </w:p>
          <w:p w:rsidR="00AF41D3" w:rsidRDefault="00D917B1">
            <w:pPr>
              <w:pStyle w:val="TableParagraph"/>
              <w:spacing w:before="28"/>
              <w:ind w:left="129"/>
              <w:rPr>
                <w:sz w:val="28"/>
              </w:rPr>
            </w:pPr>
            <w:r>
              <w:rPr>
                <w:spacing w:val="-5"/>
                <w:sz w:val="28"/>
              </w:rPr>
              <w:t>лет</w:t>
            </w:r>
          </w:p>
        </w:tc>
        <w:tc>
          <w:tcPr>
            <w:tcW w:w="1258" w:type="dxa"/>
          </w:tcPr>
          <w:p w:rsidR="00AF41D3" w:rsidRDefault="00D917B1">
            <w:pPr>
              <w:pStyle w:val="TableParagraph"/>
              <w:spacing w:before="12"/>
              <w:ind w:left="129"/>
              <w:rPr>
                <w:sz w:val="28"/>
              </w:rPr>
            </w:pPr>
            <w:r>
              <w:rPr>
                <w:spacing w:val="-2"/>
                <w:sz w:val="28"/>
              </w:rPr>
              <w:t>15–16</w:t>
            </w:r>
          </w:p>
          <w:p w:rsidR="00AF41D3" w:rsidRDefault="00D917B1">
            <w:pPr>
              <w:pStyle w:val="TableParagraph"/>
              <w:spacing w:before="28"/>
              <w:ind w:left="129"/>
              <w:rPr>
                <w:sz w:val="28"/>
              </w:rPr>
            </w:pPr>
            <w:r>
              <w:rPr>
                <w:spacing w:val="-5"/>
                <w:sz w:val="28"/>
              </w:rPr>
              <w:t>лет</w:t>
            </w:r>
          </w:p>
        </w:tc>
        <w:tc>
          <w:tcPr>
            <w:tcW w:w="2425" w:type="dxa"/>
          </w:tcPr>
          <w:p w:rsidR="00AF41D3" w:rsidRDefault="00D917B1">
            <w:pPr>
              <w:pStyle w:val="TableParagraph"/>
              <w:spacing w:before="184"/>
              <w:ind w:left="9"/>
              <w:rPr>
                <w:sz w:val="28"/>
              </w:rPr>
            </w:pPr>
            <w:r>
              <w:rPr>
                <w:sz w:val="28"/>
              </w:rPr>
              <w:t>17</w:t>
            </w:r>
            <w:r>
              <w:rPr>
                <w:spacing w:val="-2"/>
                <w:sz w:val="28"/>
              </w:rPr>
              <w:t xml:space="preserve"> </w:t>
            </w:r>
            <w:r>
              <w:rPr>
                <w:sz w:val="28"/>
              </w:rPr>
              <w:t>лет</w:t>
            </w:r>
            <w:r>
              <w:rPr>
                <w:spacing w:val="-2"/>
                <w:sz w:val="28"/>
              </w:rPr>
              <w:t xml:space="preserve"> </w:t>
            </w:r>
            <w:r>
              <w:rPr>
                <w:sz w:val="28"/>
              </w:rPr>
              <w:t>и</w:t>
            </w:r>
            <w:r>
              <w:rPr>
                <w:spacing w:val="-2"/>
                <w:sz w:val="28"/>
              </w:rPr>
              <w:t xml:space="preserve"> старше</w:t>
            </w:r>
          </w:p>
        </w:tc>
      </w:tr>
      <w:tr w:rsidR="00AF41D3">
        <w:trPr>
          <w:trHeight w:val="633"/>
        </w:trPr>
        <w:tc>
          <w:tcPr>
            <w:tcW w:w="2420" w:type="dxa"/>
          </w:tcPr>
          <w:p w:rsidR="00AF41D3" w:rsidRDefault="00D917B1">
            <w:pPr>
              <w:pStyle w:val="TableParagraph"/>
              <w:spacing w:before="147"/>
              <w:ind w:left="103"/>
              <w:jc w:val="center"/>
              <w:rPr>
                <w:sz w:val="28"/>
              </w:rPr>
            </w:pPr>
            <w:r>
              <w:rPr>
                <w:sz w:val="28"/>
              </w:rPr>
              <w:t>Мальчики,</w:t>
            </w:r>
            <w:r>
              <w:rPr>
                <w:spacing w:val="-10"/>
                <w:sz w:val="28"/>
              </w:rPr>
              <w:t xml:space="preserve"> </w:t>
            </w:r>
            <w:r>
              <w:rPr>
                <w:spacing w:val="-4"/>
                <w:sz w:val="28"/>
              </w:rPr>
              <w:t>юноши</w:t>
            </w:r>
          </w:p>
        </w:tc>
        <w:tc>
          <w:tcPr>
            <w:tcW w:w="1263" w:type="dxa"/>
          </w:tcPr>
          <w:p w:rsidR="00AF41D3" w:rsidRDefault="00D917B1">
            <w:pPr>
              <w:pStyle w:val="TableParagraph"/>
              <w:spacing w:before="147"/>
              <w:ind w:left="143"/>
              <w:jc w:val="center"/>
              <w:rPr>
                <w:sz w:val="28"/>
              </w:rPr>
            </w:pPr>
            <w:r>
              <w:rPr>
                <w:spacing w:val="-5"/>
                <w:sz w:val="28"/>
              </w:rPr>
              <w:t>220</w:t>
            </w:r>
          </w:p>
        </w:tc>
        <w:tc>
          <w:tcPr>
            <w:tcW w:w="1287" w:type="dxa"/>
          </w:tcPr>
          <w:p w:rsidR="00AF41D3" w:rsidRDefault="00D917B1">
            <w:pPr>
              <w:pStyle w:val="TableParagraph"/>
              <w:spacing w:before="147"/>
              <w:ind w:left="196"/>
              <w:jc w:val="center"/>
              <w:rPr>
                <w:sz w:val="28"/>
              </w:rPr>
            </w:pPr>
            <w:r>
              <w:rPr>
                <w:spacing w:val="-5"/>
                <w:sz w:val="28"/>
              </w:rPr>
              <w:t>230</w:t>
            </w:r>
          </w:p>
        </w:tc>
        <w:tc>
          <w:tcPr>
            <w:tcW w:w="1258" w:type="dxa"/>
          </w:tcPr>
          <w:p w:rsidR="00AF41D3" w:rsidRDefault="00D917B1">
            <w:pPr>
              <w:pStyle w:val="TableParagraph"/>
              <w:spacing w:before="147"/>
              <w:ind w:right="339"/>
              <w:jc w:val="right"/>
              <w:rPr>
                <w:sz w:val="28"/>
              </w:rPr>
            </w:pPr>
            <w:r>
              <w:rPr>
                <w:spacing w:val="-5"/>
                <w:sz w:val="28"/>
              </w:rPr>
              <w:t>240</w:t>
            </w:r>
          </w:p>
        </w:tc>
        <w:tc>
          <w:tcPr>
            <w:tcW w:w="2425" w:type="dxa"/>
          </w:tcPr>
          <w:p w:rsidR="00AF41D3" w:rsidRDefault="00D917B1">
            <w:pPr>
              <w:pStyle w:val="TableParagraph"/>
              <w:spacing w:before="147"/>
              <w:ind w:left="9"/>
              <w:rPr>
                <w:sz w:val="28"/>
              </w:rPr>
            </w:pPr>
            <w:r>
              <w:rPr>
                <w:spacing w:val="-5"/>
                <w:sz w:val="28"/>
              </w:rPr>
              <w:t>243</w:t>
            </w:r>
          </w:p>
        </w:tc>
      </w:tr>
      <w:tr w:rsidR="00AF41D3">
        <w:trPr>
          <w:trHeight w:val="647"/>
        </w:trPr>
        <w:tc>
          <w:tcPr>
            <w:tcW w:w="2420" w:type="dxa"/>
          </w:tcPr>
          <w:p w:rsidR="00AF41D3" w:rsidRDefault="00D917B1">
            <w:pPr>
              <w:pStyle w:val="TableParagraph"/>
              <w:spacing w:before="151"/>
              <w:ind w:left="103" w:right="29"/>
              <w:jc w:val="center"/>
              <w:rPr>
                <w:sz w:val="28"/>
              </w:rPr>
            </w:pPr>
            <w:r>
              <w:rPr>
                <w:sz w:val="28"/>
              </w:rPr>
              <w:t>Девочки,</w:t>
            </w:r>
            <w:r>
              <w:rPr>
                <w:spacing w:val="-11"/>
                <w:sz w:val="28"/>
              </w:rPr>
              <w:t xml:space="preserve"> </w:t>
            </w:r>
            <w:r>
              <w:rPr>
                <w:spacing w:val="-2"/>
                <w:sz w:val="28"/>
              </w:rPr>
              <w:t>девушки</w:t>
            </w:r>
          </w:p>
        </w:tc>
        <w:tc>
          <w:tcPr>
            <w:tcW w:w="1263" w:type="dxa"/>
          </w:tcPr>
          <w:p w:rsidR="00AF41D3" w:rsidRDefault="00D917B1">
            <w:pPr>
              <w:pStyle w:val="TableParagraph"/>
              <w:spacing w:before="151"/>
              <w:ind w:left="143"/>
              <w:jc w:val="center"/>
              <w:rPr>
                <w:sz w:val="28"/>
              </w:rPr>
            </w:pPr>
            <w:r>
              <w:rPr>
                <w:spacing w:val="-5"/>
                <w:sz w:val="28"/>
              </w:rPr>
              <w:t>200</w:t>
            </w:r>
          </w:p>
        </w:tc>
        <w:tc>
          <w:tcPr>
            <w:tcW w:w="1287" w:type="dxa"/>
          </w:tcPr>
          <w:p w:rsidR="00AF41D3" w:rsidRDefault="00D917B1">
            <w:pPr>
              <w:pStyle w:val="TableParagraph"/>
              <w:spacing w:before="151"/>
              <w:ind w:left="196"/>
              <w:jc w:val="center"/>
              <w:rPr>
                <w:sz w:val="28"/>
              </w:rPr>
            </w:pPr>
            <w:r>
              <w:rPr>
                <w:spacing w:val="-5"/>
                <w:sz w:val="28"/>
              </w:rPr>
              <w:t>210</w:t>
            </w:r>
          </w:p>
        </w:tc>
        <w:tc>
          <w:tcPr>
            <w:tcW w:w="1258" w:type="dxa"/>
          </w:tcPr>
          <w:p w:rsidR="00AF41D3" w:rsidRDefault="00D917B1">
            <w:pPr>
              <w:pStyle w:val="TableParagraph"/>
              <w:spacing w:before="151"/>
              <w:ind w:right="339"/>
              <w:jc w:val="right"/>
              <w:rPr>
                <w:sz w:val="28"/>
              </w:rPr>
            </w:pPr>
            <w:r>
              <w:rPr>
                <w:spacing w:val="-5"/>
                <w:sz w:val="28"/>
              </w:rPr>
              <w:t>220</w:t>
            </w:r>
          </w:p>
        </w:tc>
        <w:tc>
          <w:tcPr>
            <w:tcW w:w="2425" w:type="dxa"/>
          </w:tcPr>
          <w:p w:rsidR="00AF41D3" w:rsidRDefault="00D917B1">
            <w:pPr>
              <w:pStyle w:val="TableParagraph"/>
              <w:spacing w:before="151"/>
              <w:ind w:left="9"/>
              <w:rPr>
                <w:sz w:val="28"/>
              </w:rPr>
            </w:pPr>
            <w:r>
              <w:rPr>
                <w:spacing w:val="-5"/>
                <w:sz w:val="28"/>
              </w:rPr>
              <w:t>224</w:t>
            </w:r>
          </w:p>
        </w:tc>
      </w:tr>
    </w:tbl>
    <w:p w:rsidR="00AF41D3" w:rsidRDefault="00AF41D3">
      <w:pPr>
        <w:rPr>
          <w:sz w:val="28"/>
        </w:rPr>
        <w:sectPr w:rsidR="00AF41D3">
          <w:pgSz w:w="11910" w:h="16840"/>
          <w:pgMar w:top="1020" w:right="0" w:bottom="1280" w:left="0" w:header="0" w:footer="1086" w:gutter="0"/>
          <w:cols w:space="720"/>
        </w:sectPr>
      </w:pPr>
    </w:p>
    <w:p w:rsidR="00AF41D3" w:rsidRDefault="00D917B1">
      <w:pPr>
        <w:pStyle w:val="a3"/>
        <w:spacing w:before="73" w:line="268" w:lineRule="auto"/>
        <w:ind w:left="1714" w:right="835" w:firstLine="566"/>
        <w:jc w:val="both"/>
      </w:pPr>
      <w:r>
        <w:lastRenderedPageBreak/>
        <w:t>На расстоянии 0,5–1 м от боковых линий на продолжении средней</w:t>
      </w:r>
      <w:r>
        <w:rPr>
          <w:spacing w:val="80"/>
        </w:rPr>
        <w:t xml:space="preserve"> </w:t>
      </w:r>
      <w:r>
        <w:t>линии устанавливаются стойки, на которые натягивается сетка.</w:t>
      </w:r>
    </w:p>
    <w:p w:rsidR="00AF41D3" w:rsidRDefault="00AF41D3">
      <w:pPr>
        <w:pStyle w:val="a3"/>
        <w:spacing w:before="48"/>
      </w:pPr>
    </w:p>
    <w:p w:rsidR="00AF41D3" w:rsidRDefault="00D917B1">
      <w:pPr>
        <w:pStyle w:val="a3"/>
        <w:ind w:left="2268"/>
      </w:pPr>
      <w:r>
        <w:rPr>
          <w:noProof/>
          <w:lang w:eastAsia="ru-RU"/>
        </w:rPr>
        <w:drawing>
          <wp:inline distT="0" distB="0" distL="0" distR="0">
            <wp:extent cx="609600" cy="62788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609600" cy="627887"/>
                    </a:xfrm>
                    <a:prstGeom prst="rect">
                      <a:avLst/>
                    </a:prstGeom>
                  </pic:spPr>
                </pic:pic>
              </a:graphicData>
            </a:graphic>
          </wp:inline>
        </w:drawing>
      </w:r>
      <w:r>
        <w:t>Рис.</w:t>
      </w:r>
      <w:r>
        <w:rPr>
          <w:spacing w:val="-3"/>
        </w:rPr>
        <w:t xml:space="preserve"> </w:t>
      </w:r>
      <w:r>
        <w:rPr>
          <w:spacing w:val="-10"/>
        </w:rPr>
        <w:t>1</w:t>
      </w:r>
    </w:p>
    <w:p w:rsidR="00AF41D3" w:rsidRDefault="00AF41D3">
      <w:pPr>
        <w:pStyle w:val="a3"/>
        <w:spacing w:before="222"/>
      </w:pPr>
    </w:p>
    <w:p w:rsidR="00AF41D3" w:rsidRDefault="00D917B1">
      <w:pPr>
        <w:pStyle w:val="a3"/>
        <w:spacing w:line="360" w:lineRule="auto"/>
        <w:ind w:left="1714" w:right="836" w:firstLine="566"/>
        <w:jc w:val="both"/>
      </w:pPr>
      <w:r>
        <w:rPr>
          <w:b/>
        </w:rPr>
        <w:t xml:space="preserve">Мяч. </w:t>
      </w:r>
      <w:r>
        <w:t>Имеет наружную оболочку из мягкой кожи (рис. 1). Окружность мяча 65– 67 см, вес 260–280 г. Его цвет должен быть однотонным и светлым или комбинированным. Наиболее оптимальна комбинированная бело- жѐлтосиняя расцветка мяча.</w:t>
      </w:r>
    </w:p>
    <w:p w:rsidR="00AF41D3" w:rsidRDefault="00D917B1">
      <w:pPr>
        <w:pStyle w:val="a3"/>
        <w:spacing w:before="17" w:line="360" w:lineRule="auto"/>
        <w:ind w:left="1714" w:right="837" w:firstLine="566"/>
        <w:jc w:val="both"/>
      </w:pPr>
      <w:r>
        <w:rPr>
          <w:b/>
        </w:rPr>
        <w:t>Основные правила игры.</w:t>
      </w:r>
      <w:r>
        <w:rPr>
          <w:b/>
          <w:spacing w:val="40"/>
        </w:rPr>
        <w:t xml:space="preserve"> </w:t>
      </w:r>
      <w:r>
        <w:rPr>
          <w:i/>
        </w:rPr>
        <w:t xml:space="preserve">Перед началом игры </w:t>
      </w:r>
      <w:r>
        <w:t>судья проводит между капитанами команд жеребьѐвку по определению первой подачи и сторон площадки в первой партии. С этой целью он предлагает им угадать, например, в какой руке находится маленький предмет или на какую сторону упадѐт монета (орѐл или решка). Команде капитана, ответившего правильно, предоставляется право выбрать сторону площадки или первыми подавать мяч. Проигравший принимает оставшуюся альтернативу.</w:t>
      </w:r>
    </w:p>
    <w:p w:rsidR="00AF41D3" w:rsidRDefault="00D917B1">
      <w:pPr>
        <w:pStyle w:val="a3"/>
        <w:tabs>
          <w:tab w:val="left" w:pos="2927"/>
          <w:tab w:val="left" w:pos="3738"/>
          <w:tab w:val="left" w:pos="4280"/>
          <w:tab w:val="left" w:pos="4928"/>
          <w:tab w:val="left" w:pos="5968"/>
          <w:tab w:val="left" w:pos="7311"/>
          <w:tab w:val="left" w:pos="8285"/>
          <w:tab w:val="left" w:pos="9686"/>
          <w:tab w:val="left" w:pos="10919"/>
        </w:tabs>
        <w:spacing w:before="14" w:line="360" w:lineRule="auto"/>
        <w:ind w:left="1714" w:right="842" w:firstLine="566"/>
        <w:jc w:val="right"/>
      </w:pPr>
      <w:r>
        <w:rPr>
          <w:i/>
        </w:rPr>
        <w:t>Начальная</w:t>
      </w:r>
      <w:r>
        <w:rPr>
          <w:i/>
          <w:spacing w:val="40"/>
        </w:rPr>
        <w:t xml:space="preserve"> </w:t>
      </w:r>
      <w:r>
        <w:rPr>
          <w:i/>
        </w:rPr>
        <w:t>расстановка</w:t>
      </w:r>
      <w:r>
        <w:rPr>
          <w:i/>
          <w:spacing w:val="40"/>
        </w:rPr>
        <w:t xml:space="preserve"> </w:t>
      </w:r>
      <w:r>
        <w:rPr>
          <w:i/>
        </w:rPr>
        <w:t>игроков</w:t>
      </w:r>
      <w:r>
        <w:rPr>
          <w:i/>
          <w:spacing w:val="40"/>
        </w:rPr>
        <w:t xml:space="preserve"> </w:t>
      </w:r>
      <w:r>
        <w:rPr>
          <w:i/>
        </w:rPr>
        <w:t>на</w:t>
      </w:r>
      <w:r>
        <w:rPr>
          <w:i/>
          <w:spacing w:val="40"/>
        </w:rPr>
        <w:t xml:space="preserve"> </w:t>
      </w:r>
      <w:r>
        <w:rPr>
          <w:i/>
        </w:rPr>
        <w:t>площадке.</w:t>
      </w:r>
      <w:r>
        <w:rPr>
          <w:i/>
          <w:spacing w:val="40"/>
        </w:rPr>
        <w:t xml:space="preserve"> </w:t>
      </w:r>
      <w:r>
        <w:t>В</w:t>
      </w:r>
      <w:r>
        <w:rPr>
          <w:spacing w:val="39"/>
        </w:rPr>
        <w:t xml:space="preserve"> </w:t>
      </w:r>
      <w:r>
        <w:t>игре</w:t>
      </w:r>
      <w:r>
        <w:rPr>
          <w:spacing w:val="40"/>
        </w:rPr>
        <w:t xml:space="preserve"> </w:t>
      </w:r>
      <w:r>
        <w:t>участвует</w:t>
      </w:r>
      <w:r>
        <w:rPr>
          <w:spacing w:val="40"/>
        </w:rPr>
        <w:t xml:space="preserve"> </w:t>
      </w:r>
      <w:r>
        <w:t>шесть игроков</w:t>
      </w:r>
      <w:r>
        <w:rPr>
          <w:spacing w:val="-2"/>
        </w:rPr>
        <w:t xml:space="preserve"> </w:t>
      </w:r>
      <w:r>
        <w:t>от</w:t>
      </w:r>
      <w:r>
        <w:rPr>
          <w:spacing w:val="-2"/>
        </w:rPr>
        <w:t xml:space="preserve"> </w:t>
      </w:r>
      <w:r>
        <w:t xml:space="preserve">каждой команды. Игроки на площадке располагаются следующим </w:t>
      </w:r>
      <w:r>
        <w:rPr>
          <w:spacing w:val="-2"/>
        </w:rPr>
        <w:t>образом</w:t>
      </w:r>
      <w:r>
        <w:tab/>
      </w:r>
      <w:r>
        <w:rPr>
          <w:spacing w:val="-4"/>
        </w:rPr>
        <w:t>(рис.</w:t>
      </w:r>
      <w:r>
        <w:tab/>
      </w:r>
      <w:r>
        <w:rPr>
          <w:spacing w:val="-4"/>
        </w:rPr>
        <w:t>2):</w:t>
      </w:r>
      <w:r>
        <w:tab/>
      </w:r>
      <w:r>
        <w:rPr>
          <w:spacing w:val="-4"/>
        </w:rPr>
        <w:t>три</w:t>
      </w:r>
      <w:r>
        <w:tab/>
      </w:r>
      <w:r>
        <w:rPr>
          <w:spacing w:val="-2"/>
        </w:rPr>
        <w:t>игрока</w:t>
      </w:r>
      <w:r>
        <w:tab/>
      </w:r>
      <w:r>
        <w:rPr>
          <w:spacing w:val="-2"/>
        </w:rPr>
        <w:t>передней</w:t>
      </w:r>
      <w:r>
        <w:tab/>
      </w:r>
      <w:r>
        <w:rPr>
          <w:spacing w:val="-2"/>
        </w:rPr>
        <w:t>линии</w:t>
      </w:r>
      <w:r>
        <w:tab/>
      </w:r>
      <w:r>
        <w:rPr>
          <w:spacing w:val="-2"/>
        </w:rPr>
        <w:t>занимают</w:t>
      </w:r>
      <w:r>
        <w:tab/>
      </w:r>
      <w:r>
        <w:rPr>
          <w:spacing w:val="-2"/>
        </w:rPr>
        <w:t>позиции</w:t>
      </w:r>
      <w:r>
        <w:tab/>
      </w:r>
      <w:r>
        <w:rPr>
          <w:spacing w:val="-10"/>
        </w:rPr>
        <w:t xml:space="preserve">4 </w:t>
      </w:r>
      <w:r>
        <w:t>(передний</w:t>
      </w:r>
      <w:r>
        <w:rPr>
          <w:spacing w:val="40"/>
        </w:rPr>
        <w:t xml:space="preserve"> </w:t>
      </w:r>
      <w:r>
        <w:t>левый игрок), 3 (передний центральный игрок), 2 (передний</w:t>
      </w:r>
    </w:p>
    <w:p w:rsidR="00AF41D3" w:rsidRDefault="00D917B1">
      <w:pPr>
        <w:pStyle w:val="a3"/>
        <w:spacing w:line="360" w:lineRule="auto"/>
        <w:ind w:left="1714" w:right="833"/>
        <w:jc w:val="both"/>
      </w:pPr>
      <w:r>
        <w:t>правый игрок), другие три игрока (игроки задней линии)</w:t>
      </w:r>
      <w:r>
        <w:rPr>
          <w:spacing w:val="-2"/>
        </w:rPr>
        <w:t xml:space="preserve"> </w:t>
      </w:r>
      <w:r>
        <w:t>занимают</w:t>
      </w:r>
      <w:r>
        <w:rPr>
          <w:spacing w:val="-2"/>
        </w:rPr>
        <w:t xml:space="preserve"> </w:t>
      </w:r>
      <w:r>
        <w:t>позиции 5 (задний левый игрок), 6 (задний центральный игрок), 1 (задний правый игрок). В момент подачи каждый игрок задней линии должен быть расположен дальше от сетки, чем соответствующий игрок передней линии.</w:t>
      </w:r>
    </w:p>
    <w:p w:rsidR="00AF41D3" w:rsidRDefault="00D917B1">
      <w:pPr>
        <w:pStyle w:val="a3"/>
        <w:spacing w:before="16" w:line="360" w:lineRule="auto"/>
        <w:ind w:left="1714" w:right="839" w:firstLine="566"/>
        <w:jc w:val="both"/>
      </w:pPr>
      <w:r>
        <w:rPr>
          <w:i/>
        </w:rPr>
        <w:t xml:space="preserve">Начало игры. </w:t>
      </w:r>
      <w:r>
        <w:t xml:space="preserve">Игра начинается </w:t>
      </w:r>
      <w:r>
        <w:rPr>
          <w:i/>
        </w:rPr>
        <w:t xml:space="preserve">по свистку судьи </w:t>
      </w:r>
      <w:r>
        <w:t>с подачи, которую выполняет задний правый волейболист, находящийся в зоне подачи. Игрок подаѐт мяч, ударяя кистью, чтобы он перелетел через сетку на сторону</w:t>
      </w:r>
    </w:p>
    <w:p w:rsidR="00AF41D3" w:rsidRDefault="00AF41D3">
      <w:pPr>
        <w:spacing w:line="360" w:lineRule="auto"/>
        <w:jc w:val="both"/>
        <w:sectPr w:rsidR="00AF41D3">
          <w:pgSz w:w="11910" w:h="16840"/>
          <w:pgMar w:top="1380" w:right="0" w:bottom="1280" w:left="0" w:header="0" w:footer="1086" w:gutter="0"/>
          <w:cols w:space="720"/>
        </w:sectPr>
      </w:pPr>
    </w:p>
    <w:p w:rsidR="00AF41D3" w:rsidRDefault="00D917B1">
      <w:pPr>
        <w:pStyle w:val="a3"/>
        <w:ind w:left="2786"/>
        <w:rPr>
          <w:sz w:val="20"/>
        </w:rPr>
      </w:pPr>
      <w:r>
        <w:rPr>
          <w:noProof/>
          <w:sz w:val="20"/>
          <w:lang w:eastAsia="ru-RU"/>
        </w:rPr>
        <w:lastRenderedPageBreak/>
        <w:drawing>
          <wp:inline distT="0" distB="0" distL="0" distR="0">
            <wp:extent cx="4425624" cy="217741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1" cstate="print"/>
                    <a:stretch>
                      <a:fillRect/>
                    </a:stretch>
                  </pic:blipFill>
                  <pic:spPr>
                    <a:xfrm>
                      <a:off x="0" y="0"/>
                      <a:ext cx="4425624" cy="2177415"/>
                    </a:xfrm>
                    <a:prstGeom prst="rect">
                      <a:avLst/>
                    </a:prstGeom>
                  </pic:spPr>
                </pic:pic>
              </a:graphicData>
            </a:graphic>
          </wp:inline>
        </w:drawing>
      </w:r>
    </w:p>
    <w:p w:rsidR="00AF41D3" w:rsidRDefault="00D917B1">
      <w:pPr>
        <w:pStyle w:val="a3"/>
        <w:spacing w:before="93" w:line="360" w:lineRule="auto"/>
        <w:ind w:left="1723" w:right="843" w:hanging="10"/>
        <w:jc w:val="both"/>
      </w:pPr>
      <w:r>
        <w:t>соперника. Подача может производиться снизу или сверху открытой ладонью. На подачу мяча отводится 8 с после сигнала судьи. Подача может быть сделана из любой точки за задней (лицевой) линией поля. Розыгрыш мяча продолжается до тех пор, пока он не коснѐтся площадки, не уйдѐт за пределы площадки или пока команда не совершит ошибки. Команда, выигравшая розыгрыш, получает очко.</w:t>
      </w:r>
    </w:p>
    <w:p w:rsidR="00AF41D3" w:rsidRDefault="00D917B1">
      <w:pPr>
        <w:pStyle w:val="a3"/>
        <w:spacing w:before="12" w:line="364" w:lineRule="auto"/>
        <w:ind w:left="1714" w:right="836" w:firstLine="566"/>
      </w:pPr>
      <w:r>
        <w:rPr>
          <w:noProof/>
          <w:lang w:eastAsia="ru-RU"/>
        </w:rPr>
        <w:drawing>
          <wp:anchor distT="0" distB="0" distL="0" distR="0" simplePos="0" relativeHeight="15731200" behindDoc="0" locked="0" layoutInCell="1" allowOverlap="1">
            <wp:simplePos x="0" y="0"/>
            <wp:positionH relativeFrom="page">
              <wp:posOffset>1598294</wp:posOffset>
            </wp:positionH>
            <wp:positionV relativeFrom="paragraph">
              <wp:posOffset>1179516</wp:posOffset>
            </wp:positionV>
            <wp:extent cx="3962400" cy="362966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3962400" cy="3629660"/>
                    </a:xfrm>
                    <a:prstGeom prst="rect">
                      <a:avLst/>
                    </a:prstGeom>
                  </pic:spPr>
                </pic:pic>
              </a:graphicData>
            </a:graphic>
          </wp:anchor>
        </w:drawing>
      </w:r>
      <w:r>
        <w:t>При</w:t>
      </w:r>
      <w:r>
        <w:rPr>
          <w:spacing w:val="38"/>
        </w:rPr>
        <w:t xml:space="preserve"> </w:t>
      </w:r>
      <w:r>
        <w:t>получении</w:t>
      </w:r>
      <w:r>
        <w:rPr>
          <w:spacing w:val="38"/>
        </w:rPr>
        <w:t xml:space="preserve"> </w:t>
      </w:r>
      <w:r>
        <w:t>права</w:t>
      </w:r>
      <w:r>
        <w:rPr>
          <w:spacing w:val="39"/>
        </w:rPr>
        <w:t xml:space="preserve"> </w:t>
      </w:r>
      <w:r>
        <w:t>на</w:t>
      </w:r>
      <w:r>
        <w:rPr>
          <w:spacing w:val="39"/>
        </w:rPr>
        <w:t xml:space="preserve"> </w:t>
      </w:r>
      <w:r>
        <w:t>подачу</w:t>
      </w:r>
      <w:r>
        <w:rPr>
          <w:spacing w:val="34"/>
        </w:rPr>
        <w:t xml:space="preserve"> </w:t>
      </w:r>
      <w:r>
        <w:t>игроки</w:t>
      </w:r>
      <w:r>
        <w:rPr>
          <w:spacing w:val="38"/>
        </w:rPr>
        <w:t xml:space="preserve"> </w:t>
      </w:r>
      <w:r>
        <w:t>перемещаются</w:t>
      </w:r>
      <w:r>
        <w:rPr>
          <w:spacing w:val="39"/>
        </w:rPr>
        <w:t xml:space="preserve"> </w:t>
      </w:r>
      <w:r>
        <w:t>из</w:t>
      </w:r>
      <w:r>
        <w:rPr>
          <w:spacing w:val="34"/>
        </w:rPr>
        <w:t xml:space="preserve"> </w:t>
      </w:r>
      <w:r>
        <w:t>зоны</w:t>
      </w:r>
      <w:r>
        <w:rPr>
          <w:spacing w:val="39"/>
        </w:rPr>
        <w:t xml:space="preserve"> </w:t>
      </w:r>
      <w:r>
        <w:t>в</w:t>
      </w:r>
      <w:r>
        <w:rPr>
          <w:spacing w:val="37"/>
        </w:rPr>
        <w:t xml:space="preserve"> </w:t>
      </w:r>
      <w:r>
        <w:t>зону (на</w:t>
      </w:r>
      <w:r>
        <w:rPr>
          <w:spacing w:val="80"/>
        </w:rPr>
        <w:t xml:space="preserve"> </w:t>
      </w:r>
      <w:r>
        <w:t>одну</w:t>
      </w:r>
      <w:r>
        <w:rPr>
          <w:spacing w:val="80"/>
        </w:rPr>
        <w:t xml:space="preserve"> </w:t>
      </w:r>
      <w:r>
        <w:t>позицию)</w:t>
      </w:r>
      <w:r>
        <w:rPr>
          <w:spacing w:val="80"/>
        </w:rPr>
        <w:t xml:space="preserve"> </w:t>
      </w:r>
      <w:r>
        <w:t>по</w:t>
      </w:r>
      <w:r>
        <w:rPr>
          <w:spacing w:val="80"/>
        </w:rPr>
        <w:t xml:space="preserve"> </w:t>
      </w:r>
      <w:r>
        <w:t>часовой</w:t>
      </w:r>
      <w:r>
        <w:rPr>
          <w:spacing w:val="80"/>
        </w:rPr>
        <w:t xml:space="preserve"> </w:t>
      </w:r>
      <w:r>
        <w:t>стрелке:</w:t>
      </w:r>
      <w:r>
        <w:rPr>
          <w:spacing w:val="80"/>
        </w:rPr>
        <w:t xml:space="preserve"> </w:t>
      </w:r>
      <w:r>
        <w:t>игрок</w:t>
      </w:r>
      <w:r>
        <w:rPr>
          <w:spacing w:val="80"/>
        </w:rPr>
        <w:t xml:space="preserve"> </w:t>
      </w:r>
      <w:r>
        <w:t>позиции</w:t>
      </w:r>
      <w:r>
        <w:rPr>
          <w:spacing w:val="80"/>
        </w:rPr>
        <w:t xml:space="preserve"> </w:t>
      </w:r>
      <w:r>
        <w:t>2</w:t>
      </w:r>
      <w:r>
        <w:rPr>
          <w:spacing w:val="80"/>
        </w:rPr>
        <w:t xml:space="preserve"> </w:t>
      </w:r>
      <w:r>
        <w:t>переходит</w:t>
      </w:r>
      <w:r>
        <w:rPr>
          <w:spacing w:val="80"/>
        </w:rPr>
        <w:t xml:space="preserve"> </w:t>
      </w:r>
      <w:r>
        <w:t>на позицию 1 для подачи, игрок позиции 1 переходит на позицию 6</w:t>
      </w:r>
      <w:r>
        <w:rPr>
          <w:spacing w:val="40"/>
        </w:rPr>
        <w:t xml:space="preserve"> </w:t>
      </w:r>
      <w:r>
        <w:t xml:space="preserve">и т. д. (рис. </w:t>
      </w:r>
      <w:r>
        <w:rPr>
          <w:spacing w:val="-4"/>
        </w:rPr>
        <w:t>3).</w:t>
      </w:r>
    </w:p>
    <w:p w:rsidR="00AF41D3" w:rsidRDefault="00AF41D3">
      <w:pPr>
        <w:spacing w:line="364" w:lineRule="auto"/>
        <w:sectPr w:rsidR="00AF41D3">
          <w:pgSz w:w="11910" w:h="16840"/>
          <w:pgMar w:top="1100" w:right="0" w:bottom="1280" w:left="0" w:header="0" w:footer="1086" w:gutter="0"/>
          <w:cols w:space="720"/>
        </w:sectPr>
      </w:pPr>
    </w:p>
    <w:p w:rsidR="00AF41D3" w:rsidRDefault="00D917B1">
      <w:pPr>
        <w:pStyle w:val="a3"/>
        <w:spacing w:before="63" w:line="360" w:lineRule="auto"/>
        <w:ind w:left="1714" w:right="842" w:firstLine="566"/>
        <w:jc w:val="both"/>
      </w:pPr>
      <w:r>
        <w:rPr>
          <w:i/>
        </w:rPr>
        <w:lastRenderedPageBreak/>
        <w:t xml:space="preserve">Продолжительность игры. </w:t>
      </w:r>
      <w:r>
        <w:t>Игра может состоять из 3 или 5 партий, каждая из которых продолжается до тех пор, пока одна из команд не наберѐт25 очков с преимуществом минимум в 2 очка. При равномсчѐте 24:24 игра продолжается, пока одна из команд не получит преимущество в 2 очка (26:24, 27:25, ...). Время партий не ограничено. За каждый выигранный мяч команда получает</w:t>
      </w:r>
      <w:r>
        <w:rPr>
          <w:spacing w:val="40"/>
        </w:rPr>
        <w:t xml:space="preserve">  </w:t>
      </w:r>
      <w:r>
        <w:t>1 очко.</w:t>
      </w:r>
    </w:p>
    <w:p w:rsidR="00AF41D3" w:rsidRDefault="00D917B1">
      <w:pPr>
        <w:pStyle w:val="a3"/>
        <w:spacing w:before="166" w:line="362" w:lineRule="auto"/>
        <w:ind w:left="1714" w:right="844" w:firstLine="566"/>
        <w:jc w:val="both"/>
      </w:pPr>
      <w:r>
        <w:t>По</w:t>
      </w:r>
      <w:r>
        <w:rPr>
          <w:spacing w:val="-1"/>
        </w:rPr>
        <w:t xml:space="preserve"> </w:t>
      </w:r>
      <w:r>
        <w:t>окончании</w:t>
      </w:r>
      <w:r>
        <w:rPr>
          <w:spacing w:val="-1"/>
        </w:rPr>
        <w:t xml:space="preserve"> </w:t>
      </w:r>
      <w:r>
        <w:t>каждой</w:t>
      </w:r>
      <w:r>
        <w:rPr>
          <w:spacing w:val="-1"/>
        </w:rPr>
        <w:t xml:space="preserve"> </w:t>
      </w:r>
      <w:r>
        <w:t>партии</w:t>
      </w:r>
      <w:r>
        <w:rPr>
          <w:spacing w:val="-1"/>
        </w:rPr>
        <w:t xml:space="preserve"> </w:t>
      </w:r>
      <w:r>
        <w:t>команды меняются сторонами</w:t>
      </w:r>
      <w:r>
        <w:rPr>
          <w:spacing w:val="-1"/>
        </w:rPr>
        <w:t xml:space="preserve"> </w:t>
      </w:r>
      <w:r>
        <w:t>площадки</w:t>
      </w:r>
      <w:r>
        <w:rPr>
          <w:spacing w:val="-1"/>
        </w:rPr>
        <w:t xml:space="preserve"> </w:t>
      </w:r>
      <w:r>
        <w:t>и правом первой подачи. Перерывы между партиями продолжаются 3 мин.</w:t>
      </w:r>
    </w:p>
    <w:p w:rsidR="00AF41D3" w:rsidRDefault="00D917B1">
      <w:pPr>
        <w:pStyle w:val="a3"/>
        <w:spacing w:before="7" w:line="360" w:lineRule="auto"/>
        <w:ind w:left="1714" w:right="839" w:firstLine="566"/>
        <w:jc w:val="both"/>
      </w:pPr>
      <w:r>
        <w:t>При ничейномсчѐте в партиях (1:1 для игры, состоящей из 3 партий, или 2:2 для игры, состоящей из 5 партий) играется решающая третья (пятая) партия до 15 очков с минимальным преимуществом в 2 очка. После набора одной из команд 8 очков команды меняются сторонами площадки, сохраняя прежнюю расстановку игроков.</w:t>
      </w:r>
    </w:p>
    <w:p w:rsidR="00AF41D3" w:rsidRDefault="00D917B1">
      <w:pPr>
        <w:pStyle w:val="a3"/>
        <w:spacing w:before="15" w:line="362" w:lineRule="auto"/>
        <w:ind w:left="1714" w:right="847" w:firstLine="566"/>
        <w:jc w:val="both"/>
      </w:pPr>
      <w:r>
        <w:t xml:space="preserve">Если играется решающая партия, то должна быть проведена новая </w:t>
      </w:r>
      <w:r>
        <w:rPr>
          <w:spacing w:val="-2"/>
        </w:rPr>
        <w:t>жеребьѐвка.</w:t>
      </w:r>
    </w:p>
    <w:p w:rsidR="00AF41D3" w:rsidRDefault="00D917B1">
      <w:pPr>
        <w:pStyle w:val="a3"/>
        <w:spacing w:before="12" w:line="360" w:lineRule="auto"/>
        <w:ind w:left="1714" w:right="840" w:firstLine="566"/>
        <w:jc w:val="both"/>
      </w:pPr>
      <w:r>
        <w:rPr>
          <w:i/>
        </w:rPr>
        <w:t xml:space="preserve">Либеро. </w:t>
      </w:r>
      <w:r>
        <w:t>Это игрок оборонительного плана, который может находиться в любой точке задней зоны. Это очень ловкий игрок с хорошей реакцией. Он имеет форму, по цвету отличающуюся от формы других игроков команды. Основная его функция в игре – защитные действия: приѐм подачи, приѐм мяча от нападающего удара, на страховке. Ему не разрешается выполнять атакующий из любой точки площадки, если на момент удара мяч полностью находится выше верхнего края сетки.</w:t>
      </w:r>
    </w:p>
    <w:p w:rsidR="00AF41D3" w:rsidRDefault="00D917B1">
      <w:pPr>
        <w:pStyle w:val="a3"/>
        <w:spacing w:before="14" w:line="362" w:lineRule="auto"/>
        <w:ind w:left="1714" w:right="850" w:firstLine="566"/>
        <w:jc w:val="both"/>
      </w:pPr>
      <w:r>
        <w:t>Либеро не имеет права на подачу, блокирование и осуществление попытки блокирования.</w:t>
      </w:r>
    </w:p>
    <w:p w:rsidR="00AF41D3" w:rsidRDefault="00D917B1">
      <w:pPr>
        <w:pStyle w:val="a3"/>
        <w:spacing w:before="12"/>
        <w:ind w:left="2309"/>
        <w:jc w:val="both"/>
      </w:pPr>
      <w:r>
        <w:t>Ошибки,</w:t>
      </w:r>
      <w:r>
        <w:rPr>
          <w:spacing w:val="-9"/>
        </w:rPr>
        <w:t xml:space="preserve"> </w:t>
      </w:r>
      <w:r>
        <w:t>влекущие</w:t>
      </w:r>
      <w:r>
        <w:rPr>
          <w:spacing w:val="-10"/>
        </w:rPr>
        <w:t xml:space="preserve"> </w:t>
      </w:r>
      <w:r>
        <w:t>проигрыш</w:t>
      </w:r>
      <w:r>
        <w:rPr>
          <w:spacing w:val="-8"/>
        </w:rPr>
        <w:t xml:space="preserve"> </w:t>
      </w:r>
      <w:r>
        <w:rPr>
          <w:spacing w:val="-4"/>
        </w:rPr>
        <w:t>очка:</w:t>
      </w:r>
    </w:p>
    <w:p w:rsidR="00AF41D3" w:rsidRDefault="00D917B1">
      <w:pPr>
        <w:pStyle w:val="a5"/>
        <w:numPr>
          <w:ilvl w:val="0"/>
          <w:numId w:val="19"/>
        </w:numPr>
        <w:tabs>
          <w:tab w:val="left" w:pos="3120"/>
        </w:tabs>
        <w:spacing w:before="172" w:line="362" w:lineRule="auto"/>
        <w:ind w:right="845" w:firstLine="571"/>
        <w:jc w:val="both"/>
        <w:rPr>
          <w:sz w:val="28"/>
        </w:rPr>
      </w:pPr>
      <w:r>
        <w:rPr>
          <w:sz w:val="28"/>
        </w:rPr>
        <w:t xml:space="preserve">мяч переправляется на сторону соперника более чем тремя </w:t>
      </w:r>
      <w:r>
        <w:rPr>
          <w:spacing w:val="-2"/>
          <w:sz w:val="28"/>
        </w:rPr>
        <w:t>касаниями;</w:t>
      </w:r>
    </w:p>
    <w:p w:rsidR="00AF41D3" w:rsidRDefault="00D917B1">
      <w:pPr>
        <w:pStyle w:val="a5"/>
        <w:numPr>
          <w:ilvl w:val="0"/>
          <w:numId w:val="19"/>
        </w:numPr>
        <w:tabs>
          <w:tab w:val="left" w:pos="3121"/>
        </w:tabs>
        <w:spacing w:before="12"/>
        <w:ind w:left="3121" w:hanging="240"/>
        <w:jc w:val="both"/>
        <w:rPr>
          <w:sz w:val="28"/>
        </w:rPr>
      </w:pPr>
      <w:r>
        <w:rPr>
          <w:sz w:val="28"/>
        </w:rPr>
        <w:t>волейболист</w:t>
      </w:r>
      <w:r>
        <w:rPr>
          <w:spacing w:val="-10"/>
          <w:sz w:val="28"/>
        </w:rPr>
        <w:t xml:space="preserve"> </w:t>
      </w:r>
      <w:r>
        <w:rPr>
          <w:sz w:val="28"/>
        </w:rPr>
        <w:t>дважды</w:t>
      </w:r>
      <w:r>
        <w:rPr>
          <w:spacing w:val="-8"/>
          <w:sz w:val="28"/>
        </w:rPr>
        <w:t xml:space="preserve"> </w:t>
      </w:r>
      <w:r>
        <w:rPr>
          <w:sz w:val="28"/>
        </w:rPr>
        <w:t>подряд</w:t>
      </w:r>
      <w:r>
        <w:rPr>
          <w:spacing w:val="-7"/>
          <w:sz w:val="28"/>
        </w:rPr>
        <w:t xml:space="preserve"> </w:t>
      </w:r>
      <w:r>
        <w:rPr>
          <w:sz w:val="28"/>
        </w:rPr>
        <w:t>касается</w:t>
      </w:r>
      <w:r>
        <w:rPr>
          <w:spacing w:val="-7"/>
          <w:sz w:val="28"/>
        </w:rPr>
        <w:t xml:space="preserve"> </w:t>
      </w:r>
      <w:r>
        <w:rPr>
          <w:sz w:val="28"/>
        </w:rPr>
        <w:t>мяча</w:t>
      </w:r>
      <w:r>
        <w:rPr>
          <w:spacing w:val="-7"/>
          <w:sz w:val="28"/>
        </w:rPr>
        <w:t xml:space="preserve"> </w:t>
      </w:r>
      <w:r>
        <w:rPr>
          <w:sz w:val="28"/>
        </w:rPr>
        <w:t>(двойное</w:t>
      </w:r>
      <w:r>
        <w:rPr>
          <w:spacing w:val="-8"/>
          <w:sz w:val="28"/>
        </w:rPr>
        <w:t xml:space="preserve"> </w:t>
      </w:r>
      <w:r>
        <w:rPr>
          <w:spacing w:val="-2"/>
          <w:sz w:val="28"/>
        </w:rPr>
        <w:t>касание);</w:t>
      </w:r>
    </w:p>
    <w:p w:rsidR="00AF41D3" w:rsidRDefault="00D917B1">
      <w:pPr>
        <w:pStyle w:val="a5"/>
        <w:numPr>
          <w:ilvl w:val="0"/>
          <w:numId w:val="19"/>
        </w:numPr>
        <w:tabs>
          <w:tab w:val="left" w:pos="3121"/>
        </w:tabs>
        <w:spacing w:before="173"/>
        <w:ind w:left="3121" w:hanging="240"/>
        <w:jc w:val="both"/>
        <w:rPr>
          <w:sz w:val="28"/>
        </w:rPr>
      </w:pPr>
      <w:r>
        <w:rPr>
          <w:sz w:val="28"/>
        </w:rPr>
        <w:t>игрок</w:t>
      </w:r>
      <w:r>
        <w:rPr>
          <w:spacing w:val="-8"/>
          <w:sz w:val="28"/>
        </w:rPr>
        <w:t xml:space="preserve"> </w:t>
      </w:r>
      <w:r>
        <w:rPr>
          <w:sz w:val="28"/>
        </w:rPr>
        <w:t>касается</w:t>
      </w:r>
      <w:r>
        <w:rPr>
          <w:spacing w:val="-6"/>
          <w:sz w:val="28"/>
        </w:rPr>
        <w:t xml:space="preserve"> </w:t>
      </w:r>
      <w:r>
        <w:rPr>
          <w:sz w:val="28"/>
        </w:rPr>
        <w:t>сетки</w:t>
      </w:r>
      <w:r>
        <w:rPr>
          <w:spacing w:val="-8"/>
          <w:sz w:val="28"/>
        </w:rPr>
        <w:t xml:space="preserve"> </w:t>
      </w:r>
      <w:r>
        <w:rPr>
          <w:sz w:val="28"/>
        </w:rPr>
        <w:t>при</w:t>
      </w:r>
      <w:r>
        <w:rPr>
          <w:spacing w:val="-7"/>
          <w:sz w:val="28"/>
        </w:rPr>
        <w:t xml:space="preserve"> </w:t>
      </w:r>
      <w:r>
        <w:rPr>
          <w:sz w:val="28"/>
        </w:rPr>
        <w:t>игровом</w:t>
      </w:r>
      <w:r>
        <w:rPr>
          <w:spacing w:val="-6"/>
          <w:sz w:val="28"/>
        </w:rPr>
        <w:t xml:space="preserve"> </w:t>
      </w:r>
      <w:r>
        <w:rPr>
          <w:sz w:val="28"/>
        </w:rPr>
        <w:t>действии</w:t>
      </w:r>
      <w:r>
        <w:rPr>
          <w:spacing w:val="-8"/>
          <w:sz w:val="28"/>
        </w:rPr>
        <w:t xml:space="preserve"> </w:t>
      </w:r>
      <w:r>
        <w:rPr>
          <w:sz w:val="28"/>
        </w:rPr>
        <w:t>с</w:t>
      </w:r>
      <w:r>
        <w:rPr>
          <w:spacing w:val="-6"/>
          <w:sz w:val="28"/>
        </w:rPr>
        <w:t xml:space="preserve"> </w:t>
      </w:r>
      <w:r>
        <w:rPr>
          <w:spacing w:val="-2"/>
          <w:sz w:val="28"/>
        </w:rPr>
        <w:t>мячом;</w:t>
      </w:r>
    </w:p>
    <w:p w:rsidR="00AF41D3" w:rsidRDefault="00AF41D3">
      <w:pPr>
        <w:jc w:val="both"/>
        <w:rPr>
          <w:sz w:val="28"/>
        </w:rPr>
        <w:sectPr w:rsidR="00AF41D3">
          <w:pgSz w:w="11910" w:h="16840"/>
          <w:pgMar w:top="1020" w:right="0" w:bottom="1280" w:left="0" w:header="0" w:footer="1086" w:gutter="0"/>
          <w:cols w:space="720"/>
        </w:sectPr>
      </w:pPr>
    </w:p>
    <w:p w:rsidR="00AF41D3" w:rsidRDefault="00D917B1">
      <w:pPr>
        <w:pStyle w:val="a5"/>
        <w:numPr>
          <w:ilvl w:val="0"/>
          <w:numId w:val="19"/>
        </w:numPr>
        <w:tabs>
          <w:tab w:val="left" w:pos="3121"/>
        </w:tabs>
        <w:spacing w:before="63"/>
        <w:ind w:left="3121" w:hanging="240"/>
        <w:jc w:val="both"/>
        <w:rPr>
          <w:sz w:val="28"/>
        </w:rPr>
      </w:pPr>
      <w:r>
        <w:rPr>
          <w:sz w:val="28"/>
        </w:rPr>
        <w:lastRenderedPageBreak/>
        <w:t>волейболист</w:t>
      </w:r>
      <w:r>
        <w:rPr>
          <w:spacing w:val="-8"/>
          <w:sz w:val="28"/>
        </w:rPr>
        <w:t xml:space="preserve"> </w:t>
      </w:r>
      <w:r>
        <w:rPr>
          <w:sz w:val="28"/>
        </w:rPr>
        <w:t>проникает</w:t>
      </w:r>
      <w:r>
        <w:rPr>
          <w:spacing w:val="-8"/>
          <w:sz w:val="28"/>
        </w:rPr>
        <w:t xml:space="preserve"> </w:t>
      </w:r>
      <w:r>
        <w:rPr>
          <w:sz w:val="28"/>
        </w:rPr>
        <w:t>на</w:t>
      </w:r>
      <w:r>
        <w:rPr>
          <w:spacing w:val="-6"/>
          <w:sz w:val="28"/>
        </w:rPr>
        <w:t xml:space="preserve"> </w:t>
      </w:r>
      <w:r>
        <w:rPr>
          <w:sz w:val="28"/>
        </w:rPr>
        <w:t>площадку</w:t>
      </w:r>
      <w:r>
        <w:rPr>
          <w:spacing w:val="-11"/>
          <w:sz w:val="28"/>
        </w:rPr>
        <w:t xml:space="preserve"> </w:t>
      </w:r>
      <w:r>
        <w:rPr>
          <w:spacing w:val="-2"/>
          <w:sz w:val="28"/>
        </w:rPr>
        <w:t>соперника;</w:t>
      </w:r>
    </w:p>
    <w:p w:rsidR="00AF41D3" w:rsidRDefault="00D917B1">
      <w:pPr>
        <w:pStyle w:val="a5"/>
        <w:numPr>
          <w:ilvl w:val="0"/>
          <w:numId w:val="19"/>
        </w:numPr>
        <w:tabs>
          <w:tab w:val="left" w:pos="3120"/>
        </w:tabs>
        <w:spacing w:before="178" w:line="360" w:lineRule="auto"/>
        <w:ind w:right="837" w:firstLine="571"/>
        <w:jc w:val="both"/>
        <w:rPr>
          <w:sz w:val="28"/>
        </w:rPr>
      </w:pPr>
      <w:r>
        <w:rPr>
          <w:sz w:val="28"/>
        </w:rPr>
        <w:t>игрок задней линии выполняет атакующий удар (т. е. удар, в результате которого мяч переправляется на сторону соперника) из передней линии, если при этом мяч находится выше уровня сетки;</w:t>
      </w:r>
    </w:p>
    <w:p w:rsidR="00AF41D3" w:rsidRDefault="00D917B1">
      <w:pPr>
        <w:pStyle w:val="a5"/>
        <w:numPr>
          <w:ilvl w:val="0"/>
          <w:numId w:val="19"/>
        </w:numPr>
        <w:tabs>
          <w:tab w:val="left" w:pos="3120"/>
        </w:tabs>
        <w:spacing w:before="15" w:line="369" w:lineRule="auto"/>
        <w:ind w:left="1714" w:right="1207" w:firstLine="1166"/>
        <w:jc w:val="both"/>
        <w:rPr>
          <w:sz w:val="28"/>
        </w:rPr>
      </w:pPr>
      <w:r>
        <w:rPr>
          <w:sz w:val="28"/>
        </w:rPr>
        <w:t>производится</w:t>
      </w:r>
      <w:r>
        <w:rPr>
          <w:spacing w:val="-4"/>
          <w:sz w:val="28"/>
        </w:rPr>
        <w:t xml:space="preserve"> </w:t>
      </w:r>
      <w:r>
        <w:rPr>
          <w:sz w:val="28"/>
        </w:rPr>
        <w:t>касание</w:t>
      </w:r>
      <w:r>
        <w:rPr>
          <w:spacing w:val="-5"/>
          <w:sz w:val="28"/>
        </w:rPr>
        <w:t xml:space="preserve"> </w:t>
      </w:r>
      <w:r>
        <w:rPr>
          <w:sz w:val="28"/>
        </w:rPr>
        <w:t>мяча,</w:t>
      </w:r>
      <w:r>
        <w:rPr>
          <w:spacing w:val="-3"/>
          <w:sz w:val="28"/>
        </w:rPr>
        <w:t xml:space="preserve"> </w:t>
      </w:r>
      <w:r>
        <w:rPr>
          <w:sz w:val="28"/>
        </w:rPr>
        <w:t>приводящее</w:t>
      </w:r>
      <w:r>
        <w:rPr>
          <w:spacing w:val="-5"/>
          <w:sz w:val="28"/>
        </w:rPr>
        <w:t xml:space="preserve"> </w:t>
      </w:r>
      <w:r>
        <w:rPr>
          <w:sz w:val="28"/>
        </w:rPr>
        <w:t>к</w:t>
      </w:r>
      <w:r>
        <w:rPr>
          <w:spacing w:val="-6"/>
          <w:sz w:val="28"/>
        </w:rPr>
        <w:t xml:space="preserve"> </w:t>
      </w:r>
      <w:r>
        <w:rPr>
          <w:sz w:val="28"/>
        </w:rPr>
        <w:t>его</w:t>
      </w:r>
      <w:r>
        <w:rPr>
          <w:spacing w:val="-6"/>
          <w:sz w:val="28"/>
        </w:rPr>
        <w:t xml:space="preserve"> </w:t>
      </w:r>
      <w:r>
        <w:rPr>
          <w:sz w:val="28"/>
        </w:rPr>
        <w:t>«задержке»</w:t>
      </w:r>
      <w:r>
        <w:rPr>
          <w:spacing w:val="-10"/>
          <w:sz w:val="28"/>
        </w:rPr>
        <w:t xml:space="preserve"> </w:t>
      </w:r>
      <w:r>
        <w:rPr>
          <w:sz w:val="28"/>
        </w:rPr>
        <w:t>(т.</w:t>
      </w:r>
      <w:r>
        <w:rPr>
          <w:spacing w:val="-3"/>
          <w:sz w:val="28"/>
        </w:rPr>
        <w:t xml:space="preserve"> </w:t>
      </w:r>
      <w:r>
        <w:rPr>
          <w:sz w:val="28"/>
        </w:rPr>
        <w:t>е. бросок мяча);</w:t>
      </w:r>
    </w:p>
    <w:p w:rsidR="00AF41D3" w:rsidRDefault="00D917B1">
      <w:pPr>
        <w:pStyle w:val="a5"/>
        <w:numPr>
          <w:ilvl w:val="0"/>
          <w:numId w:val="19"/>
        </w:numPr>
        <w:tabs>
          <w:tab w:val="left" w:pos="3120"/>
        </w:tabs>
        <w:spacing w:before="3" w:line="360" w:lineRule="auto"/>
        <w:ind w:right="841" w:firstLine="571"/>
        <w:jc w:val="both"/>
        <w:rPr>
          <w:sz w:val="28"/>
        </w:rPr>
      </w:pPr>
      <w:r>
        <w:rPr>
          <w:sz w:val="28"/>
        </w:rPr>
        <w:t>игрок блокирует подачу мяча соперника, касается мяча в пространстве соперника, касается мяча до или во время атакующего удара соперника;</w:t>
      </w:r>
    </w:p>
    <w:p w:rsidR="00AF41D3" w:rsidRDefault="00D917B1">
      <w:pPr>
        <w:pStyle w:val="a5"/>
        <w:numPr>
          <w:ilvl w:val="0"/>
          <w:numId w:val="19"/>
        </w:numPr>
        <w:tabs>
          <w:tab w:val="left" w:pos="3121"/>
        </w:tabs>
        <w:spacing w:before="15"/>
        <w:ind w:left="3121" w:hanging="240"/>
        <w:jc w:val="both"/>
        <w:rPr>
          <w:sz w:val="28"/>
        </w:rPr>
      </w:pPr>
      <w:r>
        <w:rPr>
          <w:sz w:val="28"/>
        </w:rPr>
        <w:t>мяч</w:t>
      </w:r>
      <w:r>
        <w:rPr>
          <w:spacing w:val="-6"/>
          <w:sz w:val="28"/>
        </w:rPr>
        <w:t xml:space="preserve"> </w:t>
      </w:r>
      <w:r>
        <w:rPr>
          <w:sz w:val="28"/>
        </w:rPr>
        <w:t>уходит</w:t>
      </w:r>
      <w:r>
        <w:rPr>
          <w:spacing w:val="-7"/>
          <w:sz w:val="28"/>
        </w:rPr>
        <w:t xml:space="preserve"> </w:t>
      </w:r>
      <w:r>
        <w:rPr>
          <w:sz w:val="28"/>
        </w:rPr>
        <w:t>«за»;</w:t>
      </w:r>
      <w:r>
        <w:rPr>
          <w:spacing w:val="-4"/>
          <w:sz w:val="28"/>
        </w:rPr>
        <w:t xml:space="preserve"> </w:t>
      </w:r>
      <w:r>
        <w:rPr>
          <w:i/>
        </w:rPr>
        <w:t>•</w:t>
      </w:r>
      <w:r>
        <w:rPr>
          <w:sz w:val="28"/>
        </w:rPr>
        <w:t>мяч</w:t>
      </w:r>
      <w:r>
        <w:rPr>
          <w:spacing w:val="-6"/>
          <w:sz w:val="28"/>
        </w:rPr>
        <w:t xml:space="preserve"> </w:t>
      </w:r>
      <w:r>
        <w:rPr>
          <w:sz w:val="28"/>
        </w:rPr>
        <w:t>касается</w:t>
      </w:r>
      <w:r>
        <w:rPr>
          <w:spacing w:val="-4"/>
          <w:sz w:val="28"/>
        </w:rPr>
        <w:t xml:space="preserve"> </w:t>
      </w:r>
      <w:r>
        <w:rPr>
          <w:sz w:val="28"/>
        </w:rPr>
        <w:t>площадки</w:t>
      </w:r>
      <w:r>
        <w:rPr>
          <w:spacing w:val="-6"/>
          <w:sz w:val="28"/>
        </w:rPr>
        <w:t xml:space="preserve"> </w:t>
      </w:r>
      <w:r>
        <w:rPr>
          <w:spacing w:val="-2"/>
          <w:sz w:val="28"/>
        </w:rPr>
        <w:t>команды.</w:t>
      </w:r>
    </w:p>
    <w:p w:rsidR="00AF41D3" w:rsidRDefault="00AF41D3">
      <w:pPr>
        <w:pStyle w:val="a3"/>
      </w:pPr>
    </w:p>
    <w:p w:rsidR="00AF41D3" w:rsidRDefault="00AF41D3">
      <w:pPr>
        <w:pStyle w:val="a3"/>
      </w:pPr>
    </w:p>
    <w:p w:rsidR="00AF41D3" w:rsidRDefault="00AF41D3">
      <w:pPr>
        <w:pStyle w:val="a3"/>
        <w:spacing w:before="258"/>
      </w:pPr>
    </w:p>
    <w:p w:rsidR="00AF41D3" w:rsidRDefault="00D917B1">
      <w:pPr>
        <w:pStyle w:val="1"/>
        <w:spacing w:line="412" w:lineRule="auto"/>
        <w:ind w:left="2689" w:right="1045" w:firstLine="6357"/>
      </w:pPr>
      <w:r>
        <w:t>Приложение</w:t>
      </w:r>
      <w:r>
        <w:rPr>
          <w:spacing w:val="-18"/>
        </w:rPr>
        <w:t xml:space="preserve"> </w:t>
      </w:r>
      <w:r>
        <w:t>3 Методика организации учебно-тренировочного занятия</w:t>
      </w:r>
    </w:p>
    <w:p w:rsidR="00AF41D3" w:rsidRDefault="00AF41D3">
      <w:pPr>
        <w:pStyle w:val="a3"/>
        <w:spacing w:before="88"/>
        <w:rPr>
          <w:b/>
        </w:rPr>
      </w:pPr>
    </w:p>
    <w:p w:rsidR="00AF41D3" w:rsidRDefault="00D917B1">
      <w:pPr>
        <w:pStyle w:val="a3"/>
        <w:spacing w:line="360" w:lineRule="auto"/>
        <w:ind w:left="1723" w:right="1311" w:hanging="10"/>
        <w:jc w:val="both"/>
      </w:pPr>
      <w:r>
        <w:t>Занятие по волейболу состоит из трѐх взаимосвязанных и в то же время относительно самостоятельных частей: а) подготовительной (разминка); б) основной; в) заключительной.</w:t>
      </w:r>
    </w:p>
    <w:p w:rsidR="00AF41D3" w:rsidRDefault="00D917B1">
      <w:pPr>
        <w:pStyle w:val="a3"/>
        <w:spacing w:before="15" w:line="360" w:lineRule="auto"/>
        <w:ind w:left="1723" w:right="1297" w:hanging="10"/>
        <w:jc w:val="both"/>
      </w:pPr>
      <w:r>
        <w:rPr>
          <w:b/>
        </w:rPr>
        <w:t xml:space="preserve">Подготовительная часть (разминка) </w:t>
      </w:r>
      <w:r>
        <w:t xml:space="preserve">обеспечивает оптимальную эластичность связок, сухожилий, мышц, подвижность звеньев двигательного аппарата и функциональное врабатывание систем </w:t>
      </w:r>
      <w:r>
        <w:rPr>
          <w:spacing w:val="-2"/>
        </w:rPr>
        <w:t>организма.</w:t>
      </w:r>
    </w:p>
    <w:p w:rsidR="00AF41D3" w:rsidRDefault="00D917B1">
      <w:pPr>
        <w:pStyle w:val="a3"/>
        <w:spacing w:before="18"/>
        <w:ind w:left="2713"/>
        <w:jc w:val="both"/>
      </w:pPr>
      <w:r>
        <w:t>Примерное</w:t>
      </w:r>
      <w:r>
        <w:rPr>
          <w:spacing w:val="-12"/>
        </w:rPr>
        <w:t xml:space="preserve"> </w:t>
      </w:r>
      <w:r>
        <w:t>содержание</w:t>
      </w:r>
      <w:r>
        <w:rPr>
          <w:spacing w:val="-11"/>
        </w:rPr>
        <w:t xml:space="preserve"> </w:t>
      </w:r>
      <w:r>
        <w:t>подготовительной</w:t>
      </w:r>
      <w:r>
        <w:rPr>
          <w:spacing w:val="-13"/>
        </w:rPr>
        <w:t xml:space="preserve"> </w:t>
      </w:r>
      <w:r>
        <w:t>части</w:t>
      </w:r>
      <w:r>
        <w:rPr>
          <w:spacing w:val="-13"/>
        </w:rPr>
        <w:t xml:space="preserve"> </w:t>
      </w:r>
      <w:r>
        <w:rPr>
          <w:spacing w:val="-2"/>
        </w:rPr>
        <w:t>занятия:</w:t>
      </w:r>
    </w:p>
    <w:p w:rsidR="00AF41D3" w:rsidRDefault="00D917B1">
      <w:pPr>
        <w:pStyle w:val="a5"/>
        <w:numPr>
          <w:ilvl w:val="0"/>
          <w:numId w:val="18"/>
        </w:numPr>
        <w:tabs>
          <w:tab w:val="left" w:pos="3825"/>
        </w:tabs>
        <w:spacing w:before="173"/>
        <w:ind w:left="3825" w:hanging="224"/>
        <w:jc w:val="both"/>
        <w:rPr>
          <w:sz w:val="28"/>
        </w:rPr>
      </w:pPr>
      <w:r>
        <w:rPr>
          <w:sz w:val="28"/>
        </w:rPr>
        <w:t>Ходьба</w:t>
      </w:r>
      <w:r>
        <w:rPr>
          <w:spacing w:val="-4"/>
          <w:sz w:val="28"/>
        </w:rPr>
        <w:t xml:space="preserve"> </w:t>
      </w:r>
      <w:r>
        <w:rPr>
          <w:sz w:val="28"/>
        </w:rPr>
        <w:t>в</w:t>
      </w:r>
      <w:r>
        <w:rPr>
          <w:spacing w:val="-6"/>
          <w:sz w:val="28"/>
        </w:rPr>
        <w:t xml:space="preserve"> </w:t>
      </w:r>
      <w:r>
        <w:rPr>
          <w:sz w:val="28"/>
        </w:rPr>
        <w:t>колонне</w:t>
      </w:r>
      <w:r>
        <w:rPr>
          <w:spacing w:val="-4"/>
          <w:sz w:val="28"/>
        </w:rPr>
        <w:t xml:space="preserve"> </w:t>
      </w:r>
      <w:r>
        <w:rPr>
          <w:sz w:val="28"/>
        </w:rPr>
        <w:t>по</w:t>
      </w:r>
      <w:r>
        <w:rPr>
          <w:spacing w:val="-4"/>
          <w:sz w:val="28"/>
        </w:rPr>
        <w:t xml:space="preserve"> </w:t>
      </w:r>
      <w:r>
        <w:rPr>
          <w:spacing w:val="-2"/>
          <w:sz w:val="28"/>
        </w:rPr>
        <w:t>одному:</w:t>
      </w:r>
    </w:p>
    <w:p w:rsidR="00AF41D3" w:rsidRDefault="00D917B1">
      <w:pPr>
        <w:pStyle w:val="a5"/>
        <w:numPr>
          <w:ilvl w:val="0"/>
          <w:numId w:val="19"/>
        </w:numPr>
        <w:tabs>
          <w:tab w:val="left" w:pos="3120"/>
        </w:tabs>
        <w:spacing w:before="177" w:line="360" w:lineRule="auto"/>
        <w:ind w:right="843" w:firstLine="571"/>
        <w:jc w:val="both"/>
        <w:rPr>
          <w:sz w:val="28"/>
        </w:rPr>
      </w:pPr>
      <w:r>
        <w:rPr>
          <w:sz w:val="28"/>
        </w:rPr>
        <w:t>обычная в сочетании с выполнением упражнений для рук (круговые движения руками в плечевых суставах с большой</w:t>
      </w:r>
      <w:r>
        <w:rPr>
          <w:spacing w:val="40"/>
          <w:sz w:val="28"/>
        </w:rPr>
        <w:t xml:space="preserve"> </w:t>
      </w:r>
      <w:r>
        <w:rPr>
          <w:sz w:val="28"/>
        </w:rPr>
        <w:t>амплитудой, сжимание и разжимание пальцев рук, сгибание и разгибание рук в лучезапястных</w:t>
      </w:r>
      <w:r>
        <w:rPr>
          <w:spacing w:val="-2"/>
          <w:sz w:val="28"/>
        </w:rPr>
        <w:t xml:space="preserve"> </w:t>
      </w:r>
      <w:r>
        <w:rPr>
          <w:sz w:val="28"/>
        </w:rPr>
        <w:t>суставах, круговые движения кистями);</w:t>
      </w:r>
    </w:p>
    <w:p w:rsidR="00AF41D3" w:rsidRDefault="00D917B1">
      <w:pPr>
        <w:pStyle w:val="a5"/>
        <w:numPr>
          <w:ilvl w:val="0"/>
          <w:numId w:val="19"/>
        </w:numPr>
        <w:tabs>
          <w:tab w:val="left" w:pos="2385"/>
        </w:tabs>
        <w:spacing w:line="320" w:lineRule="exact"/>
        <w:ind w:left="2385" w:hanging="76"/>
        <w:jc w:val="both"/>
        <w:rPr>
          <w:sz w:val="28"/>
        </w:rPr>
      </w:pPr>
      <w:r>
        <w:rPr>
          <w:sz w:val="28"/>
        </w:rPr>
        <w:t>на</w:t>
      </w:r>
      <w:r>
        <w:rPr>
          <w:spacing w:val="-5"/>
          <w:sz w:val="28"/>
        </w:rPr>
        <w:t xml:space="preserve"> </w:t>
      </w:r>
      <w:r>
        <w:rPr>
          <w:sz w:val="28"/>
        </w:rPr>
        <w:t>носках;</w:t>
      </w:r>
      <w:r>
        <w:rPr>
          <w:spacing w:val="-6"/>
          <w:sz w:val="28"/>
        </w:rPr>
        <w:t xml:space="preserve"> </w:t>
      </w:r>
      <w:r>
        <w:rPr>
          <w:sz w:val="28"/>
        </w:rPr>
        <w:t>на</w:t>
      </w:r>
      <w:r>
        <w:rPr>
          <w:spacing w:val="-5"/>
          <w:sz w:val="28"/>
        </w:rPr>
        <w:t xml:space="preserve"> </w:t>
      </w:r>
      <w:r>
        <w:rPr>
          <w:sz w:val="28"/>
        </w:rPr>
        <w:t>внешней</w:t>
      </w:r>
      <w:r>
        <w:rPr>
          <w:spacing w:val="-6"/>
          <w:sz w:val="28"/>
        </w:rPr>
        <w:t xml:space="preserve"> </w:t>
      </w:r>
      <w:r>
        <w:rPr>
          <w:sz w:val="28"/>
        </w:rPr>
        <w:t>и</w:t>
      </w:r>
      <w:r>
        <w:rPr>
          <w:spacing w:val="-6"/>
          <w:sz w:val="28"/>
        </w:rPr>
        <w:t xml:space="preserve"> </w:t>
      </w:r>
      <w:r>
        <w:rPr>
          <w:sz w:val="28"/>
        </w:rPr>
        <w:t>внутренней</w:t>
      </w:r>
      <w:r>
        <w:rPr>
          <w:spacing w:val="-6"/>
          <w:sz w:val="28"/>
        </w:rPr>
        <w:t xml:space="preserve"> </w:t>
      </w:r>
      <w:r>
        <w:rPr>
          <w:sz w:val="28"/>
        </w:rPr>
        <w:t>стороне</w:t>
      </w:r>
      <w:r>
        <w:rPr>
          <w:spacing w:val="-5"/>
          <w:sz w:val="28"/>
        </w:rPr>
        <w:t xml:space="preserve"> </w:t>
      </w:r>
      <w:r>
        <w:rPr>
          <w:spacing w:val="-2"/>
          <w:sz w:val="28"/>
        </w:rPr>
        <w:t>стоп;</w:t>
      </w:r>
    </w:p>
    <w:p w:rsidR="00AF41D3" w:rsidRDefault="00AF41D3">
      <w:pPr>
        <w:spacing w:line="320" w:lineRule="exact"/>
        <w:jc w:val="both"/>
        <w:rPr>
          <w:sz w:val="28"/>
        </w:rPr>
        <w:sectPr w:rsidR="00AF41D3">
          <w:pgSz w:w="11910" w:h="16840"/>
          <w:pgMar w:top="1020" w:right="0" w:bottom="1280" w:left="0" w:header="0" w:footer="1086" w:gutter="0"/>
          <w:cols w:space="720"/>
        </w:sectPr>
      </w:pPr>
    </w:p>
    <w:p w:rsidR="00AF41D3" w:rsidRDefault="00D917B1">
      <w:pPr>
        <w:pStyle w:val="a5"/>
        <w:numPr>
          <w:ilvl w:val="0"/>
          <w:numId w:val="19"/>
        </w:numPr>
        <w:tabs>
          <w:tab w:val="left" w:pos="3121"/>
        </w:tabs>
        <w:spacing w:before="63"/>
        <w:ind w:left="3121" w:hanging="240"/>
        <w:jc w:val="both"/>
        <w:rPr>
          <w:sz w:val="28"/>
        </w:rPr>
      </w:pPr>
      <w:r>
        <w:rPr>
          <w:sz w:val="28"/>
        </w:rPr>
        <w:lastRenderedPageBreak/>
        <w:t>в</w:t>
      </w:r>
      <w:r>
        <w:rPr>
          <w:spacing w:val="-9"/>
          <w:sz w:val="28"/>
        </w:rPr>
        <w:t xml:space="preserve"> </w:t>
      </w:r>
      <w:r>
        <w:rPr>
          <w:sz w:val="28"/>
        </w:rPr>
        <w:t>полуприседе;</w:t>
      </w:r>
      <w:r>
        <w:rPr>
          <w:spacing w:val="-7"/>
          <w:sz w:val="28"/>
        </w:rPr>
        <w:t xml:space="preserve"> </w:t>
      </w:r>
      <w:r>
        <w:rPr>
          <w:spacing w:val="-2"/>
          <w:sz w:val="28"/>
        </w:rPr>
        <w:t>приседе.</w:t>
      </w:r>
    </w:p>
    <w:p w:rsidR="00AF41D3" w:rsidRDefault="00D917B1">
      <w:pPr>
        <w:pStyle w:val="a5"/>
        <w:numPr>
          <w:ilvl w:val="0"/>
          <w:numId w:val="18"/>
        </w:numPr>
        <w:tabs>
          <w:tab w:val="left" w:pos="3824"/>
        </w:tabs>
        <w:spacing w:before="178" w:line="360" w:lineRule="auto"/>
        <w:ind w:left="3029" w:right="841" w:firstLine="571"/>
        <w:jc w:val="both"/>
        <w:rPr>
          <w:sz w:val="28"/>
        </w:rPr>
      </w:pPr>
      <w:r>
        <w:rPr>
          <w:sz w:val="28"/>
        </w:rPr>
        <w:t>Медленный бег в колонне по одному (1,5–2 мин): лицом вперѐд; приставными шагами левым и правым боком вперѐд; спиной вперѐд; «змейкой».</w:t>
      </w:r>
    </w:p>
    <w:p w:rsidR="00AF41D3" w:rsidRDefault="00D917B1">
      <w:pPr>
        <w:pStyle w:val="a5"/>
        <w:numPr>
          <w:ilvl w:val="0"/>
          <w:numId w:val="18"/>
        </w:numPr>
        <w:tabs>
          <w:tab w:val="left" w:pos="3824"/>
        </w:tabs>
        <w:spacing w:before="15" w:line="357" w:lineRule="auto"/>
        <w:ind w:left="3029" w:right="842" w:firstLine="571"/>
        <w:jc w:val="both"/>
        <w:rPr>
          <w:sz w:val="28"/>
        </w:rPr>
      </w:pPr>
      <w:r>
        <w:rPr>
          <w:sz w:val="28"/>
        </w:rPr>
        <w:t>Ходьба в сочетании с выполнением упражнений на восстановление дыхания.</w:t>
      </w:r>
    </w:p>
    <w:p w:rsidR="00AF41D3" w:rsidRDefault="00D917B1">
      <w:pPr>
        <w:pStyle w:val="a5"/>
        <w:numPr>
          <w:ilvl w:val="0"/>
          <w:numId w:val="18"/>
        </w:numPr>
        <w:tabs>
          <w:tab w:val="left" w:pos="3824"/>
        </w:tabs>
        <w:spacing w:before="21" w:line="362" w:lineRule="auto"/>
        <w:ind w:left="3029" w:right="847" w:firstLine="571"/>
        <w:jc w:val="both"/>
        <w:rPr>
          <w:sz w:val="28"/>
        </w:rPr>
      </w:pPr>
      <w:r>
        <w:rPr>
          <w:sz w:val="28"/>
        </w:rPr>
        <w:t xml:space="preserve">Общеразвивающие и специальные подготовительные </w:t>
      </w:r>
      <w:r>
        <w:rPr>
          <w:spacing w:val="-2"/>
          <w:sz w:val="28"/>
        </w:rPr>
        <w:t>упражнения.</w:t>
      </w:r>
    </w:p>
    <w:p w:rsidR="00AF41D3" w:rsidRDefault="00D917B1">
      <w:pPr>
        <w:pStyle w:val="a5"/>
        <w:numPr>
          <w:ilvl w:val="0"/>
          <w:numId w:val="18"/>
        </w:numPr>
        <w:tabs>
          <w:tab w:val="left" w:pos="3824"/>
        </w:tabs>
        <w:spacing w:before="6" w:line="360" w:lineRule="auto"/>
        <w:ind w:left="3029" w:right="842" w:firstLine="571"/>
        <w:jc w:val="both"/>
        <w:rPr>
          <w:sz w:val="28"/>
        </w:rPr>
      </w:pPr>
      <w:r>
        <w:rPr>
          <w:sz w:val="28"/>
        </w:rPr>
        <w:t>Прыжковые упражнения: прыжки вверх со взмахом рук, прыжки вверх</w:t>
      </w:r>
      <w:r>
        <w:rPr>
          <w:spacing w:val="-4"/>
          <w:sz w:val="28"/>
        </w:rPr>
        <w:t xml:space="preserve"> </w:t>
      </w:r>
      <w:r>
        <w:rPr>
          <w:sz w:val="28"/>
        </w:rPr>
        <w:t>из упора присев; прыжки на одной и на</w:t>
      </w:r>
      <w:r>
        <w:rPr>
          <w:spacing w:val="-3"/>
          <w:sz w:val="28"/>
        </w:rPr>
        <w:t xml:space="preserve"> </w:t>
      </w:r>
      <w:r>
        <w:rPr>
          <w:sz w:val="28"/>
        </w:rPr>
        <w:t>обеих</w:t>
      </w:r>
      <w:r>
        <w:rPr>
          <w:spacing w:val="-4"/>
          <w:sz w:val="28"/>
        </w:rPr>
        <w:t xml:space="preserve"> </w:t>
      </w:r>
      <w:r>
        <w:rPr>
          <w:sz w:val="28"/>
        </w:rPr>
        <w:t>ногах от</w:t>
      </w:r>
      <w:r>
        <w:rPr>
          <w:spacing w:val="-3"/>
          <w:sz w:val="28"/>
        </w:rPr>
        <w:t xml:space="preserve"> </w:t>
      </w:r>
      <w:r>
        <w:rPr>
          <w:sz w:val="28"/>
        </w:rPr>
        <w:t>одной</w:t>
      </w:r>
      <w:r>
        <w:rPr>
          <w:spacing w:val="-1"/>
          <w:sz w:val="28"/>
        </w:rPr>
        <w:t xml:space="preserve"> </w:t>
      </w:r>
      <w:r>
        <w:rPr>
          <w:sz w:val="28"/>
        </w:rPr>
        <w:t>лицевой</w:t>
      </w:r>
      <w:r>
        <w:rPr>
          <w:spacing w:val="-1"/>
          <w:sz w:val="28"/>
        </w:rPr>
        <w:t xml:space="preserve"> </w:t>
      </w:r>
      <w:r>
        <w:rPr>
          <w:sz w:val="28"/>
        </w:rPr>
        <w:t>линии</w:t>
      </w:r>
      <w:r>
        <w:rPr>
          <w:spacing w:val="-1"/>
          <w:sz w:val="28"/>
        </w:rPr>
        <w:t xml:space="preserve"> </w:t>
      </w:r>
      <w:r>
        <w:rPr>
          <w:sz w:val="28"/>
        </w:rPr>
        <w:t>волейбольной</w:t>
      </w:r>
      <w:r>
        <w:rPr>
          <w:spacing w:val="-1"/>
          <w:sz w:val="28"/>
        </w:rPr>
        <w:t xml:space="preserve"> </w:t>
      </w:r>
      <w:r>
        <w:rPr>
          <w:sz w:val="28"/>
        </w:rPr>
        <w:t>площадки</w:t>
      </w:r>
      <w:r>
        <w:rPr>
          <w:spacing w:val="-1"/>
          <w:sz w:val="28"/>
        </w:rPr>
        <w:t xml:space="preserve"> </w:t>
      </w:r>
      <w:r>
        <w:rPr>
          <w:sz w:val="28"/>
        </w:rPr>
        <w:t>до</w:t>
      </w:r>
      <w:r>
        <w:rPr>
          <w:spacing w:val="-6"/>
          <w:sz w:val="28"/>
        </w:rPr>
        <w:t xml:space="preserve"> </w:t>
      </w:r>
      <w:r>
        <w:rPr>
          <w:sz w:val="28"/>
        </w:rPr>
        <w:t>другой</w:t>
      </w:r>
      <w:r>
        <w:rPr>
          <w:spacing w:val="-1"/>
          <w:sz w:val="28"/>
        </w:rPr>
        <w:t xml:space="preserve"> </w:t>
      </w:r>
      <w:r>
        <w:rPr>
          <w:sz w:val="28"/>
        </w:rPr>
        <w:t>лицом вперѐд, боком и спиной вперѐд; с поворотом на 180°.</w:t>
      </w:r>
    </w:p>
    <w:p w:rsidR="00AF41D3" w:rsidRDefault="00D917B1">
      <w:pPr>
        <w:pStyle w:val="a3"/>
        <w:spacing w:before="18" w:line="360" w:lineRule="auto"/>
        <w:ind w:left="2156" w:right="838" w:hanging="15"/>
        <w:jc w:val="both"/>
      </w:pPr>
      <w:r>
        <w:rPr>
          <w:b/>
        </w:rPr>
        <w:t xml:space="preserve">Методическое указание. </w:t>
      </w:r>
      <w:r>
        <w:t>Координационная структура некоторых упражнений, выполняемых в подготовительной части занятия, должна быть сходной с двигательными действиями, включѐнными в основную часть занятия.</w:t>
      </w:r>
    </w:p>
    <w:p w:rsidR="00AF41D3" w:rsidRDefault="00D917B1">
      <w:pPr>
        <w:spacing w:before="17"/>
        <w:ind w:left="1714"/>
        <w:jc w:val="both"/>
        <w:rPr>
          <w:sz w:val="28"/>
        </w:rPr>
      </w:pPr>
      <w:r>
        <w:rPr>
          <w:b/>
          <w:sz w:val="28"/>
        </w:rPr>
        <w:t>В</w:t>
      </w:r>
      <w:r>
        <w:rPr>
          <w:b/>
          <w:spacing w:val="-8"/>
          <w:sz w:val="28"/>
        </w:rPr>
        <w:t xml:space="preserve"> </w:t>
      </w:r>
      <w:r>
        <w:rPr>
          <w:b/>
          <w:sz w:val="28"/>
        </w:rPr>
        <w:t>основной</w:t>
      </w:r>
      <w:r>
        <w:rPr>
          <w:b/>
          <w:spacing w:val="-10"/>
          <w:sz w:val="28"/>
        </w:rPr>
        <w:t xml:space="preserve"> </w:t>
      </w:r>
      <w:r>
        <w:rPr>
          <w:b/>
          <w:sz w:val="28"/>
        </w:rPr>
        <w:t>части</w:t>
      </w:r>
      <w:r>
        <w:rPr>
          <w:b/>
          <w:spacing w:val="-9"/>
          <w:sz w:val="28"/>
        </w:rPr>
        <w:t xml:space="preserve"> </w:t>
      </w:r>
      <w:r>
        <w:rPr>
          <w:sz w:val="28"/>
        </w:rPr>
        <w:t>занятия</w:t>
      </w:r>
      <w:r>
        <w:rPr>
          <w:spacing w:val="-7"/>
          <w:sz w:val="28"/>
        </w:rPr>
        <w:t xml:space="preserve"> </w:t>
      </w:r>
      <w:r>
        <w:rPr>
          <w:sz w:val="28"/>
        </w:rPr>
        <w:t>решаются</w:t>
      </w:r>
      <w:r>
        <w:rPr>
          <w:spacing w:val="-7"/>
          <w:sz w:val="28"/>
        </w:rPr>
        <w:t xml:space="preserve"> </w:t>
      </w:r>
      <w:r>
        <w:rPr>
          <w:sz w:val="28"/>
        </w:rPr>
        <w:t>следующие</w:t>
      </w:r>
      <w:r>
        <w:rPr>
          <w:spacing w:val="-7"/>
          <w:sz w:val="28"/>
        </w:rPr>
        <w:t xml:space="preserve"> </w:t>
      </w:r>
      <w:r>
        <w:rPr>
          <w:sz w:val="28"/>
        </w:rPr>
        <w:t>основные</w:t>
      </w:r>
      <w:r>
        <w:rPr>
          <w:spacing w:val="-8"/>
          <w:sz w:val="28"/>
        </w:rPr>
        <w:t xml:space="preserve"> </w:t>
      </w:r>
      <w:r>
        <w:rPr>
          <w:spacing w:val="-2"/>
          <w:sz w:val="28"/>
        </w:rPr>
        <w:t>задачи:</w:t>
      </w:r>
    </w:p>
    <w:p w:rsidR="00AF41D3" w:rsidRDefault="00D917B1">
      <w:pPr>
        <w:pStyle w:val="a5"/>
        <w:numPr>
          <w:ilvl w:val="0"/>
          <w:numId w:val="19"/>
        </w:numPr>
        <w:tabs>
          <w:tab w:val="left" w:pos="3120"/>
          <w:tab w:val="left" w:pos="4537"/>
          <w:tab w:val="left" w:pos="5954"/>
          <w:tab w:val="left" w:pos="6659"/>
          <w:tab w:val="left" w:pos="8076"/>
          <w:tab w:val="left" w:pos="9493"/>
        </w:tabs>
        <w:spacing w:before="173" w:line="362" w:lineRule="auto"/>
        <w:ind w:left="2410" w:right="2120" w:firstLine="470"/>
        <w:rPr>
          <w:sz w:val="28"/>
        </w:rPr>
      </w:pPr>
      <w:r>
        <w:rPr>
          <w:spacing w:val="-2"/>
          <w:sz w:val="28"/>
        </w:rPr>
        <w:t>обучение</w:t>
      </w:r>
      <w:r>
        <w:rPr>
          <w:sz w:val="28"/>
        </w:rPr>
        <w:tab/>
      </w:r>
      <w:r>
        <w:rPr>
          <w:spacing w:val="-2"/>
          <w:sz w:val="28"/>
        </w:rPr>
        <w:t>технике</w:t>
      </w:r>
      <w:r>
        <w:rPr>
          <w:sz w:val="28"/>
        </w:rPr>
        <w:tab/>
      </w:r>
      <w:r>
        <w:rPr>
          <w:spacing w:val="-10"/>
          <w:sz w:val="28"/>
        </w:rPr>
        <w:t>и</w:t>
      </w:r>
      <w:r>
        <w:rPr>
          <w:sz w:val="28"/>
        </w:rPr>
        <w:tab/>
      </w:r>
      <w:r>
        <w:rPr>
          <w:spacing w:val="-2"/>
          <w:sz w:val="28"/>
        </w:rPr>
        <w:t>тактике</w:t>
      </w:r>
      <w:r>
        <w:rPr>
          <w:sz w:val="28"/>
        </w:rPr>
        <w:tab/>
      </w:r>
      <w:r>
        <w:rPr>
          <w:spacing w:val="-2"/>
          <w:sz w:val="28"/>
        </w:rPr>
        <w:t>игры,</w:t>
      </w:r>
      <w:r>
        <w:rPr>
          <w:sz w:val="28"/>
        </w:rPr>
        <w:tab/>
      </w:r>
      <w:r>
        <w:rPr>
          <w:spacing w:val="-6"/>
          <w:sz w:val="28"/>
        </w:rPr>
        <w:t xml:space="preserve">их </w:t>
      </w:r>
      <w:r>
        <w:rPr>
          <w:spacing w:val="-2"/>
          <w:sz w:val="28"/>
        </w:rPr>
        <w:t>закрепление</w:t>
      </w:r>
      <w:r>
        <w:rPr>
          <w:sz w:val="28"/>
        </w:rPr>
        <w:tab/>
        <w:t>и совершенствование;</w:t>
      </w:r>
    </w:p>
    <w:p w:rsidR="00AF41D3" w:rsidRDefault="00D917B1">
      <w:pPr>
        <w:pStyle w:val="a5"/>
        <w:numPr>
          <w:ilvl w:val="0"/>
          <w:numId w:val="19"/>
        </w:numPr>
        <w:tabs>
          <w:tab w:val="left" w:pos="3120"/>
        </w:tabs>
        <w:spacing w:before="12" w:line="357" w:lineRule="auto"/>
        <w:ind w:right="838" w:firstLine="571"/>
        <w:rPr>
          <w:sz w:val="28"/>
        </w:rPr>
      </w:pPr>
      <w:r>
        <w:rPr>
          <w:sz w:val="28"/>
        </w:rPr>
        <w:t>формирование</w:t>
      </w:r>
      <w:r>
        <w:rPr>
          <w:spacing w:val="37"/>
          <w:sz w:val="28"/>
        </w:rPr>
        <w:t xml:space="preserve"> </w:t>
      </w:r>
      <w:r>
        <w:rPr>
          <w:sz w:val="28"/>
        </w:rPr>
        <w:t>умений</w:t>
      </w:r>
      <w:r>
        <w:rPr>
          <w:spacing w:val="32"/>
          <w:sz w:val="28"/>
        </w:rPr>
        <w:t xml:space="preserve"> </w:t>
      </w:r>
      <w:r>
        <w:rPr>
          <w:sz w:val="28"/>
        </w:rPr>
        <w:t>применять</w:t>
      </w:r>
      <w:r>
        <w:rPr>
          <w:spacing w:val="34"/>
          <w:sz w:val="28"/>
        </w:rPr>
        <w:t xml:space="preserve"> </w:t>
      </w:r>
      <w:r>
        <w:rPr>
          <w:sz w:val="28"/>
        </w:rPr>
        <w:t>технико-тактические</w:t>
      </w:r>
      <w:r>
        <w:rPr>
          <w:spacing w:val="33"/>
          <w:sz w:val="28"/>
        </w:rPr>
        <w:t xml:space="preserve"> </w:t>
      </w:r>
      <w:r>
        <w:rPr>
          <w:sz w:val="28"/>
        </w:rPr>
        <w:t>действия в двусторонней игре; развитие физических способностей.</w:t>
      </w:r>
    </w:p>
    <w:p w:rsidR="00AF41D3" w:rsidRDefault="00D917B1">
      <w:pPr>
        <w:pStyle w:val="a3"/>
        <w:spacing w:before="20" w:line="360" w:lineRule="auto"/>
        <w:ind w:left="2141" w:right="845" w:firstLine="571"/>
        <w:jc w:val="both"/>
      </w:pPr>
      <w:r>
        <w:t>В начале основной части занятия изучается новый учебный</w:t>
      </w:r>
      <w:r>
        <w:rPr>
          <w:spacing w:val="40"/>
        </w:rPr>
        <w:t xml:space="preserve"> </w:t>
      </w:r>
      <w:r>
        <w:t>материал. Закрепление и совершенствование технических приѐмов и тактических действий осуществляется в середине и в конце основной части урока.</w:t>
      </w:r>
    </w:p>
    <w:p w:rsidR="00AF41D3" w:rsidRDefault="00D917B1">
      <w:pPr>
        <w:pStyle w:val="a3"/>
        <w:spacing w:before="17" w:line="360" w:lineRule="auto"/>
        <w:ind w:left="2141" w:right="843" w:firstLine="571"/>
        <w:jc w:val="both"/>
      </w:pPr>
      <w:r>
        <w:t>Чтобы хорошо и быстро освоить новое, особенно сложные</w:t>
      </w:r>
      <w:r>
        <w:rPr>
          <w:spacing w:val="40"/>
        </w:rPr>
        <w:t xml:space="preserve"> </w:t>
      </w:r>
      <w:r>
        <w:t>движения, и избежать появления ошибок, рекомендуется в техническую подготовку включать подготовительные и подводящие упражнения. Эти упражнения надо выполнять перед началом освоения новых движений.</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3"/>
        <w:spacing w:before="63" w:line="360" w:lineRule="auto"/>
        <w:ind w:left="1714" w:right="1300" w:firstLine="566"/>
        <w:jc w:val="both"/>
      </w:pPr>
      <w:r>
        <w:lastRenderedPageBreak/>
        <w:t>Упражнения на совершенствование технических приѐмов следует выполнять в парах, во встречных колоннах, с перемещением в противоположную колонну.</w:t>
      </w:r>
    </w:p>
    <w:p w:rsidR="00AF41D3" w:rsidRDefault="00D917B1">
      <w:pPr>
        <w:pStyle w:val="a3"/>
        <w:spacing w:before="16" w:line="360" w:lineRule="auto"/>
        <w:ind w:left="1714" w:right="1302" w:firstLine="566"/>
        <w:jc w:val="both"/>
      </w:pPr>
      <w:r>
        <w:t>Целенаправленное развитие физических способностей осуществляется на уроках в следующей последовательности: вначале скоростные, скоростно-силовые, координационные упражнения, затем силовые упражнения и упражнения на выносливость.</w:t>
      </w:r>
    </w:p>
    <w:p w:rsidR="00AF41D3" w:rsidRDefault="00D917B1">
      <w:pPr>
        <w:pStyle w:val="a3"/>
        <w:spacing w:before="18" w:line="360" w:lineRule="auto"/>
        <w:ind w:left="1714" w:right="1311" w:firstLine="566"/>
        <w:jc w:val="both"/>
      </w:pPr>
      <w:r>
        <w:t>В связи с тем, что учащиеся не всегда с удовольствием выполняют некоторые учебные задания, связанные с многократным повторением однообразных двигательных действий, целесообразно организовать их выполнение в игровой и соревновательной форме (подвижные игры, эстафеты, игровые задания, соревнования – кто лучше, точнее, быстрее).</w:t>
      </w:r>
    </w:p>
    <w:p w:rsidR="00AF41D3" w:rsidRDefault="00D917B1">
      <w:pPr>
        <w:pStyle w:val="a3"/>
        <w:spacing w:before="14" w:line="357" w:lineRule="auto"/>
        <w:ind w:left="1714" w:right="832" w:firstLine="566"/>
        <w:jc w:val="both"/>
      </w:pPr>
      <w:r>
        <w:t>Занятие рекомендуется заканчивать двусторонней учебно- тренировочной игрой.</w:t>
      </w:r>
    </w:p>
    <w:p w:rsidR="00AF41D3" w:rsidRDefault="00D917B1">
      <w:pPr>
        <w:pStyle w:val="a3"/>
        <w:spacing w:before="20" w:line="360" w:lineRule="auto"/>
        <w:ind w:left="1714" w:right="1304" w:firstLine="566"/>
        <w:jc w:val="both"/>
      </w:pPr>
      <w:r>
        <w:t>Перед двусторонней игрой учитель распределяет учащихся на команды в зависимости от уровня их подготовленности. В старших классах судьи назначаются из числа занимающихся. При необходимости следует останавливать игру, давать соответствующие корректировочные указания, задания по тактике игры, по использованию техническихприѐмов, разучиваемых на уроке, обращать внимание на допускаемые учащимися ошибки.</w:t>
      </w:r>
    </w:p>
    <w:p w:rsidR="00AF41D3" w:rsidRDefault="00D917B1">
      <w:pPr>
        <w:pStyle w:val="a3"/>
        <w:spacing w:before="19" w:line="360" w:lineRule="auto"/>
        <w:ind w:left="1723" w:right="1303" w:hanging="10"/>
        <w:jc w:val="both"/>
      </w:pPr>
      <w:r>
        <w:rPr>
          <w:b/>
        </w:rPr>
        <w:t xml:space="preserve">В заключительной части </w:t>
      </w:r>
      <w:r>
        <w:t>занятия подводят итоги, отмечают положительные моменты и допущенные недочѐты, дают задание для самостоятельной работы.</w:t>
      </w:r>
    </w:p>
    <w:p w:rsidR="00AF41D3" w:rsidRDefault="00D917B1">
      <w:pPr>
        <w:pStyle w:val="a3"/>
        <w:spacing w:before="16" w:line="357" w:lineRule="auto"/>
        <w:ind w:left="1714" w:right="842" w:firstLine="566"/>
        <w:jc w:val="both"/>
      </w:pPr>
      <w:r>
        <w:t>Для лучшего и более быстрого усвоения материала занимающимся целесообразно давать домашние индивидуальные задания:</w:t>
      </w:r>
    </w:p>
    <w:p w:rsidR="00AF41D3" w:rsidRDefault="00D917B1">
      <w:pPr>
        <w:pStyle w:val="a5"/>
        <w:numPr>
          <w:ilvl w:val="0"/>
          <w:numId w:val="17"/>
        </w:numPr>
        <w:tabs>
          <w:tab w:val="left" w:pos="2409"/>
        </w:tabs>
        <w:spacing w:before="19" w:line="362" w:lineRule="auto"/>
        <w:ind w:right="849" w:firstLine="566"/>
        <w:jc w:val="both"/>
        <w:rPr>
          <w:sz w:val="28"/>
        </w:rPr>
      </w:pPr>
      <w:r>
        <w:rPr>
          <w:sz w:val="28"/>
        </w:rPr>
        <w:t>по физической подготовке (упражнения для развития силовых, скоростных и скоростно-силовых способностей);</w:t>
      </w:r>
    </w:p>
    <w:p w:rsidR="00AF41D3" w:rsidRDefault="00AF41D3">
      <w:pPr>
        <w:spacing w:line="362" w:lineRule="auto"/>
        <w:jc w:val="both"/>
        <w:rPr>
          <w:sz w:val="28"/>
        </w:rPr>
        <w:sectPr w:rsidR="00AF41D3">
          <w:pgSz w:w="11910" w:h="16840"/>
          <w:pgMar w:top="1020" w:right="0" w:bottom="1280" w:left="0" w:header="0" w:footer="1086" w:gutter="0"/>
          <w:cols w:space="720"/>
        </w:sectPr>
      </w:pPr>
    </w:p>
    <w:p w:rsidR="00AF41D3" w:rsidRDefault="00D917B1">
      <w:pPr>
        <w:pStyle w:val="a5"/>
        <w:numPr>
          <w:ilvl w:val="0"/>
          <w:numId w:val="17"/>
        </w:numPr>
        <w:tabs>
          <w:tab w:val="left" w:pos="2409"/>
          <w:tab w:val="left" w:pos="2981"/>
          <w:tab w:val="left" w:pos="4756"/>
          <w:tab w:val="left" w:pos="6377"/>
          <w:tab w:val="left" w:pos="8200"/>
          <w:tab w:val="left" w:pos="8612"/>
          <w:tab w:val="left" w:pos="10170"/>
        </w:tabs>
        <w:spacing w:before="63" w:line="362" w:lineRule="auto"/>
        <w:ind w:right="841" w:firstLine="566"/>
        <w:rPr>
          <w:sz w:val="28"/>
        </w:rPr>
      </w:pPr>
      <w:r>
        <w:rPr>
          <w:spacing w:val="-6"/>
          <w:sz w:val="28"/>
        </w:rPr>
        <w:lastRenderedPageBreak/>
        <w:t>по</w:t>
      </w:r>
      <w:r>
        <w:rPr>
          <w:sz w:val="28"/>
        </w:rPr>
        <w:tab/>
      </w:r>
      <w:r>
        <w:rPr>
          <w:spacing w:val="-2"/>
          <w:sz w:val="28"/>
        </w:rPr>
        <w:t>технической</w:t>
      </w:r>
      <w:r>
        <w:rPr>
          <w:sz w:val="28"/>
        </w:rPr>
        <w:tab/>
      </w:r>
      <w:r>
        <w:rPr>
          <w:spacing w:val="-2"/>
          <w:sz w:val="28"/>
        </w:rPr>
        <w:t>подготовке</w:t>
      </w:r>
      <w:r>
        <w:rPr>
          <w:sz w:val="28"/>
        </w:rPr>
        <w:tab/>
      </w:r>
      <w:r>
        <w:rPr>
          <w:spacing w:val="-2"/>
          <w:sz w:val="28"/>
        </w:rPr>
        <w:t>(упражнения</w:t>
      </w:r>
      <w:r>
        <w:rPr>
          <w:sz w:val="28"/>
        </w:rPr>
        <w:tab/>
      </w:r>
      <w:r>
        <w:rPr>
          <w:spacing w:val="-10"/>
          <w:sz w:val="28"/>
        </w:rPr>
        <w:t>в</w:t>
      </w:r>
      <w:r>
        <w:rPr>
          <w:sz w:val="28"/>
        </w:rPr>
        <w:tab/>
      </w:r>
      <w:r>
        <w:rPr>
          <w:spacing w:val="-2"/>
          <w:sz w:val="28"/>
        </w:rPr>
        <w:t>передачах,</w:t>
      </w:r>
      <w:r>
        <w:rPr>
          <w:sz w:val="28"/>
        </w:rPr>
        <w:tab/>
      </w:r>
      <w:r>
        <w:rPr>
          <w:spacing w:val="-2"/>
          <w:sz w:val="28"/>
        </w:rPr>
        <w:t xml:space="preserve">подаче, </w:t>
      </w:r>
      <w:r>
        <w:rPr>
          <w:sz w:val="28"/>
        </w:rPr>
        <w:t>нападающем ударе);</w:t>
      </w:r>
    </w:p>
    <w:p w:rsidR="00AF41D3" w:rsidRDefault="00D917B1">
      <w:pPr>
        <w:pStyle w:val="a5"/>
        <w:numPr>
          <w:ilvl w:val="0"/>
          <w:numId w:val="17"/>
        </w:numPr>
        <w:tabs>
          <w:tab w:val="left" w:pos="2409"/>
        </w:tabs>
        <w:spacing w:before="7" w:line="362" w:lineRule="auto"/>
        <w:ind w:right="844" w:firstLine="566"/>
        <w:rPr>
          <w:sz w:val="28"/>
        </w:rPr>
      </w:pPr>
      <w:r>
        <w:rPr>
          <w:sz w:val="28"/>
        </w:rPr>
        <w:t>по</w:t>
      </w:r>
      <w:r>
        <w:rPr>
          <w:spacing w:val="40"/>
          <w:sz w:val="28"/>
        </w:rPr>
        <w:t xml:space="preserve"> </w:t>
      </w:r>
      <w:r>
        <w:rPr>
          <w:sz w:val="28"/>
        </w:rPr>
        <w:t>тактической</w:t>
      </w:r>
      <w:r>
        <w:rPr>
          <w:spacing w:val="40"/>
          <w:sz w:val="28"/>
        </w:rPr>
        <w:t xml:space="preserve"> </w:t>
      </w:r>
      <w:r>
        <w:rPr>
          <w:sz w:val="28"/>
        </w:rPr>
        <w:t>подготовке</w:t>
      </w:r>
      <w:r>
        <w:rPr>
          <w:spacing w:val="40"/>
          <w:sz w:val="28"/>
        </w:rPr>
        <w:t xml:space="preserve"> </w:t>
      </w:r>
      <w:r>
        <w:rPr>
          <w:sz w:val="28"/>
        </w:rPr>
        <w:t>(изучение</w:t>
      </w:r>
      <w:r>
        <w:rPr>
          <w:spacing w:val="40"/>
          <w:sz w:val="28"/>
        </w:rPr>
        <w:t xml:space="preserve"> </w:t>
      </w:r>
      <w:r>
        <w:rPr>
          <w:sz w:val="28"/>
        </w:rPr>
        <w:t>тактики</w:t>
      </w:r>
      <w:r>
        <w:rPr>
          <w:spacing w:val="40"/>
          <w:sz w:val="28"/>
        </w:rPr>
        <w:t xml:space="preserve"> </w:t>
      </w:r>
      <w:r>
        <w:rPr>
          <w:sz w:val="28"/>
        </w:rPr>
        <w:t>по</w:t>
      </w:r>
      <w:r>
        <w:rPr>
          <w:spacing w:val="40"/>
          <w:sz w:val="28"/>
        </w:rPr>
        <w:t xml:space="preserve"> </w:t>
      </w:r>
      <w:r>
        <w:rPr>
          <w:sz w:val="28"/>
        </w:rPr>
        <w:t>игровым</w:t>
      </w:r>
      <w:r>
        <w:rPr>
          <w:spacing w:val="40"/>
          <w:sz w:val="28"/>
        </w:rPr>
        <w:t xml:space="preserve"> </w:t>
      </w:r>
      <w:r>
        <w:rPr>
          <w:sz w:val="28"/>
        </w:rPr>
        <w:t>функциям, решение тактических задач).</w:t>
      </w:r>
    </w:p>
    <w:p w:rsidR="00AF41D3" w:rsidRDefault="00D917B1">
      <w:pPr>
        <w:pStyle w:val="a3"/>
        <w:spacing w:before="13" w:line="357" w:lineRule="auto"/>
        <w:ind w:left="2127" w:right="836" w:firstLine="561"/>
      </w:pPr>
      <w:r>
        <w:t>Примерное</w:t>
      </w:r>
      <w:r>
        <w:rPr>
          <w:spacing w:val="80"/>
        </w:rPr>
        <w:t xml:space="preserve"> </w:t>
      </w:r>
      <w:r>
        <w:t>распределение</w:t>
      </w:r>
      <w:r>
        <w:rPr>
          <w:spacing w:val="80"/>
        </w:rPr>
        <w:t xml:space="preserve"> </w:t>
      </w:r>
      <w:r>
        <w:t>учебного</w:t>
      </w:r>
      <w:r>
        <w:rPr>
          <w:spacing w:val="80"/>
        </w:rPr>
        <w:t xml:space="preserve"> </w:t>
      </w:r>
      <w:r>
        <w:t>материала</w:t>
      </w:r>
      <w:r>
        <w:rPr>
          <w:spacing w:val="80"/>
        </w:rPr>
        <w:t xml:space="preserve"> </w:t>
      </w:r>
      <w:r>
        <w:t>по</w:t>
      </w:r>
      <w:r>
        <w:rPr>
          <w:spacing w:val="80"/>
        </w:rPr>
        <w:t xml:space="preserve"> </w:t>
      </w:r>
      <w:r>
        <w:t>волейболу</w:t>
      </w:r>
      <w:r>
        <w:rPr>
          <w:spacing w:val="80"/>
        </w:rPr>
        <w:t xml:space="preserve"> </w:t>
      </w:r>
      <w:r>
        <w:t>по классам представлено в таблице 2.</w:t>
      </w:r>
    </w:p>
    <w:p w:rsidR="00AF41D3" w:rsidRDefault="00AF41D3">
      <w:pPr>
        <w:spacing w:line="357" w:lineRule="auto"/>
        <w:sectPr w:rsidR="00AF41D3">
          <w:pgSz w:w="11910" w:h="16840"/>
          <w:pgMar w:top="1020" w:right="0" w:bottom="1280" w:left="0" w:header="0" w:footer="1086" w:gutter="0"/>
          <w:cols w:space="720"/>
        </w:sectPr>
      </w:pPr>
    </w:p>
    <w:p w:rsidR="00AF41D3" w:rsidRDefault="00D917B1">
      <w:pPr>
        <w:spacing w:before="74"/>
        <w:ind w:left="8703" w:right="845"/>
        <w:jc w:val="center"/>
        <w:rPr>
          <w:b/>
          <w:sz w:val="28"/>
        </w:rPr>
      </w:pPr>
      <w:r>
        <w:rPr>
          <w:b/>
          <w:spacing w:val="-2"/>
          <w:sz w:val="28"/>
        </w:rPr>
        <w:lastRenderedPageBreak/>
        <w:t>Приложение</w:t>
      </w:r>
      <w:r>
        <w:rPr>
          <w:b/>
          <w:spacing w:val="-3"/>
          <w:sz w:val="28"/>
        </w:rPr>
        <w:t xml:space="preserve"> </w:t>
      </w:r>
      <w:r>
        <w:rPr>
          <w:b/>
          <w:spacing w:val="-10"/>
          <w:sz w:val="28"/>
        </w:rPr>
        <w:t>4</w:t>
      </w:r>
    </w:p>
    <w:p w:rsidR="00AF41D3" w:rsidRDefault="00D917B1">
      <w:pPr>
        <w:spacing w:before="86"/>
        <w:ind w:left="1692" w:right="845"/>
        <w:jc w:val="center"/>
        <w:rPr>
          <w:b/>
          <w:sz w:val="28"/>
        </w:rPr>
      </w:pPr>
      <w:r>
        <w:rPr>
          <w:b/>
          <w:spacing w:val="-2"/>
          <w:sz w:val="28"/>
        </w:rPr>
        <w:t>Методические</w:t>
      </w:r>
      <w:r>
        <w:rPr>
          <w:b/>
          <w:spacing w:val="5"/>
          <w:sz w:val="28"/>
        </w:rPr>
        <w:t xml:space="preserve"> </w:t>
      </w:r>
      <w:r>
        <w:rPr>
          <w:b/>
          <w:spacing w:val="-2"/>
          <w:sz w:val="28"/>
        </w:rPr>
        <w:t>указания</w:t>
      </w:r>
    </w:p>
    <w:p w:rsidR="00AF41D3" w:rsidRDefault="00D917B1">
      <w:pPr>
        <w:spacing w:before="43" w:line="552" w:lineRule="auto"/>
        <w:ind w:left="2689" w:right="1726" w:hanging="116"/>
        <w:jc w:val="both"/>
        <w:rPr>
          <w:b/>
          <w:sz w:val="28"/>
        </w:rPr>
      </w:pPr>
      <w:r>
        <w:rPr>
          <w:b/>
          <w:sz w:val="28"/>
        </w:rPr>
        <w:t>выполнения</w:t>
      </w:r>
      <w:r>
        <w:rPr>
          <w:b/>
          <w:spacing w:val="-9"/>
          <w:sz w:val="28"/>
        </w:rPr>
        <w:t xml:space="preserve"> </w:t>
      </w:r>
      <w:r>
        <w:rPr>
          <w:b/>
          <w:sz w:val="28"/>
        </w:rPr>
        <w:t>технических</w:t>
      </w:r>
      <w:r>
        <w:rPr>
          <w:b/>
          <w:spacing w:val="-11"/>
          <w:sz w:val="28"/>
        </w:rPr>
        <w:t xml:space="preserve"> </w:t>
      </w:r>
      <w:r>
        <w:rPr>
          <w:b/>
          <w:sz w:val="28"/>
        </w:rPr>
        <w:t>приемов</w:t>
      </w:r>
      <w:r>
        <w:rPr>
          <w:b/>
          <w:spacing w:val="-8"/>
          <w:sz w:val="28"/>
        </w:rPr>
        <w:t xml:space="preserve"> </w:t>
      </w:r>
      <w:r>
        <w:rPr>
          <w:b/>
          <w:sz w:val="28"/>
        </w:rPr>
        <w:t>и</w:t>
      </w:r>
      <w:r>
        <w:rPr>
          <w:b/>
          <w:spacing w:val="-9"/>
          <w:sz w:val="28"/>
        </w:rPr>
        <w:t xml:space="preserve"> </w:t>
      </w:r>
      <w:r>
        <w:rPr>
          <w:b/>
          <w:sz w:val="28"/>
        </w:rPr>
        <w:t>тактических</w:t>
      </w:r>
      <w:r>
        <w:rPr>
          <w:b/>
          <w:spacing w:val="-11"/>
          <w:sz w:val="28"/>
        </w:rPr>
        <w:t xml:space="preserve"> </w:t>
      </w:r>
      <w:r>
        <w:rPr>
          <w:b/>
          <w:sz w:val="28"/>
        </w:rPr>
        <w:t>действий. Стойки и перемещения</w:t>
      </w:r>
    </w:p>
    <w:p w:rsidR="00AF41D3" w:rsidRDefault="00D917B1">
      <w:pPr>
        <w:pStyle w:val="a3"/>
        <w:spacing w:before="243" w:line="362" w:lineRule="auto"/>
        <w:ind w:left="1714" w:right="841" w:firstLine="566"/>
        <w:jc w:val="both"/>
      </w:pPr>
      <w:r>
        <w:rPr>
          <w:i/>
        </w:rPr>
        <w:t xml:space="preserve">Стойка </w:t>
      </w:r>
      <w:r>
        <w:t>волейболиста – поза готовности к перемещению и выходу в исходное положение для выполнения технического приѐма (рис. 10).</w:t>
      </w:r>
    </w:p>
    <w:p w:rsidR="00AF41D3" w:rsidRDefault="00D917B1">
      <w:pPr>
        <w:pStyle w:val="a3"/>
        <w:spacing w:before="12" w:line="360" w:lineRule="auto"/>
        <w:ind w:left="1714" w:right="843" w:firstLine="566"/>
        <w:jc w:val="both"/>
      </w:pPr>
      <w:r>
        <w:rPr>
          <w:i/>
        </w:rPr>
        <w:t xml:space="preserve">Техника выполнения. </w:t>
      </w:r>
      <w:r>
        <w:t>Ноги расставлены на ширине плеч и согнуты в коленных суставах. Одна нога впереди другой или ступни расположены параллельно. Туловище наклонено вперѐд. Чем ниже стойка, тем больше наклон туловища вперѐд. Руки согнуты в</w:t>
      </w:r>
      <w:r>
        <w:rPr>
          <w:spacing w:val="-1"/>
        </w:rPr>
        <w:t xml:space="preserve"> </w:t>
      </w:r>
      <w:r>
        <w:t>локтевых</w:t>
      </w:r>
      <w:r>
        <w:rPr>
          <w:spacing w:val="-4"/>
        </w:rPr>
        <w:t xml:space="preserve"> </w:t>
      </w:r>
      <w:r>
        <w:t xml:space="preserve">суставах, кисти на уровне </w:t>
      </w:r>
      <w:r>
        <w:rPr>
          <w:spacing w:val="-2"/>
        </w:rPr>
        <w:t>пояса.</w:t>
      </w:r>
    </w:p>
    <w:p w:rsidR="00AF41D3" w:rsidRDefault="00D917B1">
      <w:pPr>
        <w:pStyle w:val="a3"/>
        <w:spacing w:before="15" w:line="362" w:lineRule="auto"/>
        <w:ind w:left="1714" w:right="838" w:firstLine="566"/>
        <w:jc w:val="both"/>
      </w:pPr>
      <w:r>
        <w:rPr>
          <w:i/>
        </w:rPr>
        <w:t>Применение</w:t>
      </w:r>
      <w:r>
        <w:t>: при подготовке к приѐму подачи, при приѐме и передачах мяча, перед блокированием, при приѐме нападающих ударов и страховке.</w:t>
      </w:r>
    </w:p>
    <w:p w:rsidR="00AF41D3" w:rsidRDefault="00D917B1">
      <w:pPr>
        <w:pStyle w:val="a3"/>
        <w:spacing w:before="6"/>
        <w:ind w:left="2689"/>
        <w:jc w:val="both"/>
      </w:pPr>
      <w:r>
        <w:rPr>
          <w:i/>
        </w:rPr>
        <w:t>Перемещения</w:t>
      </w:r>
      <w:r>
        <w:rPr>
          <w:i/>
          <w:spacing w:val="-5"/>
        </w:rPr>
        <w:t xml:space="preserve"> </w:t>
      </w:r>
      <w:r>
        <w:t>–</w:t>
      </w:r>
      <w:r>
        <w:rPr>
          <w:spacing w:val="-5"/>
        </w:rPr>
        <w:t xml:space="preserve"> </w:t>
      </w:r>
      <w:r>
        <w:t>это</w:t>
      </w:r>
      <w:r>
        <w:rPr>
          <w:spacing w:val="-7"/>
        </w:rPr>
        <w:t xml:space="preserve"> </w:t>
      </w:r>
      <w:r>
        <w:t>действие</w:t>
      </w:r>
      <w:r>
        <w:rPr>
          <w:spacing w:val="-6"/>
        </w:rPr>
        <w:t xml:space="preserve"> </w:t>
      </w:r>
      <w:r>
        <w:t>игрока</w:t>
      </w:r>
      <w:r>
        <w:rPr>
          <w:spacing w:val="-6"/>
        </w:rPr>
        <w:t xml:space="preserve"> </w:t>
      </w:r>
      <w:r>
        <w:t>при</w:t>
      </w:r>
      <w:r>
        <w:rPr>
          <w:spacing w:val="-2"/>
        </w:rPr>
        <w:t xml:space="preserve"> </w:t>
      </w:r>
      <w:r>
        <w:t>выборе</w:t>
      </w:r>
      <w:r>
        <w:rPr>
          <w:spacing w:val="-6"/>
        </w:rPr>
        <w:t xml:space="preserve"> </w:t>
      </w:r>
      <w:r>
        <w:t>места</w:t>
      </w:r>
      <w:r>
        <w:rPr>
          <w:spacing w:val="-6"/>
        </w:rPr>
        <w:t xml:space="preserve"> </w:t>
      </w:r>
      <w:r>
        <w:t>на</w:t>
      </w:r>
      <w:r>
        <w:rPr>
          <w:spacing w:val="-5"/>
        </w:rPr>
        <w:t xml:space="preserve"> </w:t>
      </w:r>
      <w:r>
        <w:rPr>
          <w:spacing w:val="-2"/>
        </w:rPr>
        <w:t>площадке.</w:t>
      </w:r>
    </w:p>
    <w:p w:rsidR="00AF41D3" w:rsidRDefault="00D917B1">
      <w:pPr>
        <w:pStyle w:val="a3"/>
        <w:spacing w:before="178" w:line="360" w:lineRule="auto"/>
        <w:ind w:left="1714" w:right="910" w:firstLine="566"/>
        <w:jc w:val="both"/>
      </w:pPr>
      <w:r>
        <w:t>В зависимости от характера технического приѐма и игровой ситуации в волейболе используются различные способы перемещения: приставной шаг, двойной шаг, бег (рывок к мячу), прыжки. Обучение В</w:t>
      </w:r>
      <w:r>
        <w:rPr>
          <w:spacing w:val="-2"/>
        </w:rPr>
        <w:t xml:space="preserve"> </w:t>
      </w:r>
      <w:r>
        <w:t>стойке волейболиста:</w:t>
      </w:r>
    </w:p>
    <w:p w:rsidR="00AF41D3" w:rsidRDefault="00D917B1">
      <w:pPr>
        <w:pStyle w:val="a5"/>
        <w:numPr>
          <w:ilvl w:val="0"/>
          <w:numId w:val="16"/>
        </w:numPr>
        <w:tabs>
          <w:tab w:val="left" w:pos="3119"/>
        </w:tabs>
        <w:spacing w:before="15"/>
        <w:ind w:left="3119" w:hanging="258"/>
        <w:rPr>
          <w:sz w:val="28"/>
        </w:rPr>
      </w:pPr>
      <w:r>
        <w:rPr>
          <w:sz w:val="28"/>
        </w:rPr>
        <w:t>выпад</w:t>
      </w:r>
      <w:r>
        <w:rPr>
          <w:spacing w:val="-6"/>
          <w:sz w:val="28"/>
        </w:rPr>
        <w:t xml:space="preserve"> </w:t>
      </w:r>
      <w:r>
        <w:rPr>
          <w:sz w:val="28"/>
        </w:rPr>
        <w:t>вправо,</w:t>
      </w:r>
      <w:r>
        <w:rPr>
          <w:spacing w:val="-4"/>
          <w:sz w:val="28"/>
        </w:rPr>
        <w:t xml:space="preserve"> </w:t>
      </w:r>
      <w:r>
        <w:rPr>
          <w:sz w:val="28"/>
        </w:rPr>
        <w:t>влево,</w:t>
      </w:r>
      <w:r>
        <w:rPr>
          <w:spacing w:val="-4"/>
          <w:sz w:val="28"/>
        </w:rPr>
        <w:t xml:space="preserve"> </w:t>
      </w:r>
      <w:r>
        <w:rPr>
          <w:sz w:val="28"/>
        </w:rPr>
        <w:t>шаг</w:t>
      </w:r>
      <w:r>
        <w:rPr>
          <w:spacing w:val="-6"/>
          <w:sz w:val="28"/>
        </w:rPr>
        <w:t xml:space="preserve"> </w:t>
      </w:r>
      <w:r>
        <w:rPr>
          <w:sz w:val="28"/>
        </w:rPr>
        <w:t>вперѐд,</w:t>
      </w:r>
      <w:r>
        <w:rPr>
          <w:spacing w:val="-5"/>
          <w:sz w:val="28"/>
        </w:rPr>
        <w:t xml:space="preserve"> </w:t>
      </w:r>
      <w:r>
        <w:rPr>
          <w:spacing w:val="-2"/>
          <w:sz w:val="28"/>
        </w:rPr>
        <w:t>назад;</w:t>
      </w:r>
    </w:p>
    <w:p w:rsidR="00AF41D3" w:rsidRDefault="00D917B1">
      <w:pPr>
        <w:pStyle w:val="a5"/>
        <w:numPr>
          <w:ilvl w:val="0"/>
          <w:numId w:val="16"/>
        </w:numPr>
        <w:tabs>
          <w:tab w:val="left" w:pos="3119"/>
          <w:tab w:val="left" w:pos="4761"/>
          <w:tab w:val="left" w:pos="5605"/>
          <w:tab w:val="left" w:pos="6732"/>
          <w:tab w:val="left" w:pos="7634"/>
          <w:tab w:val="left" w:pos="8142"/>
          <w:tab w:val="left" w:pos="9102"/>
          <w:tab w:val="left" w:pos="10316"/>
        </w:tabs>
        <w:spacing w:before="178" w:line="357" w:lineRule="auto"/>
        <w:ind w:right="846" w:firstLine="571"/>
        <w:rPr>
          <w:sz w:val="28"/>
        </w:rPr>
      </w:pPr>
      <w:r>
        <w:rPr>
          <w:spacing w:val="-2"/>
          <w:sz w:val="28"/>
        </w:rPr>
        <w:t>приставные</w:t>
      </w:r>
      <w:r>
        <w:rPr>
          <w:sz w:val="28"/>
        </w:rPr>
        <w:tab/>
      </w:r>
      <w:r>
        <w:rPr>
          <w:spacing w:val="-4"/>
          <w:sz w:val="28"/>
        </w:rPr>
        <w:t>шаги</w:t>
      </w:r>
      <w:r>
        <w:rPr>
          <w:sz w:val="28"/>
        </w:rPr>
        <w:tab/>
      </w:r>
      <w:r>
        <w:rPr>
          <w:spacing w:val="-2"/>
          <w:sz w:val="28"/>
        </w:rPr>
        <w:t>вправо,</w:t>
      </w:r>
      <w:r>
        <w:rPr>
          <w:sz w:val="28"/>
        </w:rPr>
        <w:tab/>
      </w:r>
      <w:r>
        <w:rPr>
          <w:spacing w:val="-4"/>
          <w:sz w:val="28"/>
        </w:rPr>
        <w:t>влево</w:t>
      </w:r>
      <w:r>
        <w:rPr>
          <w:sz w:val="28"/>
        </w:rPr>
        <w:tab/>
      </w:r>
      <w:r>
        <w:rPr>
          <w:spacing w:val="-6"/>
          <w:sz w:val="28"/>
        </w:rPr>
        <w:t>от</w:t>
      </w:r>
      <w:r>
        <w:rPr>
          <w:sz w:val="28"/>
        </w:rPr>
        <w:tab/>
      </w:r>
      <w:r>
        <w:rPr>
          <w:spacing w:val="-2"/>
          <w:sz w:val="28"/>
        </w:rPr>
        <w:t>одной</w:t>
      </w:r>
      <w:r>
        <w:rPr>
          <w:sz w:val="28"/>
        </w:rPr>
        <w:tab/>
      </w:r>
      <w:r>
        <w:rPr>
          <w:spacing w:val="-2"/>
          <w:sz w:val="28"/>
        </w:rPr>
        <w:t>боковой</w:t>
      </w:r>
      <w:r>
        <w:rPr>
          <w:sz w:val="28"/>
        </w:rPr>
        <w:tab/>
      </w:r>
      <w:r>
        <w:rPr>
          <w:spacing w:val="-2"/>
          <w:sz w:val="28"/>
        </w:rPr>
        <w:t xml:space="preserve">линии </w:t>
      </w:r>
      <w:r>
        <w:rPr>
          <w:sz w:val="28"/>
        </w:rPr>
        <w:t>площадки до другой;</w:t>
      </w:r>
    </w:p>
    <w:p w:rsidR="00AF41D3" w:rsidRDefault="00D917B1">
      <w:pPr>
        <w:pStyle w:val="a5"/>
        <w:numPr>
          <w:ilvl w:val="0"/>
          <w:numId w:val="16"/>
        </w:numPr>
        <w:tabs>
          <w:tab w:val="left" w:pos="3119"/>
        </w:tabs>
        <w:spacing w:before="20"/>
        <w:ind w:left="3119" w:hanging="258"/>
        <w:rPr>
          <w:sz w:val="28"/>
        </w:rPr>
      </w:pPr>
      <w:r>
        <w:rPr>
          <w:sz w:val="28"/>
        </w:rPr>
        <w:t>двойной</w:t>
      </w:r>
      <w:r>
        <w:rPr>
          <w:spacing w:val="-8"/>
          <w:sz w:val="28"/>
        </w:rPr>
        <w:t xml:space="preserve"> </w:t>
      </w:r>
      <w:r>
        <w:rPr>
          <w:sz w:val="28"/>
        </w:rPr>
        <w:t>шаг</w:t>
      </w:r>
      <w:r>
        <w:rPr>
          <w:spacing w:val="-7"/>
          <w:sz w:val="28"/>
        </w:rPr>
        <w:t xml:space="preserve"> </w:t>
      </w:r>
      <w:r>
        <w:rPr>
          <w:sz w:val="28"/>
        </w:rPr>
        <w:t>вперѐд,</w:t>
      </w:r>
      <w:r>
        <w:rPr>
          <w:spacing w:val="-5"/>
          <w:sz w:val="28"/>
        </w:rPr>
        <w:t xml:space="preserve"> </w:t>
      </w:r>
      <w:r>
        <w:rPr>
          <w:spacing w:val="-2"/>
          <w:sz w:val="28"/>
        </w:rPr>
        <w:t>назад.</w:t>
      </w:r>
    </w:p>
    <w:p w:rsidR="00AF41D3" w:rsidRDefault="00D917B1">
      <w:pPr>
        <w:spacing w:before="177" w:line="362" w:lineRule="auto"/>
        <w:ind w:left="1714" w:firstLine="566"/>
        <w:rPr>
          <w:sz w:val="28"/>
        </w:rPr>
      </w:pPr>
      <w:r>
        <w:rPr>
          <w:b/>
          <w:sz w:val="28"/>
        </w:rPr>
        <w:t xml:space="preserve">Методическое указание. </w:t>
      </w:r>
      <w:r>
        <w:rPr>
          <w:sz w:val="28"/>
        </w:rPr>
        <w:t>Руки</w:t>
      </w:r>
      <w:r>
        <w:rPr>
          <w:spacing w:val="-2"/>
          <w:sz w:val="28"/>
        </w:rPr>
        <w:t xml:space="preserve"> </w:t>
      </w:r>
      <w:r>
        <w:rPr>
          <w:sz w:val="28"/>
        </w:rPr>
        <w:t>перед грудью</w:t>
      </w:r>
      <w:r>
        <w:rPr>
          <w:spacing w:val="-4"/>
          <w:sz w:val="28"/>
        </w:rPr>
        <w:t xml:space="preserve"> </w:t>
      </w:r>
      <w:r>
        <w:rPr>
          <w:sz w:val="28"/>
        </w:rPr>
        <w:t>согнуты</w:t>
      </w:r>
      <w:r>
        <w:rPr>
          <w:spacing w:val="-2"/>
          <w:sz w:val="28"/>
        </w:rPr>
        <w:t xml:space="preserve"> </w:t>
      </w:r>
      <w:r>
        <w:rPr>
          <w:sz w:val="28"/>
        </w:rPr>
        <w:t>в</w:t>
      </w:r>
      <w:r>
        <w:rPr>
          <w:spacing w:val="-4"/>
          <w:sz w:val="28"/>
        </w:rPr>
        <w:t xml:space="preserve"> </w:t>
      </w:r>
      <w:r>
        <w:rPr>
          <w:sz w:val="28"/>
        </w:rPr>
        <w:t>локтях</w:t>
      </w:r>
      <w:r>
        <w:rPr>
          <w:spacing w:val="-6"/>
          <w:sz w:val="28"/>
        </w:rPr>
        <w:t xml:space="preserve"> </w:t>
      </w:r>
      <w:r>
        <w:rPr>
          <w:sz w:val="28"/>
        </w:rPr>
        <w:t>и</w:t>
      </w:r>
      <w:r>
        <w:rPr>
          <w:spacing w:val="40"/>
          <w:sz w:val="28"/>
        </w:rPr>
        <w:t xml:space="preserve"> </w:t>
      </w:r>
      <w:r>
        <w:rPr>
          <w:sz w:val="28"/>
        </w:rPr>
        <w:t>готовы выполнять действия с мячом.</w:t>
      </w:r>
    </w:p>
    <w:p w:rsidR="00AF41D3" w:rsidRDefault="00D917B1">
      <w:pPr>
        <w:pStyle w:val="a5"/>
        <w:numPr>
          <w:ilvl w:val="0"/>
          <w:numId w:val="16"/>
        </w:numPr>
        <w:tabs>
          <w:tab w:val="left" w:pos="3119"/>
        </w:tabs>
        <w:spacing w:before="7"/>
        <w:ind w:left="3119" w:hanging="258"/>
        <w:rPr>
          <w:sz w:val="28"/>
        </w:rPr>
      </w:pPr>
      <w:r>
        <w:rPr>
          <w:sz w:val="28"/>
        </w:rPr>
        <w:t>Скачок</w:t>
      </w:r>
      <w:r>
        <w:rPr>
          <w:spacing w:val="-6"/>
          <w:sz w:val="28"/>
        </w:rPr>
        <w:t xml:space="preserve"> </w:t>
      </w:r>
      <w:r>
        <w:rPr>
          <w:sz w:val="28"/>
        </w:rPr>
        <w:t>вперѐд</w:t>
      </w:r>
      <w:r>
        <w:rPr>
          <w:spacing w:val="-4"/>
          <w:sz w:val="28"/>
        </w:rPr>
        <w:t xml:space="preserve"> </w:t>
      </w:r>
      <w:r>
        <w:rPr>
          <w:sz w:val="28"/>
        </w:rPr>
        <w:t>одним</w:t>
      </w:r>
      <w:r>
        <w:rPr>
          <w:spacing w:val="-5"/>
          <w:sz w:val="28"/>
        </w:rPr>
        <w:t xml:space="preserve"> </w:t>
      </w:r>
      <w:r>
        <w:rPr>
          <w:sz w:val="28"/>
        </w:rPr>
        <w:t>шагом</w:t>
      </w:r>
      <w:r>
        <w:rPr>
          <w:spacing w:val="-3"/>
          <w:sz w:val="28"/>
        </w:rPr>
        <w:t xml:space="preserve"> </w:t>
      </w:r>
      <w:r>
        <w:rPr>
          <w:sz w:val="28"/>
        </w:rPr>
        <w:t>в</w:t>
      </w:r>
      <w:r>
        <w:rPr>
          <w:spacing w:val="-7"/>
          <w:sz w:val="28"/>
        </w:rPr>
        <w:t xml:space="preserve"> </w:t>
      </w:r>
      <w:r>
        <w:rPr>
          <w:spacing w:val="-2"/>
          <w:sz w:val="28"/>
        </w:rPr>
        <w:t>стойку.</w:t>
      </w:r>
    </w:p>
    <w:p w:rsidR="00AF41D3" w:rsidRDefault="00D917B1">
      <w:pPr>
        <w:pStyle w:val="a5"/>
        <w:numPr>
          <w:ilvl w:val="0"/>
          <w:numId w:val="16"/>
        </w:numPr>
        <w:tabs>
          <w:tab w:val="left" w:pos="3119"/>
        </w:tabs>
        <w:spacing w:before="177" w:line="362" w:lineRule="auto"/>
        <w:ind w:right="841" w:firstLine="571"/>
        <w:rPr>
          <w:sz w:val="28"/>
        </w:rPr>
      </w:pPr>
      <w:r>
        <w:rPr>
          <w:sz w:val="28"/>
        </w:rPr>
        <w:t>Подпрыгнуть, вернуться в стойку волейболиста и выполнить шаг или выпад: а) вперѐд; б) в сторону.</w:t>
      </w:r>
    </w:p>
    <w:p w:rsidR="00AF41D3" w:rsidRDefault="00AF41D3">
      <w:pPr>
        <w:spacing w:line="362" w:lineRule="auto"/>
        <w:rPr>
          <w:sz w:val="28"/>
        </w:rPr>
        <w:sectPr w:rsidR="00AF41D3">
          <w:pgSz w:w="11910" w:h="16840"/>
          <w:pgMar w:top="1360" w:right="0" w:bottom="1280" w:left="0" w:header="0" w:footer="1086" w:gutter="0"/>
          <w:cols w:space="720"/>
        </w:sectPr>
      </w:pPr>
    </w:p>
    <w:p w:rsidR="00AF41D3" w:rsidRDefault="00D917B1">
      <w:pPr>
        <w:pStyle w:val="a5"/>
        <w:numPr>
          <w:ilvl w:val="0"/>
          <w:numId w:val="16"/>
        </w:numPr>
        <w:tabs>
          <w:tab w:val="left" w:pos="3119"/>
        </w:tabs>
        <w:spacing w:before="63" w:line="362" w:lineRule="auto"/>
        <w:ind w:right="844" w:firstLine="571"/>
        <w:rPr>
          <w:sz w:val="28"/>
        </w:rPr>
      </w:pPr>
      <w:r>
        <w:rPr>
          <w:sz w:val="28"/>
        </w:rPr>
        <w:lastRenderedPageBreak/>
        <w:t>По сигналу</w:t>
      </w:r>
      <w:r>
        <w:rPr>
          <w:spacing w:val="-4"/>
          <w:sz w:val="28"/>
        </w:rPr>
        <w:t xml:space="preserve"> </w:t>
      </w:r>
      <w:r>
        <w:rPr>
          <w:sz w:val="28"/>
        </w:rPr>
        <w:t>(в</w:t>
      </w:r>
      <w:r>
        <w:rPr>
          <w:spacing w:val="-1"/>
          <w:sz w:val="28"/>
        </w:rPr>
        <w:t xml:space="preserve"> </w:t>
      </w:r>
      <w:r>
        <w:rPr>
          <w:sz w:val="28"/>
        </w:rPr>
        <w:t>беге) остановка в</w:t>
      </w:r>
      <w:r>
        <w:rPr>
          <w:spacing w:val="-1"/>
          <w:sz w:val="28"/>
        </w:rPr>
        <w:t xml:space="preserve"> </w:t>
      </w:r>
      <w:r>
        <w:rPr>
          <w:sz w:val="28"/>
        </w:rPr>
        <w:t>стойку</w:t>
      </w:r>
      <w:r>
        <w:rPr>
          <w:spacing w:val="-4"/>
          <w:sz w:val="28"/>
        </w:rPr>
        <w:t xml:space="preserve"> </w:t>
      </w:r>
      <w:r>
        <w:rPr>
          <w:sz w:val="28"/>
        </w:rPr>
        <w:t>и прыжок в</w:t>
      </w:r>
      <w:r>
        <w:rPr>
          <w:spacing w:val="-1"/>
          <w:sz w:val="28"/>
        </w:rPr>
        <w:t xml:space="preserve"> </w:t>
      </w:r>
      <w:r>
        <w:rPr>
          <w:sz w:val="28"/>
        </w:rPr>
        <w:t>вверх</w:t>
      </w:r>
      <w:r>
        <w:rPr>
          <w:spacing w:val="-4"/>
          <w:sz w:val="28"/>
        </w:rPr>
        <w:t xml:space="preserve"> </w:t>
      </w:r>
      <w:r>
        <w:rPr>
          <w:sz w:val="28"/>
        </w:rPr>
        <w:t>толчком двух ног.</w:t>
      </w:r>
    </w:p>
    <w:p w:rsidR="00AF41D3" w:rsidRDefault="00AF41D3">
      <w:pPr>
        <w:pStyle w:val="a3"/>
      </w:pPr>
    </w:p>
    <w:p w:rsidR="00AF41D3" w:rsidRDefault="00AF41D3">
      <w:pPr>
        <w:pStyle w:val="a3"/>
      </w:pPr>
    </w:p>
    <w:p w:rsidR="00AF41D3" w:rsidRDefault="00AF41D3">
      <w:pPr>
        <w:pStyle w:val="a3"/>
      </w:pPr>
    </w:p>
    <w:p w:rsidR="00AF41D3" w:rsidRDefault="00AF41D3">
      <w:pPr>
        <w:pStyle w:val="a3"/>
        <w:spacing w:before="189"/>
      </w:pPr>
    </w:p>
    <w:p w:rsidR="00AF41D3" w:rsidRDefault="00D917B1">
      <w:pPr>
        <w:pStyle w:val="a3"/>
        <w:ind w:right="1026"/>
        <w:jc w:val="right"/>
      </w:pPr>
      <w:r>
        <w:rPr>
          <w:noProof/>
          <w:lang w:eastAsia="ru-RU"/>
        </w:rPr>
        <w:drawing>
          <wp:anchor distT="0" distB="0" distL="0" distR="0" simplePos="0" relativeHeight="15731712" behindDoc="0" locked="0" layoutInCell="1" allowOverlap="1">
            <wp:simplePos x="0" y="0"/>
            <wp:positionH relativeFrom="page">
              <wp:posOffset>2651269</wp:posOffset>
            </wp:positionH>
            <wp:positionV relativeFrom="paragraph">
              <wp:posOffset>-320304</wp:posOffset>
            </wp:positionV>
            <wp:extent cx="357995" cy="413238"/>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3" cstate="print"/>
                    <a:stretch>
                      <a:fillRect/>
                    </a:stretch>
                  </pic:blipFill>
                  <pic:spPr>
                    <a:xfrm>
                      <a:off x="0" y="0"/>
                      <a:ext cx="357995" cy="413238"/>
                    </a:xfrm>
                    <a:prstGeom prst="rect">
                      <a:avLst/>
                    </a:prstGeom>
                  </pic:spPr>
                </pic:pic>
              </a:graphicData>
            </a:graphic>
          </wp:anchor>
        </w:drawing>
      </w:r>
      <w:r>
        <w:rPr>
          <w:noProof/>
          <w:lang w:eastAsia="ru-RU"/>
        </w:rPr>
        <w:drawing>
          <wp:anchor distT="0" distB="0" distL="0" distR="0" simplePos="0" relativeHeight="15732224" behindDoc="0" locked="0" layoutInCell="1" allowOverlap="1">
            <wp:simplePos x="0" y="0"/>
            <wp:positionH relativeFrom="page">
              <wp:posOffset>3572661</wp:posOffset>
            </wp:positionH>
            <wp:positionV relativeFrom="paragraph">
              <wp:posOffset>-320304</wp:posOffset>
            </wp:positionV>
            <wp:extent cx="303378" cy="413238"/>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303378" cy="413238"/>
                    </a:xfrm>
                    <a:prstGeom prst="rect">
                      <a:avLst/>
                    </a:prstGeom>
                  </pic:spPr>
                </pic:pic>
              </a:graphicData>
            </a:graphic>
          </wp:anchor>
        </w:drawing>
      </w:r>
      <w:r>
        <w:rPr>
          <w:noProof/>
          <w:lang w:eastAsia="ru-RU"/>
        </w:rPr>
        <w:drawing>
          <wp:anchor distT="0" distB="0" distL="0" distR="0" simplePos="0" relativeHeight="15732736" behindDoc="0" locked="0" layoutInCell="1" allowOverlap="1">
            <wp:simplePos x="0" y="0"/>
            <wp:positionH relativeFrom="page">
              <wp:posOffset>4369615</wp:posOffset>
            </wp:positionH>
            <wp:positionV relativeFrom="paragraph">
              <wp:posOffset>-320304</wp:posOffset>
            </wp:positionV>
            <wp:extent cx="370024" cy="413238"/>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370024" cy="413238"/>
                    </a:xfrm>
                    <a:prstGeom prst="rect">
                      <a:avLst/>
                    </a:prstGeom>
                  </pic:spPr>
                </pic:pic>
              </a:graphicData>
            </a:graphic>
          </wp:anchor>
        </w:drawing>
      </w:r>
      <w:r>
        <w:t>рис</w:t>
      </w:r>
      <w:r>
        <w:rPr>
          <w:spacing w:val="-3"/>
        </w:rPr>
        <w:t xml:space="preserve"> </w:t>
      </w:r>
      <w:r>
        <w:rPr>
          <w:spacing w:val="-5"/>
        </w:rPr>
        <w:t>10</w:t>
      </w:r>
    </w:p>
    <w:p w:rsidR="00AF41D3" w:rsidRDefault="00D917B1">
      <w:pPr>
        <w:pStyle w:val="a5"/>
        <w:numPr>
          <w:ilvl w:val="0"/>
          <w:numId w:val="16"/>
        </w:numPr>
        <w:tabs>
          <w:tab w:val="left" w:pos="3119"/>
        </w:tabs>
        <w:spacing w:before="177"/>
        <w:ind w:left="3119" w:hanging="258"/>
        <w:rPr>
          <w:sz w:val="28"/>
        </w:rPr>
      </w:pPr>
      <w:r>
        <w:rPr>
          <w:sz w:val="28"/>
        </w:rPr>
        <w:t>В</w:t>
      </w:r>
      <w:r>
        <w:rPr>
          <w:spacing w:val="-9"/>
          <w:sz w:val="28"/>
        </w:rPr>
        <w:t xml:space="preserve"> </w:t>
      </w:r>
      <w:r>
        <w:rPr>
          <w:sz w:val="28"/>
        </w:rPr>
        <w:t>стойке</w:t>
      </w:r>
      <w:r>
        <w:rPr>
          <w:spacing w:val="-5"/>
          <w:sz w:val="28"/>
        </w:rPr>
        <w:t xml:space="preserve"> </w:t>
      </w:r>
      <w:r>
        <w:rPr>
          <w:sz w:val="28"/>
        </w:rPr>
        <w:t>перемещения</w:t>
      </w:r>
      <w:r>
        <w:rPr>
          <w:spacing w:val="-5"/>
          <w:sz w:val="28"/>
        </w:rPr>
        <w:t xml:space="preserve"> </w:t>
      </w:r>
      <w:r>
        <w:rPr>
          <w:sz w:val="28"/>
        </w:rPr>
        <w:t>по</w:t>
      </w:r>
      <w:r>
        <w:rPr>
          <w:spacing w:val="-6"/>
          <w:sz w:val="28"/>
        </w:rPr>
        <w:t xml:space="preserve"> </w:t>
      </w:r>
      <w:r>
        <w:rPr>
          <w:sz w:val="28"/>
        </w:rPr>
        <w:t>сигналу</w:t>
      </w:r>
      <w:r>
        <w:rPr>
          <w:spacing w:val="-10"/>
          <w:sz w:val="28"/>
        </w:rPr>
        <w:t xml:space="preserve"> </w:t>
      </w:r>
      <w:r>
        <w:rPr>
          <w:sz w:val="28"/>
        </w:rPr>
        <w:t>в</w:t>
      </w:r>
      <w:r>
        <w:rPr>
          <w:spacing w:val="-7"/>
          <w:sz w:val="28"/>
        </w:rPr>
        <w:t xml:space="preserve"> </w:t>
      </w:r>
      <w:r>
        <w:rPr>
          <w:sz w:val="28"/>
        </w:rPr>
        <w:t>стороны,</w:t>
      </w:r>
      <w:r>
        <w:rPr>
          <w:spacing w:val="-3"/>
          <w:sz w:val="28"/>
        </w:rPr>
        <w:t xml:space="preserve"> </w:t>
      </w:r>
      <w:r>
        <w:rPr>
          <w:sz w:val="28"/>
        </w:rPr>
        <w:t>вперѐд,</w:t>
      </w:r>
      <w:r>
        <w:rPr>
          <w:spacing w:val="-4"/>
          <w:sz w:val="28"/>
        </w:rPr>
        <w:t xml:space="preserve"> </w:t>
      </w:r>
      <w:r>
        <w:rPr>
          <w:spacing w:val="-2"/>
          <w:sz w:val="28"/>
        </w:rPr>
        <w:t>назад.</w:t>
      </w:r>
    </w:p>
    <w:p w:rsidR="00AF41D3" w:rsidRDefault="00D917B1">
      <w:pPr>
        <w:pStyle w:val="a5"/>
        <w:numPr>
          <w:ilvl w:val="0"/>
          <w:numId w:val="16"/>
        </w:numPr>
        <w:tabs>
          <w:tab w:val="left" w:pos="3119"/>
          <w:tab w:val="left" w:pos="4641"/>
          <w:tab w:val="left" w:pos="5120"/>
          <w:tab w:val="left" w:pos="7407"/>
          <w:tab w:val="left" w:pos="9234"/>
          <w:tab w:val="left" w:pos="10932"/>
        </w:tabs>
        <w:spacing w:before="178" w:line="362" w:lineRule="auto"/>
        <w:ind w:right="846" w:firstLine="571"/>
        <w:rPr>
          <w:sz w:val="28"/>
        </w:rPr>
      </w:pPr>
      <w:r>
        <w:rPr>
          <w:spacing w:val="-2"/>
          <w:sz w:val="28"/>
        </w:rPr>
        <w:t>Эстафеты</w:t>
      </w:r>
      <w:r>
        <w:rPr>
          <w:sz w:val="28"/>
        </w:rPr>
        <w:tab/>
      </w:r>
      <w:r>
        <w:rPr>
          <w:spacing w:val="-10"/>
          <w:sz w:val="28"/>
        </w:rPr>
        <w:t>с</w:t>
      </w:r>
      <w:r>
        <w:rPr>
          <w:sz w:val="28"/>
        </w:rPr>
        <w:tab/>
      </w:r>
      <w:r>
        <w:rPr>
          <w:spacing w:val="-2"/>
          <w:sz w:val="28"/>
        </w:rPr>
        <w:t>перемещениями</w:t>
      </w:r>
      <w:r>
        <w:rPr>
          <w:sz w:val="28"/>
        </w:rPr>
        <w:tab/>
      </w:r>
      <w:r>
        <w:rPr>
          <w:spacing w:val="-2"/>
          <w:sz w:val="28"/>
        </w:rPr>
        <w:t>различными</w:t>
      </w:r>
      <w:r>
        <w:rPr>
          <w:sz w:val="28"/>
        </w:rPr>
        <w:tab/>
      </w:r>
      <w:r>
        <w:rPr>
          <w:spacing w:val="-2"/>
          <w:sz w:val="28"/>
        </w:rPr>
        <w:t>способами,</w:t>
      </w:r>
      <w:r>
        <w:rPr>
          <w:sz w:val="28"/>
        </w:rPr>
        <w:tab/>
      </w:r>
      <w:r>
        <w:rPr>
          <w:spacing w:val="-10"/>
          <w:sz w:val="28"/>
        </w:rPr>
        <w:t xml:space="preserve">с </w:t>
      </w:r>
      <w:r>
        <w:rPr>
          <w:sz w:val="28"/>
        </w:rPr>
        <w:t>выполнением различных заданий.</w:t>
      </w:r>
    </w:p>
    <w:p w:rsidR="00AF41D3" w:rsidRDefault="00AF41D3">
      <w:pPr>
        <w:pStyle w:val="a3"/>
        <w:spacing w:before="74"/>
      </w:pPr>
    </w:p>
    <w:p w:rsidR="00AF41D3" w:rsidRDefault="00D917B1">
      <w:pPr>
        <w:pStyle w:val="1"/>
        <w:spacing w:line="386" w:lineRule="auto"/>
        <w:ind w:left="1762" w:right="761" w:firstLine="547"/>
        <w:jc w:val="both"/>
      </w:pPr>
      <w:r>
        <w:t>Передача</w:t>
      </w:r>
      <w:r>
        <w:rPr>
          <w:spacing w:val="67"/>
          <w:w w:val="150"/>
        </w:rPr>
        <w:t xml:space="preserve">   </w:t>
      </w:r>
      <w:r>
        <w:t>мяча</w:t>
      </w:r>
      <w:r>
        <w:rPr>
          <w:spacing w:val="80"/>
        </w:rPr>
        <w:t xml:space="preserve">   </w:t>
      </w:r>
      <w:r>
        <w:t>сверху</w:t>
      </w:r>
      <w:r>
        <w:rPr>
          <w:spacing w:val="80"/>
        </w:rPr>
        <w:t xml:space="preserve">   </w:t>
      </w:r>
      <w:r>
        <w:t>двумя</w:t>
      </w:r>
      <w:r>
        <w:rPr>
          <w:spacing w:val="80"/>
        </w:rPr>
        <w:t xml:space="preserve">   </w:t>
      </w:r>
      <w:r>
        <w:t>руками</w:t>
      </w:r>
      <w:r>
        <w:rPr>
          <w:spacing w:val="80"/>
        </w:rPr>
        <w:t xml:space="preserve">    </w:t>
      </w:r>
      <w:r>
        <w:t>вверх-вперед</w:t>
      </w:r>
      <w:r>
        <w:rPr>
          <w:spacing w:val="40"/>
        </w:rPr>
        <w:t xml:space="preserve"> </w:t>
      </w:r>
      <w:r>
        <w:t>(в опорном положении)</w:t>
      </w:r>
    </w:p>
    <w:p w:rsidR="00AF41D3" w:rsidRDefault="00D917B1">
      <w:pPr>
        <w:spacing w:line="288" w:lineRule="exact"/>
        <w:ind w:left="2281"/>
        <w:jc w:val="both"/>
        <w:rPr>
          <w:sz w:val="28"/>
        </w:rPr>
      </w:pPr>
      <w:r>
        <w:rPr>
          <w:i/>
          <w:sz w:val="28"/>
        </w:rPr>
        <w:t>Техника</w:t>
      </w:r>
      <w:r>
        <w:rPr>
          <w:i/>
          <w:spacing w:val="45"/>
          <w:w w:val="150"/>
          <w:sz w:val="28"/>
        </w:rPr>
        <w:t xml:space="preserve"> </w:t>
      </w:r>
      <w:r>
        <w:rPr>
          <w:i/>
          <w:sz w:val="28"/>
        </w:rPr>
        <w:t>выполнения.</w:t>
      </w:r>
      <w:r>
        <w:rPr>
          <w:i/>
          <w:spacing w:val="53"/>
          <w:w w:val="150"/>
          <w:sz w:val="28"/>
        </w:rPr>
        <w:t xml:space="preserve"> </w:t>
      </w:r>
      <w:r>
        <w:rPr>
          <w:sz w:val="28"/>
        </w:rPr>
        <w:t>В</w:t>
      </w:r>
      <w:r>
        <w:rPr>
          <w:spacing w:val="78"/>
          <w:sz w:val="28"/>
        </w:rPr>
        <w:t xml:space="preserve"> </w:t>
      </w:r>
      <w:r>
        <w:rPr>
          <w:sz w:val="28"/>
        </w:rPr>
        <w:t>исходном</w:t>
      </w:r>
      <w:r>
        <w:rPr>
          <w:spacing w:val="47"/>
          <w:w w:val="150"/>
          <w:sz w:val="28"/>
        </w:rPr>
        <w:t xml:space="preserve"> </w:t>
      </w:r>
      <w:r>
        <w:rPr>
          <w:sz w:val="28"/>
        </w:rPr>
        <w:t>положении</w:t>
      </w:r>
      <w:r>
        <w:rPr>
          <w:spacing w:val="47"/>
          <w:w w:val="150"/>
          <w:sz w:val="28"/>
        </w:rPr>
        <w:t xml:space="preserve"> </w:t>
      </w:r>
      <w:r>
        <w:rPr>
          <w:sz w:val="28"/>
        </w:rPr>
        <w:t>туловище</w:t>
      </w:r>
      <w:r>
        <w:rPr>
          <w:spacing w:val="47"/>
          <w:w w:val="150"/>
          <w:sz w:val="28"/>
        </w:rPr>
        <w:t xml:space="preserve"> </w:t>
      </w:r>
      <w:r>
        <w:rPr>
          <w:spacing w:val="-2"/>
          <w:sz w:val="28"/>
        </w:rPr>
        <w:t>вертикально,</w:t>
      </w:r>
    </w:p>
    <w:p w:rsidR="00AF41D3" w:rsidRDefault="00D917B1">
      <w:pPr>
        <w:pStyle w:val="a3"/>
        <w:spacing w:before="158" w:line="360" w:lineRule="auto"/>
        <w:ind w:left="1714" w:right="841"/>
        <w:jc w:val="both"/>
      </w:pPr>
      <w:r>
        <w:t>ноги согнуты в коленях (степень сгибания ног зависит от высоты траектории полѐта мяча), стопы параллельны или одна (разноимѐнная сильнейшей руке) несколько впереди. Руки согнуты в локтях, локти слегка разведены. Кисти вынесены перед лицом так, чтобы большие пальцы находились на уровне бровей и были отведены в сторону. Указательные и большие пальцы обеих рук</w:t>
      </w:r>
      <w:r>
        <w:rPr>
          <w:spacing w:val="-4"/>
        </w:rPr>
        <w:t xml:space="preserve"> </w:t>
      </w:r>
      <w:r>
        <w:t>образуют</w:t>
      </w:r>
      <w:r>
        <w:rPr>
          <w:spacing w:val="-5"/>
        </w:rPr>
        <w:t xml:space="preserve"> </w:t>
      </w:r>
      <w:r>
        <w:t>треугольник</w:t>
      </w:r>
      <w:r>
        <w:rPr>
          <w:spacing w:val="-4"/>
        </w:rPr>
        <w:t xml:space="preserve"> </w:t>
      </w:r>
      <w:r>
        <w:t>(рис.</w:t>
      </w:r>
      <w:r>
        <w:rPr>
          <w:spacing w:val="-1"/>
        </w:rPr>
        <w:t xml:space="preserve"> </w:t>
      </w:r>
      <w:r>
        <w:t>11,</w:t>
      </w:r>
      <w:r>
        <w:rPr>
          <w:spacing w:val="-1"/>
        </w:rPr>
        <w:t xml:space="preserve"> </w:t>
      </w:r>
      <w:r>
        <w:t>13).</w:t>
      </w:r>
      <w:r>
        <w:rPr>
          <w:spacing w:val="-1"/>
        </w:rPr>
        <w:t xml:space="preserve"> </w:t>
      </w:r>
      <w:r>
        <w:t>Пальцы</w:t>
      </w:r>
      <w:r>
        <w:rPr>
          <w:spacing w:val="-4"/>
        </w:rPr>
        <w:t xml:space="preserve"> </w:t>
      </w:r>
      <w:r>
        <w:t>напряжены</w:t>
      </w:r>
      <w:r>
        <w:rPr>
          <w:spacing w:val="-4"/>
        </w:rPr>
        <w:t xml:space="preserve"> </w:t>
      </w:r>
      <w:r>
        <w:t>и</w:t>
      </w:r>
      <w:r>
        <w:rPr>
          <w:spacing w:val="-4"/>
        </w:rPr>
        <w:t xml:space="preserve"> </w:t>
      </w:r>
      <w:r>
        <w:t>слегка</w:t>
      </w:r>
      <w:r>
        <w:rPr>
          <w:spacing w:val="-3"/>
        </w:rPr>
        <w:t xml:space="preserve"> </w:t>
      </w:r>
      <w:r>
        <w:t>согнуты. Встреча рук с мячом осуществляется вверху над лицом. При передаче руки и ноги выпрямляются, и мячу (мягким ударом кистями) придаѐтся нужное направление. Руки сопровождают полѐт мяча и после передачи почти полностью выпрямляются</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3"/>
        <w:ind w:left="2759"/>
        <w:rPr>
          <w:sz w:val="20"/>
        </w:rPr>
      </w:pPr>
      <w:r>
        <w:rPr>
          <w:noProof/>
          <w:sz w:val="20"/>
          <w:lang w:eastAsia="ru-RU"/>
        </w:rPr>
        <w:lastRenderedPageBreak/>
        <w:drawing>
          <wp:inline distT="0" distB="0" distL="0" distR="0">
            <wp:extent cx="3731726" cy="3084385"/>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6" cstate="print"/>
                    <a:stretch>
                      <a:fillRect/>
                    </a:stretch>
                  </pic:blipFill>
                  <pic:spPr>
                    <a:xfrm>
                      <a:off x="0" y="0"/>
                      <a:ext cx="3731726" cy="3084385"/>
                    </a:xfrm>
                    <a:prstGeom prst="rect">
                      <a:avLst/>
                    </a:prstGeom>
                  </pic:spPr>
                </pic:pic>
              </a:graphicData>
            </a:graphic>
          </wp:inline>
        </w:drawing>
      </w:r>
    </w:p>
    <w:p w:rsidR="00AF41D3" w:rsidRDefault="00AF41D3">
      <w:pPr>
        <w:pStyle w:val="a3"/>
      </w:pPr>
    </w:p>
    <w:p w:rsidR="00AF41D3" w:rsidRDefault="00AF41D3">
      <w:pPr>
        <w:pStyle w:val="a3"/>
        <w:spacing w:before="194"/>
      </w:pPr>
    </w:p>
    <w:p w:rsidR="00AF41D3" w:rsidRDefault="00D917B1">
      <w:pPr>
        <w:pStyle w:val="a3"/>
        <w:ind w:left="2271"/>
      </w:pPr>
      <w:r>
        <w:t>(рис.</w:t>
      </w:r>
      <w:r>
        <w:rPr>
          <w:spacing w:val="-2"/>
        </w:rPr>
        <w:t xml:space="preserve"> </w:t>
      </w:r>
      <w:r>
        <w:t>12,</w:t>
      </w:r>
      <w:r>
        <w:rPr>
          <w:spacing w:val="-2"/>
        </w:rPr>
        <w:t xml:space="preserve"> </w:t>
      </w:r>
      <w:r>
        <w:rPr>
          <w:spacing w:val="-4"/>
        </w:rPr>
        <w:t>14).</w:t>
      </w:r>
    </w:p>
    <w:p w:rsidR="00AF41D3" w:rsidRDefault="00AF41D3">
      <w:pPr>
        <w:pStyle w:val="a3"/>
        <w:spacing w:before="81"/>
      </w:pPr>
    </w:p>
    <w:p w:rsidR="00AF41D3" w:rsidRDefault="00D917B1">
      <w:pPr>
        <w:pStyle w:val="a3"/>
        <w:spacing w:line="357" w:lineRule="auto"/>
        <w:ind w:left="1714" w:firstLine="566"/>
      </w:pPr>
      <w:r>
        <w:rPr>
          <w:i/>
        </w:rPr>
        <w:t>Применение</w:t>
      </w:r>
      <w:r>
        <w:t>:</w:t>
      </w:r>
      <w:r>
        <w:rPr>
          <w:spacing w:val="40"/>
        </w:rPr>
        <w:t xml:space="preserve"> </w:t>
      </w:r>
      <w:r>
        <w:t>при</w:t>
      </w:r>
      <w:r>
        <w:rPr>
          <w:spacing w:val="40"/>
        </w:rPr>
        <w:t xml:space="preserve"> </w:t>
      </w:r>
      <w:r>
        <w:t>приѐме</w:t>
      </w:r>
      <w:r>
        <w:rPr>
          <w:spacing w:val="40"/>
        </w:rPr>
        <w:t xml:space="preserve"> </w:t>
      </w:r>
      <w:r>
        <w:t>подач,</w:t>
      </w:r>
      <w:r>
        <w:rPr>
          <w:spacing w:val="40"/>
        </w:rPr>
        <w:t xml:space="preserve"> </w:t>
      </w:r>
      <w:r>
        <w:t>передачах</w:t>
      </w:r>
      <w:r>
        <w:rPr>
          <w:spacing w:val="40"/>
        </w:rPr>
        <w:t xml:space="preserve"> </w:t>
      </w:r>
      <w:r>
        <w:t>для</w:t>
      </w:r>
      <w:r>
        <w:rPr>
          <w:spacing w:val="40"/>
        </w:rPr>
        <w:t xml:space="preserve"> </w:t>
      </w:r>
      <w:r>
        <w:t>нападающего</w:t>
      </w:r>
      <w:r>
        <w:rPr>
          <w:spacing w:val="40"/>
        </w:rPr>
        <w:t xml:space="preserve"> </w:t>
      </w:r>
      <w:r>
        <w:t>удара</w:t>
      </w:r>
      <w:r>
        <w:rPr>
          <w:spacing w:val="40"/>
        </w:rPr>
        <w:t xml:space="preserve"> </w:t>
      </w:r>
      <w:r>
        <w:t>и перебивании мяча через сетку.</w:t>
      </w:r>
    </w:p>
    <w:p w:rsidR="00AF41D3" w:rsidRDefault="00D917B1">
      <w:pPr>
        <w:pStyle w:val="a3"/>
        <w:spacing w:before="20"/>
        <w:ind w:left="2271"/>
      </w:pPr>
      <w:r>
        <w:rPr>
          <w:spacing w:val="-2"/>
        </w:rPr>
        <w:t>Обучение</w:t>
      </w:r>
    </w:p>
    <w:p w:rsidR="00AF41D3" w:rsidRDefault="00D917B1">
      <w:pPr>
        <w:pStyle w:val="a5"/>
        <w:numPr>
          <w:ilvl w:val="0"/>
          <w:numId w:val="15"/>
        </w:numPr>
        <w:tabs>
          <w:tab w:val="left" w:pos="3121"/>
        </w:tabs>
        <w:spacing w:before="177" w:line="357" w:lineRule="auto"/>
        <w:ind w:right="847" w:firstLine="566"/>
        <w:jc w:val="both"/>
      </w:pPr>
      <w:r>
        <w:rPr>
          <w:sz w:val="28"/>
        </w:rPr>
        <w:t>Имитация перехода из стойки волейболиста в исходное положение для приѐма и передачи мяча.</w:t>
      </w:r>
    </w:p>
    <w:p w:rsidR="00AF41D3" w:rsidRDefault="00D917B1">
      <w:pPr>
        <w:pStyle w:val="a5"/>
        <w:numPr>
          <w:ilvl w:val="0"/>
          <w:numId w:val="15"/>
        </w:numPr>
        <w:tabs>
          <w:tab w:val="left" w:pos="3121"/>
        </w:tabs>
        <w:spacing w:before="20" w:line="362" w:lineRule="auto"/>
        <w:ind w:right="841" w:firstLine="566"/>
        <w:jc w:val="both"/>
      </w:pPr>
      <w:r>
        <w:rPr>
          <w:sz w:val="28"/>
        </w:rPr>
        <w:t xml:space="preserve">Имитация передачи мяча двумя руками сверху на месте и после </w:t>
      </w:r>
      <w:r>
        <w:rPr>
          <w:spacing w:val="-2"/>
          <w:sz w:val="28"/>
        </w:rPr>
        <w:t>перемещения.</w:t>
      </w:r>
    </w:p>
    <w:p w:rsidR="00AF41D3" w:rsidRDefault="00D917B1">
      <w:pPr>
        <w:pStyle w:val="a5"/>
        <w:numPr>
          <w:ilvl w:val="0"/>
          <w:numId w:val="15"/>
        </w:numPr>
        <w:tabs>
          <w:tab w:val="left" w:pos="3121"/>
        </w:tabs>
        <w:spacing w:before="8" w:line="360" w:lineRule="auto"/>
        <w:ind w:right="833" w:firstLine="566"/>
        <w:jc w:val="both"/>
      </w:pPr>
      <w:r>
        <w:rPr>
          <w:sz w:val="28"/>
        </w:rPr>
        <w:t>Освоение расположения кистей и пальцев рук на мяче, мяч на полу. Кисти рук располагаются таким образом, чтобы большие пальцы были направлены друг к другу, указательные – под углом друг к другу, а все остальные обхватывали мяч сбоку- сверху. Мяч поднимается с пола в исходное положение над лицом</w:t>
      </w:r>
    </w:p>
    <w:p w:rsidR="00AF41D3" w:rsidRDefault="00D917B1">
      <w:pPr>
        <w:pStyle w:val="a5"/>
        <w:numPr>
          <w:ilvl w:val="0"/>
          <w:numId w:val="15"/>
        </w:numPr>
        <w:tabs>
          <w:tab w:val="left" w:pos="3121"/>
        </w:tabs>
        <w:spacing w:before="19" w:line="360" w:lineRule="auto"/>
        <w:ind w:right="832" w:firstLine="566"/>
        <w:jc w:val="both"/>
      </w:pPr>
      <w:r>
        <w:rPr>
          <w:sz w:val="28"/>
        </w:rPr>
        <w:t>В стойке волейболиста подбросить мяч одной рукой над собой, поймать обеими руками и одновременно начать разгибание рук и ног, имитируя передачу.</w:t>
      </w:r>
    </w:p>
    <w:p w:rsidR="00AF41D3" w:rsidRDefault="00AF41D3">
      <w:pPr>
        <w:spacing w:line="360" w:lineRule="auto"/>
        <w:jc w:val="both"/>
        <w:sectPr w:rsidR="00AF41D3">
          <w:pgSz w:w="11910" w:h="16840"/>
          <w:pgMar w:top="1600" w:right="0" w:bottom="1280" w:left="0" w:header="0" w:footer="1086" w:gutter="0"/>
          <w:cols w:space="720"/>
        </w:sectPr>
      </w:pPr>
    </w:p>
    <w:p w:rsidR="00AF41D3" w:rsidRDefault="00D917B1">
      <w:pPr>
        <w:pStyle w:val="a5"/>
        <w:numPr>
          <w:ilvl w:val="0"/>
          <w:numId w:val="15"/>
        </w:numPr>
        <w:tabs>
          <w:tab w:val="left" w:pos="3121"/>
        </w:tabs>
        <w:spacing w:before="63" w:line="360" w:lineRule="auto"/>
        <w:ind w:right="844" w:firstLine="566"/>
        <w:jc w:val="both"/>
      </w:pPr>
      <w:r>
        <w:rPr>
          <w:sz w:val="28"/>
        </w:rPr>
        <w:lastRenderedPageBreak/>
        <w:t>В парах. Один из партнѐров набрасывает мяч в удобное для выполнения передачи положение, второй ловит мяч в стойке и имитирует передачу, разгибая ноги и руки.</w:t>
      </w:r>
    </w:p>
    <w:p w:rsidR="00AF41D3" w:rsidRDefault="00D917B1">
      <w:pPr>
        <w:pStyle w:val="a5"/>
        <w:numPr>
          <w:ilvl w:val="0"/>
          <w:numId w:val="15"/>
        </w:numPr>
        <w:tabs>
          <w:tab w:val="left" w:pos="3121"/>
        </w:tabs>
        <w:spacing w:before="16" w:line="362" w:lineRule="auto"/>
        <w:ind w:right="846" w:firstLine="566"/>
        <w:jc w:val="both"/>
      </w:pPr>
      <w:r>
        <w:rPr>
          <w:sz w:val="28"/>
        </w:rPr>
        <w:t>В парах. Один из партнѐров набрасывает мяч другому, который передаѐт мяч сверху двумя руками.</w:t>
      </w:r>
    </w:p>
    <w:p w:rsidR="00AF41D3" w:rsidRDefault="00D917B1">
      <w:pPr>
        <w:spacing w:before="7" w:line="362" w:lineRule="auto"/>
        <w:ind w:left="1714" w:right="841" w:firstLine="566"/>
        <w:jc w:val="both"/>
        <w:rPr>
          <w:sz w:val="28"/>
        </w:rPr>
      </w:pPr>
      <w:r>
        <w:rPr>
          <w:b/>
          <w:sz w:val="28"/>
        </w:rPr>
        <w:t xml:space="preserve">Методическое указание. </w:t>
      </w:r>
      <w:r>
        <w:rPr>
          <w:sz w:val="28"/>
        </w:rPr>
        <w:t xml:space="preserve">После 5-7 передач занимающиеся меняются </w:t>
      </w:r>
      <w:r>
        <w:rPr>
          <w:spacing w:val="-2"/>
          <w:sz w:val="28"/>
        </w:rPr>
        <w:t>ролями.</w:t>
      </w:r>
    </w:p>
    <w:p w:rsidR="00AF41D3" w:rsidRDefault="00D917B1">
      <w:pPr>
        <w:pStyle w:val="a5"/>
        <w:numPr>
          <w:ilvl w:val="0"/>
          <w:numId w:val="15"/>
        </w:numPr>
        <w:tabs>
          <w:tab w:val="left" w:pos="3121"/>
        </w:tabs>
        <w:spacing w:before="12" w:line="357" w:lineRule="auto"/>
        <w:ind w:right="832" w:firstLine="566"/>
        <w:jc w:val="both"/>
      </w:pPr>
      <w:r>
        <w:rPr>
          <w:sz w:val="28"/>
        </w:rPr>
        <w:t>Передачи мяча над собой на месте, в движении (приставными шагами,</w:t>
      </w:r>
      <w:r>
        <w:rPr>
          <w:spacing w:val="35"/>
          <w:sz w:val="28"/>
        </w:rPr>
        <w:t xml:space="preserve"> </w:t>
      </w:r>
      <w:r>
        <w:rPr>
          <w:sz w:val="28"/>
        </w:rPr>
        <w:t>лицом</w:t>
      </w:r>
      <w:r>
        <w:rPr>
          <w:spacing w:val="39"/>
          <w:sz w:val="28"/>
        </w:rPr>
        <w:t xml:space="preserve"> </w:t>
      </w:r>
      <w:r>
        <w:rPr>
          <w:sz w:val="28"/>
        </w:rPr>
        <w:t>вперѐд,</w:t>
      </w:r>
      <w:r>
        <w:rPr>
          <w:spacing w:val="35"/>
          <w:sz w:val="28"/>
        </w:rPr>
        <w:t xml:space="preserve"> </w:t>
      </w:r>
      <w:r>
        <w:rPr>
          <w:sz w:val="28"/>
        </w:rPr>
        <w:t>спиной</w:t>
      </w:r>
      <w:r>
        <w:rPr>
          <w:spacing w:val="37"/>
          <w:sz w:val="28"/>
        </w:rPr>
        <w:t xml:space="preserve"> </w:t>
      </w:r>
      <w:r>
        <w:rPr>
          <w:sz w:val="28"/>
        </w:rPr>
        <w:t>вперѐд),</w:t>
      </w:r>
      <w:r>
        <w:rPr>
          <w:spacing w:val="40"/>
          <w:sz w:val="28"/>
        </w:rPr>
        <w:t xml:space="preserve"> </w:t>
      </w:r>
      <w:r>
        <w:rPr>
          <w:sz w:val="28"/>
        </w:rPr>
        <w:t>с</w:t>
      </w:r>
      <w:r>
        <w:rPr>
          <w:spacing w:val="34"/>
          <w:sz w:val="28"/>
        </w:rPr>
        <w:t xml:space="preserve"> </w:t>
      </w:r>
      <w:r>
        <w:rPr>
          <w:sz w:val="28"/>
        </w:rPr>
        <w:t>изменением</w:t>
      </w:r>
      <w:r>
        <w:rPr>
          <w:spacing w:val="39"/>
          <w:sz w:val="28"/>
        </w:rPr>
        <w:t xml:space="preserve"> </w:t>
      </w:r>
      <w:r>
        <w:rPr>
          <w:sz w:val="28"/>
        </w:rPr>
        <w:t>высоты</w:t>
      </w:r>
      <w:r>
        <w:rPr>
          <w:spacing w:val="38"/>
          <w:sz w:val="28"/>
        </w:rPr>
        <w:t xml:space="preserve"> </w:t>
      </w:r>
      <w:r>
        <w:rPr>
          <w:sz w:val="28"/>
        </w:rPr>
        <w:t>полѐта</w:t>
      </w:r>
      <w:r>
        <w:rPr>
          <w:spacing w:val="38"/>
          <w:sz w:val="28"/>
        </w:rPr>
        <w:t xml:space="preserve"> </w:t>
      </w:r>
      <w:r>
        <w:rPr>
          <w:sz w:val="28"/>
        </w:rPr>
        <w:t>мяча.</w:t>
      </w:r>
    </w:p>
    <w:p w:rsidR="00AF41D3" w:rsidRDefault="00D917B1">
      <w:pPr>
        <w:pStyle w:val="a5"/>
        <w:numPr>
          <w:ilvl w:val="0"/>
          <w:numId w:val="15"/>
        </w:numPr>
        <w:tabs>
          <w:tab w:val="left" w:pos="1881"/>
        </w:tabs>
        <w:spacing w:before="5"/>
        <w:ind w:left="1881" w:hanging="167"/>
        <w:jc w:val="both"/>
        <w:rPr>
          <w:sz w:val="20"/>
        </w:rPr>
      </w:pPr>
      <w:r>
        <w:rPr>
          <w:noProof/>
          <w:lang w:eastAsia="ru-RU"/>
        </w:rPr>
        <w:drawing>
          <wp:anchor distT="0" distB="0" distL="0" distR="0" simplePos="0" relativeHeight="15733248" behindDoc="0" locked="0" layoutInCell="1" allowOverlap="1">
            <wp:simplePos x="0" y="0"/>
            <wp:positionH relativeFrom="page">
              <wp:posOffset>1569085</wp:posOffset>
            </wp:positionH>
            <wp:positionV relativeFrom="paragraph">
              <wp:posOffset>847426</wp:posOffset>
            </wp:positionV>
            <wp:extent cx="1343660" cy="1697101"/>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7" cstate="print"/>
                    <a:stretch>
                      <a:fillRect/>
                    </a:stretch>
                  </pic:blipFill>
                  <pic:spPr>
                    <a:xfrm>
                      <a:off x="0" y="0"/>
                      <a:ext cx="1343660" cy="1697101"/>
                    </a:xfrm>
                    <a:prstGeom prst="rect">
                      <a:avLst/>
                    </a:prstGeom>
                  </pic:spPr>
                </pic:pic>
              </a:graphicData>
            </a:graphic>
          </wp:anchor>
        </w:drawing>
      </w:r>
      <w:r>
        <w:rPr>
          <w:sz w:val="28"/>
        </w:rPr>
        <w:t>Две</w:t>
      </w:r>
      <w:r>
        <w:rPr>
          <w:spacing w:val="-4"/>
          <w:sz w:val="28"/>
        </w:rPr>
        <w:t xml:space="preserve"> </w:t>
      </w:r>
      <w:r>
        <w:rPr>
          <w:sz w:val="28"/>
        </w:rPr>
        <w:t>–</w:t>
      </w:r>
      <w:r>
        <w:rPr>
          <w:spacing w:val="-5"/>
          <w:sz w:val="28"/>
        </w:rPr>
        <w:t xml:space="preserve"> </w:t>
      </w:r>
      <w:r>
        <w:rPr>
          <w:sz w:val="28"/>
        </w:rPr>
        <w:t>три</w:t>
      </w:r>
      <w:r>
        <w:rPr>
          <w:spacing w:val="-6"/>
          <w:sz w:val="28"/>
        </w:rPr>
        <w:t xml:space="preserve"> </w:t>
      </w:r>
      <w:r>
        <w:rPr>
          <w:sz w:val="28"/>
        </w:rPr>
        <w:t>передачи</w:t>
      </w:r>
      <w:r>
        <w:rPr>
          <w:spacing w:val="-5"/>
          <w:sz w:val="28"/>
        </w:rPr>
        <w:t xml:space="preserve"> </w:t>
      </w:r>
      <w:r>
        <w:rPr>
          <w:sz w:val="28"/>
        </w:rPr>
        <w:t>мяча</w:t>
      </w:r>
      <w:r>
        <w:rPr>
          <w:spacing w:val="-5"/>
          <w:sz w:val="28"/>
        </w:rPr>
        <w:t xml:space="preserve"> </w:t>
      </w:r>
      <w:r>
        <w:rPr>
          <w:sz w:val="28"/>
        </w:rPr>
        <w:t>над</w:t>
      </w:r>
      <w:r>
        <w:rPr>
          <w:spacing w:val="-4"/>
          <w:sz w:val="28"/>
        </w:rPr>
        <w:t xml:space="preserve"> </w:t>
      </w:r>
      <w:r>
        <w:rPr>
          <w:sz w:val="28"/>
        </w:rPr>
        <w:t>собой</w:t>
      </w:r>
      <w:r>
        <w:rPr>
          <w:spacing w:val="-5"/>
          <w:sz w:val="28"/>
        </w:rPr>
        <w:t xml:space="preserve"> </w:t>
      </w:r>
      <w:r>
        <w:rPr>
          <w:sz w:val="28"/>
        </w:rPr>
        <w:t>и</w:t>
      </w:r>
      <w:r>
        <w:rPr>
          <w:spacing w:val="-6"/>
          <w:sz w:val="28"/>
        </w:rPr>
        <w:t xml:space="preserve"> </w:t>
      </w:r>
      <w:r>
        <w:rPr>
          <w:sz w:val="28"/>
        </w:rPr>
        <w:t>передача</w:t>
      </w:r>
      <w:r>
        <w:rPr>
          <w:spacing w:val="-4"/>
          <w:sz w:val="28"/>
        </w:rPr>
        <w:t xml:space="preserve"> </w:t>
      </w:r>
      <w:r>
        <w:rPr>
          <w:spacing w:val="-2"/>
          <w:sz w:val="28"/>
        </w:rPr>
        <w:t>партнѐру.</w:t>
      </w: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spacing w:before="166"/>
      </w:pPr>
    </w:p>
    <w:p w:rsidR="00AF41D3" w:rsidRDefault="00D917B1">
      <w:pPr>
        <w:pStyle w:val="a3"/>
        <w:ind w:left="863" w:right="845"/>
        <w:jc w:val="center"/>
      </w:pPr>
      <w:r>
        <w:t>Рис.</w:t>
      </w:r>
      <w:r>
        <w:rPr>
          <w:spacing w:val="-3"/>
        </w:rPr>
        <w:t xml:space="preserve"> </w:t>
      </w:r>
      <w:r>
        <w:rPr>
          <w:spacing w:val="-5"/>
        </w:rPr>
        <w:t>17</w:t>
      </w:r>
    </w:p>
    <w:p w:rsidR="00AF41D3" w:rsidRDefault="00AF41D3">
      <w:pPr>
        <w:pStyle w:val="a3"/>
      </w:pPr>
    </w:p>
    <w:p w:rsidR="00AF41D3" w:rsidRDefault="00AF41D3">
      <w:pPr>
        <w:pStyle w:val="a3"/>
      </w:pPr>
    </w:p>
    <w:p w:rsidR="00AF41D3" w:rsidRDefault="00AF41D3">
      <w:pPr>
        <w:pStyle w:val="a3"/>
      </w:pPr>
    </w:p>
    <w:p w:rsidR="00AF41D3" w:rsidRDefault="00AF41D3">
      <w:pPr>
        <w:pStyle w:val="a3"/>
        <w:spacing w:before="124"/>
      </w:pPr>
    </w:p>
    <w:p w:rsidR="00AF41D3" w:rsidRDefault="00D917B1">
      <w:pPr>
        <w:pStyle w:val="a5"/>
        <w:numPr>
          <w:ilvl w:val="0"/>
          <w:numId w:val="15"/>
        </w:numPr>
        <w:tabs>
          <w:tab w:val="left" w:pos="840"/>
        </w:tabs>
        <w:ind w:left="840" w:right="865" w:hanging="840"/>
        <w:rPr>
          <w:sz w:val="21"/>
        </w:rPr>
      </w:pPr>
      <w:r>
        <w:rPr>
          <w:sz w:val="28"/>
        </w:rPr>
        <w:t>Передачи</w:t>
      </w:r>
      <w:r>
        <w:rPr>
          <w:spacing w:val="-7"/>
          <w:sz w:val="28"/>
        </w:rPr>
        <w:t xml:space="preserve"> </w:t>
      </w:r>
      <w:r>
        <w:rPr>
          <w:sz w:val="28"/>
        </w:rPr>
        <w:t>мяча</w:t>
      </w:r>
      <w:r>
        <w:rPr>
          <w:spacing w:val="-6"/>
          <w:sz w:val="28"/>
        </w:rPr>
        <w:t xml:space="preserve"> </w:t>
      </w:r>
      <w:r>
        <w:rPr>
          <w:sz w:val="28"/>
        </w:rPr>
        <w:t>в</w:t>
      </w:r>
      <w:r>
        <w:rPr>
          <w:spacing w:val="-8"/>
          <w:sz w:val="28"/>
        </w:rPr>
        <w:t xml:space="preserve"> </w:t>
      </w:r>
      <w:r>
        <w:rPr>
          <w:sz w:val="28"/>
        </w:rPr>
        <w:t>парах</w:t>
      </w:r>
      <w:r>
        <w:rPr>
          <w:spacing w:val="-10"/>
          <w:sz w:val="28"/>
        </w:rPr>
        <w:t xml:space="preserve"> </w:t>
      </w:r>
      <w:r>
        <w:rPr>
          <w:sz w:val="28"/>
        </w:rPr>
        <w:t>с</w:t>
      </w:r>
      <w:r>
        <w:rPr>
          <w:spacing w:val="-6"/>
          <w:sz w:val="28"/>
        </w:rPr>
        <w:t xml:space="preserve"> </w:t>
      </w:r>
      <w:r>
        <w:rPr>
          <w:sz w:val="28"/>
        </w:rPr>
        <w:t>варьированием</w:t>
      </w:r>
      <w:r>
        <w:rPr>
          <w:spacing w:val="-1"/>
          <w:sz w:val="28"/>
        </w:rPr>
        <w:t xml:space="preserve"> </w:t>
      </w:r>
      <w:r>
        <w:rPr>
          <w:sz w:val="28"/>
        </w:rPr>
        <w:t>расстояния</w:t>
      </w:r>
      <w:r>
        <w:rPr>
          <w:spacing w:val="-6"/>
          <w:sz w:val="28"/>
        </w:rPr>
        <w:t xml:space="preserve"> </w:t>
      </w:r>
      <w:r>
        <w:rPr>
          <w:sz w:val="28"/>
        </w:rPr>
        <w:t>и</w:t>
      </w:r>
      <w:r>
        <w:rPr>
          <w:spacing w:val="-7"/>
          <w:sz w:val="28"/>
        </w:rPr>
        <w:t xml:space="preserve"> </w:t>
      </w:r>
      <w:r>
        <w:rPr>
          <w:spacing w:val="-2"/>
          <w:sz w:val="28"/>
        </w:rPr>
        <w:t>траектории.</w:t>
      </w:r>
    </w:p>
    <w:p w:rsidR="00AF41D3" w:rsidRDefault="00D917B1">
      <w:pPr>
        <w:pStyle w:val="a5"/>
        <w:numPr>
          <w:ilvl w:val="0"/>
          <w:numId w:val="15"/>
        </w:numPr>
        <w:tabs>
          <w:tab w:val="left" w:pos="2917"/>
          <w:tab w:val="left" w:pos="3121"/>
          <w:tab w:val="left" w:pos="3567"/>
          <w:tab w:val="left" w:pos="3973"/>
          <w:tab w:val="left" w:pos="4852"/>
          <w:tab w:val="left" w:pos="5268"/>
          <w:tab w:val="left" w:pos="5990"/>
          <w:tab w:val="left" w:pos="6372"/>
          <w:tab w:val="left" w:pos="7079"/>
          <w:tab w:val="left" w:pos="7432"/>
          <w:tab w:val="left" w:pos="8340"/>
          <w:tab w:val="left" w:pos="8655"/>
          <w:tab w:val="left" w:pos="9835"/>
          <w:tab w:val="left" w:pos="9958"/>
        </w:tabs>
        <w:spacing w:before="177" w:line="360" w:lineRule="auto"/>
        <w:ind w:right="838" w:firstLine="566"/>
        <w:rPr>
          <w:sz w:val="21"/>
        </w:rPr>
      </w:pPr>
      <w:r>
        <w:rPr>
          <w:sz w:val="21"/>
        </w:rPr>
        <w:tab/>
      </w:r>
      <w:r>
        <w:rPr>
          <w:spacing w:val="-10"/>
          <w:sz w:val="28"/>
        </w:rPr>
        <w:t>В</w:t>
      </w:r>
      <w:r>
        <w:rPr>
          <w:sz w:val="28"/>
        </w:rPr>
        <w:tab/>
      </w:r>
      <w:r>
        <w:rPr>
          <w:spacing w:val="-2"/>
          <w:sz w:val="28"/>
        </w:rPr>
        <w:t>тройках.</w:t>
      </w:r>
      <w:r>
        <w:rPr>
          <w:sz w:val="28"/>
        </w:rPr>
        <w:tab/>
      </w:r>
      <w:r>
        <w:rPr>
          <w:spacing w:val="-2"/>
          <w:sz w:val="28"/>
        </w:rPr>
        <w:t>Игроки</w:t>
      </w:r>
      <w:r>
        <w:rPr>
          <w:sz w:val="28"/>
        </w:rPr>
        <w:tab/>
      </w:r>
      <w:r>
        <w:rPr>
          <w:spacing w:val="-2"/>
          <w:sz w:val="28"/>
        </w:rPr>
        <w:t>второй</w:t>
      </w:r>
      <w:r>
        <w:rPr>
          <w:sz w:val="28"/>
        </w:rPr>
        <w:tab/>
      </w:r>
      <w:r>
        <w:rPr>
          <w:spacing w:val="-2"/>
          <w:sz w:val="28"/>
        </w:rPr>
        <w:t>позиции</w:t>
      </w:r>
      <w:r>
        <w:rPr>
          <w:sz w:val="28"/>
        </w:rPr>
        <w:tab/>
      </w:r>
      <w:r>
        <w:rPr>
          <w:spacing w:val="-2"/>
          <w:sz w:val="28"/>
        </w:rPr>
        <w:t>выполняют</w:t>
      </w:r>
      <w:r>
        <w:rPr>
          <w:sz w:val="28"/>
        </w:rPr>
        <w:tab/>
      </w:r>
      <w:r>
        <w:rPr>
          <w:sz w:val="28"/>
        </w:rPr>
        <w:tab/>
      </w:r>
      <w:r>
        <w:rPr>
          <w:spacing w:val="-2"/>
          <w:sz w:val="28"/>
        </w:rPr>
        <w:t xml:space="preserve">верхнюю </w:t>
      </w:r>
      <w:r>
        <w:rPr>
          <w:sz w:val="28"/>
        </w:rPr>
        <w:t>передачу</w:t>
      </w:r>
      <w:r>
        <w:rPr>
          <w:spacing w:val="40"/>
          <w:sz w:val="28"/>
        </w:rPr>
        <w:t xml:space="preserve"> </w:t>
      </w:r>
      <w:r>
        <w:rPr>
          <w:sz w:val="28"/>
        </w:rPr>
        <w:t>мяча</w:t>
      </w:r>
      <w:r>
        <w:rPr>
          <w:spacing w:val="40"/>
          <w:sz w:val="28"/>
        </w:rPr>
        <w:t xml:space="preserve"> </w:t>
      </w:r>
      <w:r>
        <w:rPr>
          <w:sz w:val="28"/>
        </w:rPr>
        <w:t>над</w:t>
      </w:r>
      <w:r>
        <w:rPr>
          <w:spacing w:val="40"/>
          <w:sz w:val="28"/>
        </w:rPr>
        <w:t xml:space="preserve"> </w:t>
      </w:r>
      <w:r>
        <w:rPr>
          <w:sz w:val="28"/>
        </w:rPr>
        <w:t>собой,</w:t>
      </w:r>
      <w:r>
        <w:rPr>
          <w:spacing w:val="40"/>
          <w:sz w:val="28"/>
        </w:rPr>
        <w:t xml:space="preserve"> </w:t>
      </w:r>
      <w:r>
        <w:rPr>
          <w:sz w:val="28"/>
        </w:rPr>
        <w:t>затем</w:t>
      </w:r>
      <w:r>
        <w:rPr>
          <w:spacing w:val="40"/>
          <w:sz w:val="28"/>
        </w:rPr>
        <w:t xml:space="preserve"> </w:t>
      </w:r>
      <w:r>
        <w:rPr>
          <w:sz w:val="28"/>
        </w:rPr>
        <w:t>делают</w:t>
      </w:r>
      <w:r>
        <w:rPr>
          <w:spacing w:val="40"/>
          <w:sz w:val="28"/>
        </w:rPr>
        <w:t xml:space="preserve"> </w:t>
      </w:r>
      <w:r>
        <w:rPr>
          <w:sz w:val="28"/>
        </w:rPr>
        <w:t>шаг</w:t>
      </w:r>
      <w:r>
        <w:rPr>
          <w:spacing w:val="40"/>
          <w:sz w:val="28"/>
        </w:rPr>
        <w:t xml:space="preserve"> </w:t>
      </w:r>
      <w:r>
        <w:rPr>
          <w:sz w:val="28"/>
        </w:rPr>
        <w:t>в</w:t>
      </w:r>
      <w:r>
        <w:rPr>
          <w:spacing w:val="40"/>
          <w:sz w:val="28"/>
        </w:rPr>
        <w:t xml:space="preserve"> </w:t>
      </w:r>
      <w:r>
        <w:rPr>
          <w:sz w:val="28"/>
        </w:rPr>
        <w:t>сторону</w:t>
      </w:r>
      <w:r>
        <w:rPr>
          <w:spacing w:val="40"/>
          <w:sz w:val="28"/>
        </w:rPr>
        <w:t xml:space="preserve"> </w:t>
      </w:r>
      <w:r>
        <w:rPr>
          <w:sz w:val="28"/>
        </w:rPr>
        <w:t>и</w:t>
      </w:r>
      <w:r>
        <w:rPr>
          <w:spacing w:val="40"/>
          <w:sz w:val="28"/>
        </w:rPr>
        <w:t xml:space="preserve"> </w:t>
      </w:r>
      <w:r>
        <w:rPr>
          <w:sz w:val="28"/>
        </w:rPr>
        <w:t>заходят</w:t>
      </w:r>
      <w:r>
        <w:rPr>
          <w:spacing w:val="40"/>
          <w:sz w:val="28"/>
        </w:rPr>
        <w:t xml:space="preserve"> </w:t>
      </w:r>
      <w:r>
        <w:rPr>
          <w:sz w:val="28"/>
        </w:rPr>
        <w:t>за</w:t>
      </w:r>
      <w:r>
        <w:rPr>
          <w:spacing w:val="40"/>
          <w:sz w:val="28"/>
        </w:rPr>
        <w:t xml:space="preserve"> </w:t>
      </w:r>
      <w:r>
        <w:rPr>
          <w:sz w:val="28"/>
        </w:rPr>
        <w:t>спину игроков третьей позиции. Игроки третьей позиции выполняют</w:t>
      </w:r>
      <w:r>
        <w:rPr>
          <w:spacing w:val="-2"/>
          <w:sz w:val="28"/>
        </w:rPr>
        <w:t xml:space="preserve"> </w:t>
      </w:r>
      <w:r>
        <w:rPr>
          <w:sz w:val="28"/>
        </w:rPr>
        <w:t xml:space="preserve">передачи мяча </w:t>
      </w:r>
      <w:r>
        <w:rPr>
          <w:spacing w:val="-2"/>
          <w:sz w:val="28"/>
        </w:rPr>
        <w:t>игрокам</w:t>
      </w:r>
      <w:r>
        <w:rPr>
          <w:sz w:val="28"/>
        </w:rPr>
        <w:tab/>
      </w:r>
      <w:r>
        <w:rPr>
          <w:spacing w:val="-2"/>
          <w:sz w:val="28"/>
        </w:rPr>
        <w:t>первой</w:t>
      </w:r>
      <w:r>
        <w:rPr>
          <w:sz w:val="28"/>
        </w:rPr>
        <w:tab/>
      </w:r>
      <w:r>
        <w:rPr>
          <w:spacing w:val="-2"/>
          <w:sz w:val="28"/>
        </w:rPr>
        <w:t>позиции.</w:t>
      </w:r>
      <w:r>
        <w:rPr>
          <w:sz w:val="28"/>
        </w:rPr>
        <w:tab/>
      </w:r>
      <w:r>
        <w:rPr>
          <w:spacing w:val="-2"/>
          <w:sz w:val="28"/>
        </w:rPr>
        <w:t>Игроки</w:t>
      </w:r>
      <w:r>
        <w:rPr>
          <w:sz w:val="28"/>
        </w:rPr>
        <w:tab/>
      </w:r>
      <w:r>
        <w:rPr>
          <w:spacing w:val="-2"/>
          <w:sz w:val="28"/>
        </w:rPr>
        <w:t>первой</w:t>
      </w:r>
      <w:r>
        <w:rPr>
          <w:sz w:val="28"/>
        </w:rPr>
        <w:tab/>
      </w:r>
      <w:r>
        <w:rPr>
          <w:spacing w:val="-2"/>
          <w:sz w:val="28"/>
        </w:rPr>
        <w:t>позиции</w:t>
      </w:r>
      <w:r>
        <w:rPr>
          <w:sz w:val="28"/>
        </w:rPr>
        <w:tab/>
      </w:r>
      <w:r>
        <w:rPr>
          <w:spacing w:val="-2"/>
          <w:sz w:val="28"/>
        </w:rPr>
        <w:t>верхней</w:t>
      </w:r>
      <w:r>
        <w:rPr>
          <w:sz w:val="28"/>
        </w:rPr>
        <w:tab/>
      </w:r>
      <w:r>
        <w:rPr>
          <w:spacing w:val="-2"/>
          <w:sz w:val="28"/>
        </w:rPr>
        <w:t xml:space="preserve">передачей </w:t>
      </w:r>
      <w:r>
        <w:rPr>
          <w:sz w:val="28"/>
        </w:rPr>
        <w:t>возвращают мяч игрокам, находящимся</w:t>
      </w:r>
      <w:r>
        <w:rPr>
          <w:spacing w:val="-1"/>
          <w:sz w:val="28"/>
        </w:rPr>
        <w:t xml:space="preserve"> </w:t>
      </w:r>
      <w:r>
        <w:rPr>
          <w:sz w:val="28"/>
        </w:rPr>
        <w:t>на противоположной боковой линии.</w:t>
      </w:r>
    </w:p>
    <w:p w:rsidR="00AF41D3" w:rsidRDefault="00D917B1">
      <w:pPr>
        <w:pStyle w:val="a3"/>
        <w:spacing w:before="15" w:line="360" w:lineRule="auto"/>
        <w:ind w:left="1714" w:right="838" w:firstLine="566"/>
        <w:jc w:val="both"/>
      </w:pPr>
      <w:r>
        <w:rPr>
          <w:b/>
        </w:rPr>
        <w:t xml:space="preserve">Методическое указание. </w:t>
      </w:r>
      <w:r>
        <w:t xml:space="preserve">Упражнения 10-12 можно проводить в форме соревнования: какая из троек выполнит больше передач, не допустив при этом потери мяча. </w:t>
      </w:r>
      <w:r>
        <w:rPr>
          <w:sz w:val="21"/>
        </w:rPr>
        <w:t>11.</w:t>
      </w:r>
      <w:r>
        <w:t>Передачи мяча в тройках. Расположение игроков в треугольнике: зоны 6-3-4, 6-2-3, 6-2-4; 5-3-4, 5-2-3, 5-2-4; 1-3-2, 1-4-3, 1-4-2.</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5"/>
        <w:numPr>
          <w:ilvl w:val="0"/>
          <w:numId w:val="14"/>
        </w:numPr>
        <w:tabs>
          <w:tab w:val="left" w:pos="3121"/>
        </w:tabs>
        <w:spacing w:before="63" w:line="362" w:lineRule="auto"/>
        <w:ind w:right="840" w:firstLine="566"/>
        <w:rPr>
          <w:sz w:val="28"/>
        </w:rPr>
      </w:pPr>
      <w:r>
        <w:rPr>
          <w:sz w:val="28"/>
        </w:rPr>
        <w:lastRenderedPageBreak/>
        <w:t>Передача</w:t>
      </w:r>
      <w:r>
        <w:rPr>
          <w:spacing w:val="40"/>
          <w:sz w:val="28"/>
        </w:rPr>
        <w:t xml:space="preserve"> </w:t>
      </w:r>
      <w:r>
        <w:rPr>
          <w:sz w:val="28"/>
        </w:rPr>
        <w:t>в</w:t>
      </w:r>
      <w:r>
        <w:rPr>
          <w:spacing w:val="40"/>
          <w:sz w:val="28"/>
        </w:rPr>
        <w:t xml:space="preserve"> </w:t>
      </w:r>
      <w:r>
        <w:rPr>
          <w:sz w:val="28"/>
        </w:rPr>
        <w:t>парах,</w:t>
      </w:r>
      <w:r>
        <w:rPr>
          <w:spacing w:val="40"/>
          <w:sz w:val="28"/>
        </w:rPr>
        <w:t xml:space="preserve"> </w:t>
      </w:r>
      <w:r>
        <w:rPr>
          <w:sz w:val="28"/>
        </w:rPr>
        <w:t>передвигаясь</w:t>
      </w:r>
      <w:r>
        <w:rPr>
          <w:spacing w:val="40"/>
          <w:sz w:val="28"/>
        </w:rPr>
        <w:t xml:space="preserve"> </w:t>
      </w:r>
      <w:r>
        <w:rPr>
          <w:sz w:val="28"/>
        </w:rPr>
        <w:t>приставными</w:t>
      </w:r>
      <w:r>
        <w:rPr>
          <w:spacing w:val="40"/>
          <w:sz w:val="28"/>
        </w:rPr>
        <w:t xml:space="preserve"> </w:t>
      </w:r>
      <w:r>
        <w:rPr>
          <w:sz w:val="28"/>
        </w:rPr>
        <w:t>шагами</w:t>
      </w:r>
      <w:r>
        <w:rPr>
          <w:spacing w:val="40"/>
          <w:sz w:val="28"/>
        </w:rPr>
        <w:t xml:space="preserve"> </w:t>
      </w:r>
      <w:r>
        <w:rPr>
          <w:sz w:val="28"/>
        </w:rPr>
        <w:t>по</w:t>
      </w:r>
      <w:r>
        <w:rPr>
          <w:spacing w:val="40"/>
          <w:sz w:val="28"/>
        </w:rPr>
        <w:t xml:space="preserve"> </w:t>
      </w:r>
      <w:r>
        <w:rPr>
          <w:sz w:val="28"/>
        </w:rPr>
        <w:t>длине игровой площадки.</w:t>
      </w:r>
    </w:p>
    <w:p w:rsidR="00AF41D3" w:rsidRDefault="00D917B1">
      <w:pPr>
        <w:pStyle w:val="a5"/>
        <w:numPr>
          <w:ilvl w:val="0"/>
          <w:numId w:val="14"/>
        </w:numPr>
        <w:tabs>
          <w:tab w:val="left" w:pos="3121"/>
        </w:tabs>
        <w:spacing w:before="7"/>
        <w:ind w:left="3121" w:hanging="840"/>
        <w:rPr>
          <w:sz w:val="28"/>
        </w:rPr>
      </w:pPr>
      <w:r>
        <w:rPr>
          <w:sz w:val="28"/>
        </w:rPr>
        <w:t>В</w:t>
      </w:r>
      <w:r>
        <w:rPr>
          <w:spacing w:val="-9"/>
          <w:sz w:val="28"/>
        </w:rPr>
        <w:t xml:space="preserve"> </w:t>
      </w:r>
      <w:r>
        <w:rPr>
          <w:sz w:val="28"/>
        </w:rPr>
        <w:t>парах.</w:t>
      </w:r>
      <w:r>
        <w:rPr>
          <w:spacing w:val="-4"/>
          <w:sz w:val="28"/>
        </w:rPr>
        <w:t xml:space="preserve"> </w:t>
      </w:r>
      <w:r>
        <w:rPr>
          <w:sz w:val="28"/>
        </w:rPr>
        <w:t>Передача</w:t>
      </w:r>
      <w:r>
        <w:rPr>
          <w:spacing w:val="-5"/>
          <w:sz w:val="28"/>
        </w:rPr>
        <w:t xml:space="preserve"> </w:t>
      </w:r>
      <w:r>
        <w:rPr>
          <w:sz w:val="28"/>
        </w:rPr>
        <w:t>мяча</w:t>
      </w:r>
      <w:r>
        <w:rPr>
          <w:spacing w:val="-6"/>
          <w:sz w:val="28"/>
        </w:rPr>
        <w:t xml:space="preserve"> </w:t>
      </w:r>
      <w:r>
        <w:rPr>
          <w:sz w:val="28"/>
        </w:rPr>
        <w:t>через</w:t>
      </w:r>
      <w:r>
        <w:rPr>
          <w:spacing w:val="-5"/>
          <w:sz w:val="28"/>
        </w:rPr>
        <w:t xml:space="preserve"> </w:t>
      </w:r>
      <w:r>
        <w:rPr>
          <w:spacing w:val="-2"/>
          <w:sz w:val="28"/>
        </w:rPr>
        <w:t>сетку.</w:t>
      </w:r>
    </w:p>
    <w:p w:rsidR="00AF41D3" w:rsidRDefault="00D917B1">
      <w:pPr>
        <w:pStyle w:val="a5"/>
        <w:numPr>
          <w:ilvl w:val="0"/>
          <w:numId w:val="14"/>
        </w:numPr>
        <w:tabs>
          <w:tab w:val="left" w:pos="3121"/>
        </w:tabs>
        <w:spacing w:before="178" w:line="362" w:lineRule="auto"/>
        <w:ind w:right="851" w:firstLine="566"/>
        <w:rPr>
          <w:sz w:val="28"/>
        </w:rPr>
      </w:pPr>
      <w:r>
        <w:rPr>
          <w:sz w:val="28"/>
        </w:rPr>
        <w:t>Передачи мяча на точность: в мишени, расположенные на стене, на игровой площадке (гимнастические обручи и др.).</w:t>
      </w:r>
    </w:p>
    <w:p w:rsidR="00AF41D3" w:rsidRDefault="00D917B1">
      <w:pPr>
        <w:pStyle w:val="a5"/>
        <w:numPr>
          <w:ilvl w:val="0"/>
          <w:numId w:val="14"/>
        </w:numPr>
        <w:tabs>
          <w:tab w:val="left" w:pos="3121"/>
        </w:tabs>
        <w:spacing w:before="7"/>
        <w:ind w:left="3121" w:hanging="840"/>
        <w:rPr>
          <w:sz w:val="28"/>
        </w:rPr>
      </w:pPr>
      <w:r>
        <w:rPr>
          <w:sz w:val="28"/>
        </w:rPr>
        <w:t>Подвижные</w:t>
      </w:r>
      <w:r>
        <w:rPr>
          <w:spacing w:val="6"/>
          <w:sz w:val="28"/>
        </w:rPr>
        <w:t xml:space="preserve"> </w:t>
      </w:r>
      <w:r>
        <w:rPr>
          <w:sz w:val="28"/>
        </w:rPr>
        <w:t>игры</w:t>
      </w:r>
      <w:r>
        <w:rPr>
          <w:spacing w:val="7"/>
          <w:sz w:val="28"/>
        </w:rPr>
        <w:t xml:space="preserve"> </w:t>
      </w:r>
      <w:r>
        <w:rPr>
          <w:sz w:val="28"/>
        </w:rPr>
        <w:t>с</w:t>
      </w:r>
      <w:r>
        <w:rPr>
          <w:spacing w:val="7"/>
          <w:sz w:val="28"/>
        </w:rPr>
        <w:t xml:space="preserve"> </w:t>
      </w:r>
      <w:r>
        <w:rPr>
          <w:sz w:val="28"/>
        </w:rPr>
        <w:t>верхней</w:t>
      </w:r>
      <w:r>
        <w:rPr>
          <w:spacing w:val="6"/>
          <w:sz w:val="28"/>
        </w:rPr>
        <w:t xml:space="preserve"> </w:t>
      </w:r>
      <w:r>
        <w:rPr>
          <w:sz w:val="28"/>
        </w:rPr>
        <w:t>передачей</w:t>
      </w:r>
      <w:r>
        <w:rPr>
          <w:spacing w:val="6"/>
          <w:sz w:val="28"/>
        </w:rPr>
        <w:t xml:space="preserve"> </w:t>
      </w:r>
      <w:r>
        <w:rPr>
          <w:sz w:val="28"/>
        </w:rPr>
        <w:t>мяча:</w:t>
      </w:r>
      <w:r>
        <w:rPr>
          <w:spacing w:val="7"/>
          <w:sz w:val="28"/>
        </w:rPr>
        <w:t xml:space="preserve"> </w:t>
      </w:r>
      <w:r>
        <w:rPr>
          <w:sz w:val="28"/>
        </w:rPr>
        <w:t>«Эстафета</w:t>
      </w:r>
      <w:r>
        <w:rPr>
          <w:spacing w:val="6"/>
          <w:sz w:val="28"/>
        </w:rPr>
        <w:t xml:space="preserve"> </w:t>
      </w:r>
      <w:r>
        <w:rPr>
          <w:sz w:val="28"/>
        </w:rPr>
        <w:t>у</w:t>
      </w:r>
      <w:r>
        <w:rPr>
          <w:spacing w:val="3"/>
          <w:sz w:val="28"/>
        </w:rPr>
        <w:t xml:space="preserve"> </w:t>
      </w:r>
      <w:r>
        <w:rPr>
          <w:spacing w:val="-2"/>
          <w:sz w:val="28"/>
        </w:rPr>
        <w:t>стены»,</w:t>
      </w:r>
    </w:p>
    <w:p w:rsidR="00AF41D3" w:rsidRDefault="00D917B1">
      <w:pPr>
        <w:pStyle w:val="a3"/>
        <w:spacing w:before="163"/>
        <w:ind w:left="1714"/>
        <w:jc w:val="both"/>
      </w:pPr>
      <w:r>
        <w:t>«Мяч</w:t>
      </w:r>
      <w:r>
        <w:rPr>
          <w:spacing w:val="-7"/>
        </w:rPr>
        <w:t xml:space="preserve"> </w:t>
      </w:r>
      <w:r>
        <w:t>в</w:t>
      </w:r>
      <w:r>
        <w:rPr>
          <w:spacing w:val="-7"/>
        </w:rPr>
        <w:t xml:space="preserve"> </w:t>
      </w:r>
      <w:r>
        <w:t>воздухе»,</w:t>
      </w:r>
      <w:r>
        <w:rPr>
          <w:spacing w:val="-3"/>
        </w:rPr>
        <w:t xml:space="preserve"> </w:t>
      </w:r>
      <w:r>
        <w:t>«Мяч</w:t>
      </w:r>
      <w:r>
        <w:rPr>
          <w:spacing w:val="-7"/>
        </w:rPr>
        <w:t xml:space="preserve"> </w:t>
      </w:r>
      <w:r>
        <w:t>над</w:t>
      </w:r>
      <w:r>
        <w:rPr>
          <w:spacing w:val="-4"/>
        </w:rPr>
        <w:t xml:space="preserve"> </w:t>
      </w:r>
      <w:r>
        <w:t>сеткой»,</w:t>
      </w:r>
      <w:r>
        <w:rPr>
          <w:spacing w:val="-3"/>
        </w:rPr>
        <w:t xml:space="preserve"> </w:t>
      </w:r>
      <w:r>
        <w:t>«Вызов</w:t>
      </w:r>
      <w:r>
        <w:rPr>
          <w:spacing w:val="-8"/>
        </w:rPr>
        <w:t xml:space="preserve"> </w:t>
      </w:r>
      <w:r>
        <w:t>номеров»</w:t>
      </w:r>
      <w:r>
        <w:rPr>
          <w:spacing w:val="-9"/>
        </w:rPr>
        <w:t xml:space="preserve"> </w:t>
      </w:r>
      <w:r>
        <w:t>и</w:t>
      </w:r>
      <w:r>
        <w:rPr>
          <w:spacing w:val="-7"/>
        </w:rPr>
        <w:t xml:space="preserve"> </w:t>
      </w:r>
      <w:r>
        <w:rPr>
          <w:spacing w:val="-5"/>
        </w:rPr>
        <w:t>др.</w:t>
      </w:r>
    </w:p>
    <w:p w:rsidR="00AF41D3" w:rsidRDefault="00D917B1">
      <w:pPr>
        <w:pStyle w:val="a3"/>
        <w:spacing w:before="177" w:line="360" w:lineRule="auto"/>
        <w:ind w:left="1714" w:right="841" w:firstLine="566"/>
        <w:jc w:val="both"/>
      </w:pPr>
      <w:r>
        <w:t>Ошибки: большие пальцы направленывперѐд; локти слишком широко разведены или наоборот; кисти рук встречают мяч при почти выпрямленных в локтевых суставах руках.</w:t>
      </w:r>
    </w:p>
    <w:p w:rsidR="00AF41D3" w:rsidRDefault="00D917B1">
      <w:pPr>
        <w:pStyle w:val="a3"/>
        <w:spacing w:before="16"/>
        <w:ind w:left="2271"/>
        <w:jc w:val="both"/>
      </w:pPr>
      <w:r>
        <w:t>Прием</w:t>
      </w:r>
      <w:r>
        <w:rPr>
          <w:spacing w:val="-5"/>
        </w:rPr>
        <w:t xml:space="preserve"> </w:t>
      </w:r>
      <w:r>
        <w:t>мяча</w:t>
      </w:r>
      <w:r>
        <w:rPr>
          <w:spacing w:val="-5"/>
        </w:rPr>
        <w:t xml:space="preserve"> </w:t>
      </w:r>
      <w:r>
        <w:t>снизу</w:t>
      </w:r>
      <w:r>
        <w:rPr>
          <w:spacing w:val="-9"/>
        </w:rPr>
        <w:t xml:space="preserve"> </w:t>
      </w:r>
      <w:r>
        <w:t>двумя</w:t>
      </w:r>
      <w:r>
        <w:rPr>
          <w:spacing w:val="-4"/>
        </w:rPr>
        <w:t xml:space="preserve"> </w:t>
      </w:r>
      <w:r>
        <w:rPr>
          <w:spacing w:val="-2"/>
        </w:rPr>
        <w:t>руками</w:t>
      </w:r>
    </w:p>
    <w:p w:rsidR="00AF41D3" w:rsidRDefault="00D917B1">
      <w:pPr>
        <w:pStyle w:val="a3"/>
        <w:spacing w:before="177" w:line="360" w:lineRule="auto"/>
        <w:ind w:left="1714" w:right="842" w:firstLine="566"/>
        <w:jc w:val="both"/>
      </w:pPr>
      <w:r>
        <w:t>Техника выполнения. В исходном положении ноги согнуты в коленных суставах, туловище незначительно наклонено вперѐд, руки в локтевых и лучезапястных суставах выпрямлены, кисти соединены «в замок» и располагаются перпендикулярно траектории полѐта мяча.</w:t>
      </w:r>
    </w:p>
    <w:p w:rsidR="00AF41D3" w:rsidRDefault="00D917B1">
      <w:pPr>
        <w:pStyle w:val="a3"/>
        <w:spacing w:before="13" w:line="360" w:lineRule="auto"/>
        <w:ind w:left="1714" w:right="839" w:firstLine="566"/>
        <w:jc w:val="both"/>
      </w:pPr>
      <w:r>
        <w:t>Прием мяча перпендикулярно траектории полѐта мяча. Приѐм мяча осуществляется на нижнюю часть предплечий или кисти</w:t>
      </w:r>
      <w:r>
        <w:rPr>
          <w:spacing w:val="40"/>
        </w:rPr>
        <w:t xml:space="preserve"> </w:t>
      </w:r>
      <w:r>
        <w:t>с одновременным разгибанием ног и туловища вперѐд – вверх. Прямые руки поднимаются до уровня груди (рис. 21, 22, 23, 24).</w:t>
      </w:r>
    </w:p>
    <w:p w:rsidR="00AF41D3" w:rsidRDefault="00AF41D3">
      <w:pPr>
        <w:pStyle w:val="a3"/>
        <w:rPr>
          <w:sz w:val="20"/>
        </w:rPr>
      </w:pPr>
    </w:p>
    <w:p w:rsidR="00AF41D3" w:rsidRDefault="00AF41D3">
      <w:pPr>
        <w:pStyle w:val="a3"/>
        <w:rPr>
          <w:sz w:val="20"/>
        </w:rPr>
      </w:pPr>
    </w:p>
    <w:p w:rsidR="00AF41D3" w:rsidRDefault="00AF41D3">
      <w:pPr>
        <w:pStyle w:val="a3"/>
        <w:rPr>
          <w:sz w:val="20"/>
        </w:rPr>
      </w:pPr>
    </w:p>
    <w:p w:rsidR="00AF41D3" w:rsidRDefault="00D917B1">
      <w:pPr>
        <w:pStyle w:val="a3"/>
        <w:spacing w:before="119"/>
        <w:rPr>
          <w:sz w:val="20"/>
        </w:rPr>
      </w:pPr>
      <w:r>
        <w:rPr>
          <w:noProof/>
          <w:lang w:eastAsia="ru-RU"/>
        </w:rPr>
        <mc:AlternateContent>
          <mc:Choice Requires="wps">
            <w:drawing>
              <wp:anchor distT="0" distB="0" distL="0" distR="0" simplePos="0" relativeHeight="487592960" behindDoc="1" locked="0" layoutInCell="1" allowOverlap="1">
                <wp:simplePos x="0" y="0"/>
                <wp:positionH relativeFrom="page">
                  <wp:posOffset>1630189</wp:posOffset>
                </wp:positionH>
                <wp:positionV relativeFrom="paragraph">
                  <wp:posOffset>237308</wp:posOffset>
                </wp:positionV>
                <wp:extent cx="2858770" cy="1685925"/>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8770" cy="1685925"/>
                          <a:chOff x="0" y="0"/>
                          <a:chExt cx="2858770" cy="1685925"/>
                        </a:xfrm>
                      </wpg:grpSpPr>
                      <pic:pic xmlns:pic="http://schemas.openxmlformats.org/drawingml/2006/picture">
                        <pic:nvPicPr>
                          <pic:cNvPr id="19" name="Image 19"/>
                          <pic:cNvPicPr/>
                        </pic:nvPicPr>
                        <pic:blipFill>
                          <a:blip r:embed="rId18" cstate="print"/>
                          <a:stretch>
                            <a:fillRect/>
                          </a:stretch>
                        </pic:blipFill>
                        <pic:spPr>
                          <a:xfrm>
                            <a:off x="810750" y="361817"/>
                            <a:ext cx="2047875" cy="1323975"/>
                          </a:xfrm>
                          <a:prstGeom prst="rect">
                            <a:avLst/>
                          </a:prstGeom>
                        </pic:spPr>
                      </pic:pic>
                      <pic:pic xmlns:pic="http://schemas.openxmlformats.org/drawingml/2006/picture">
                        <pic:nvPicPr>
                          <pic:cNvPr id="20" name="Image 20"/>
                          <pic:cNvPicPr/>
                        </pic:nvPicPr>
                        <pic:blipFill>
                          <a:blip r:embed="rId19" cstate="print"/>
                          <a:stretch>
                            <a:fillRect/>
                          </a:stretch>
                        </pic:blipFill>
                        <pic:spPr>
                          <a:xfrm>
                            <a:off x="0" y="0"/>
                            <a:ext cx="812274" cy="1181094"/>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28.361343pt;margin-top:18.685678pt;width:225.1pt;height:132.75pt;mso-position-horizontal-relative:page;mso-position-vertical-relative:paragraph;z-index:-15723520;mso-wrap-distance-left:0;mso-wrap-distance-right:0" id="docshapegroup9" coordorigin="2567,374" coordsize="4502,2655">
                <v:shape style="position:absolute;left:3844;top:943;width:3225;height:2085" type="#_x0000_t75" id="docshape10" stroked="false">
                  <v:imagedata r:id="rId20" o:title=""/>
                </v:shape>
                <v:shape style="position:absolute;left:2567;top:373;width:1280;height:1860" type="#_x0000_t75" id="docshape11" stroked="false">
                  <v:imagedata r:id="rId21" o:title=""/>
                </v:shape>
                <w10:wrap type="topAndBottom"/>
              </v:group>
            </w:pict>
          </mc:Fallback>
        </mc:AlternateContent>
      </w:r>
    </w:p>
    <w:p w:rsidR="00AF41D3" w:rsidRDefault="00AF41D3">
      <w:pPr>
        <w:pStyle w:val="a3"/>
      </w:pPr>
    </w:p>
    <w:p w:rsidR="00AF41D3" w:rsidRDefault="00AF41D3">
      <w:pPr>
        <w:pStyle w:val="a3"/>
        <w:spacing w:before="77"/>
      </w:pPr>
    </w:p>
    <w:p w:rsidR="00AF41D3" w:rsidRDefault="00D917B1">
      <w:pPr>
        <w:pStyle w:val="a3"/>
        <w:tabs>
          <w:tab w:val="left" w:pos="4873"/>
          <w:tab w:val="left" w:pos="7380"/>
        </w:tabs>
        <w:ind w:left="2271"/>
        <w:jc w:val="both"/>
      </w:pPr>
      <w:r>
        <w:t>Рис.</w:t>
      </w:r>
      <w:r>
        <w:rPr>
          <w:spacing w:val="-3"/>
        </w:rPr>
        <w:t xml:space="preserve"> </w:t>
      </w:r>
      <w:r>
        <w:rPr>
          <w:spacing w:val="-5"/>
        </w:rPr>
        <w:t>23</w:t>
      </w:r>
      <w:r>
        <w:tab/>
        <w:t>рис.</w:t>
      </w:r>
      <w:r>
        <w:rPr>
          <w:spacing w:val="-5"/>
        </w:rPr>
        <w:t xml:space="preserve"> 21</w:t>
      </w:r>
      <w:r>
        <w:tab/>
        <w:t>рис.</w:t>
      </w:r>
      <w:r>
        <w:rPr>
          <w:spacing w:val="-6"/>
        </w:rPr>
        <w:t xml:space="preserve"> </w:t>
      </w:r>
      <w:r>
        <w:rPr>
          <w:spacing w:val="-5"/>
        </w:rPr>
        <w:t>22</w:t>
      </w:r>
    </w:p>
    <w:p w:rsidR="00AF41D3" w:rsidRDefault="00AF41D3">
      <w:pPr>
        <w:jc w:val="both"/>
        <w:sectPr w:rsidR="00AF41D3">
          <w:pgSz w:w="11910" w:h="16840"/>
          <w:pgMar w:top="1020" w:right="0" w:bottom="1280" w:left="0" w:header="0" w:footer="1086" w:gutter="0"/>
          <w:cols w:space="720"/>
        </w:sectPr>
      </w:pPr>
    </w:p>
    <w:p w:rsidR="00AF41D3" w:rsidRDefault="00AF41D3">
      <w:pPr>
        <w:pStyle w:val="a3"/>
        <w:rPr>
          <w:sz w:val="20"/>
        </w:rPr>
      </w:pPr>
    </w:p>
    <w:p w:rsidR="00AF41D3" w:rsidRDefault="00AF41D3">
      <w:pPr>
        <w:pStyle w:val="a3"/>
        <w:rPr>
          <w:sz w:val="20"/>
        </w:rPr>
      </w:pPr>
    </w:p>
    <w:p w:rsidR="00AF41D3" w:rsidRDefault="00AF41D3">
      <w:pPr>
        <w:pStyle w:val="a3"/>
        <w:spacing w:before="205"/>
        <w:rPr>
          <w:sz w:val="20"/>
        </w:rPr>
      </w:pPr>
    </w:p>
    <w:p w:rsidR="00AF41D3" w:rsidRDefault="00D917B1">
      <w:pPr>
        <w:pStyle w:val="a3"/>
        <w:rPr>
          <w:sz w:val="20"/>
        </w:rPr>
      </w:pPr>
      <w:r>
        <w:rPr>
          <w:noProof/>
          <w:sz w:val="20"/>
          <w:lang w:eastAsia="ru-RU"/>
        </w:rPr>
        <w:drawing>
          <wp:inline distT="0" distB="0" distL="0" distR="0">
            <wp:extent cx="3011259" cy="1566386"/>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2" cstate="print"/>
                    <a:stretch>
                      <a:fillRect/>
                    </a:stretch>
                  </pic:blipFill>
                  <pic:spPr>
                    <a:xfrm>
                      <a:off x="0" y="0"/>
                      <a:ext cx="3011259" cy="1566386"/>
                    </a:xfrm>
                    <a:prstGeom prst="rect">
                      <a:avLst/>
                    </a:prstGeom>
                  </pic:spPr>
                </pic:pic>
              </a:graphicData>
            </a:graphic>
          </wp:inline>
        </w:drawing>
      </w: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spacing w:before="52"/>
      </w:pPr>
    </w:p>
    <w:p w:rsidR="00AF41D3" w:rsidRDefault="00D917B1">
      <w:pPr>
        <w:pStyle w:val="a3"/>
        <w:ind w:left="4763"/>
        <w:jc w:val="both"/>
      </w:pPr>
      <w:r>
        <w:t>рис.</w:t>
      </w:r>
      <w:r>
        <w:rPr>
          <w:spacing w:val="-1"/>
        </w:rPr>
        <w:t xml:space="preserve"> </w:t>
      </w:r>
      <w:r>
        <w:rPr>
          <w:spacing w:val="-5"/>
        </w:rPr>
        <w:t>24</w:t>
      </w:r>
    </w:p>
    <w:p w:rsidR="00AF41D3" w:rsidRDefault="00D917B1">
      <w:pPr>
        <w:pStyle w:val="a3"/>
        <w:spacing w:before="53" w:line="360" w:lineRule="auto"/>
        <w:ind w:left="1714" w:right="847" w:firstLine="566"/>
        <w:jc w:val="both"/>
      </w:pPr>
      <w:r>
        <w:rPr>
          <w:i/>
        </w:rPr>
        <w:t xml:space="preserve">Применение: </w:t>
      </w:r>
      <w:r>
        <w:t>при приѐме мяча от подачи и атакующего удара; при приѐме мяча, отражѐнного сеткой; при передачах для нападающих ударов и перебивания мяча через сетку.</w:t>
      </w:r>
    </w:p>
    <w:p w:rsidR="00AF41D3" w:rsidRDefault="00D917B1">
      <w:pPr>
        <w:pStyle w:val="1"/>
        <w:spacing w:before="20"/>
        <w:ind w:left="2271"/>
      </w:pPr>
      <w:r>
        <w:rPr>
          <w:spacing w:val="-2"/>
        </w:rPr>
        <w:t>Обучение</w:t>
      </w:r>
    </w:p>
    <w:p w:rsidR="00AF41D3" w:rsidRDefault="00D917B1">
      <w:pPr>
        <w:pStyle w:val="a5"/>
        <w:numPr>
          <w:ilvl w:val="0"/>
          <w:numId w:val="13"/>
        </w:numPr>
        <w:tabs>
          <w:tab w:val="left" w:pos="3121"/>
        </w:tabs>
        <w:spacing w:before="158"/>
        <w:ind w:left="3121" w:hanging="840"/>
        <w:rPr>
          <w:sz w:val="28"/>
        </w:rPr>
      </w:pPr>
      <w:r>
        <w:rPr>
          <w:sz w:val="28"/>
        </w:rPr>
        <w:t>Имитация</w:t>
      </w:r>
      <w:r>
        <w:rPr>
          <w:spacing w:val="-7"/>
          <w:sz w:val="28"/>
        </w:rPr>
        <w:t xml:space="preserve"> </w:t>
      </w:r>
      <w:r>
        <w:rPr>
          <w:sz w:val="28"/>
        </w:rPr>
        <w:t>приѐма</w:t>
      </w:r>
      <w:r>
        <w:rPr>
          <w:spacing w:val="-7"/>
          <w:sz w:val="28"/>
        </w:rPr>
        <w:t xml:space="preserve"> </w:t>
      </w:r>
      <w:r>
        <w:rPr>
          <w:sz w:val="28"/>
        </w:rPr>
        <w:t>мяча</w:t>
      </w:r>
      <w:r>
        <w:rPr>
          <w:spacing w:val="-6"/>
          <w:sz w:val="28"/>
        </w:rPr>
        <w:t xml:space="preserve"> </w:t>
      </w:r>
      <w:r>
        <w:rPr>
          <w:sz w:val="28"/>
        </w:rPr>
        <w:t>в</w:t>
      </w:r>
      <w:r>
        <w:rPr>
          <w:spacing w:val="-8"/>
          <w:sz w:val="28"/>
        </w:rPr>
        <w:t xml:space="preserve"> </w:t>
      </w:r>
      <w:r>
        <w:rPr>
          <w:sz w:val="28"/>
        </w:rPr>
        <w:t>исходном</w:t>
      </w:r>
      <w:r>
        <w:rPr>
          <w:spacing w:val="-7"/>
          <w:sz w:val="28"/>
        </w:rPr>
        <w:t xml:space="preserve"> </w:t>
      </w:r>
      <w:r>
        <w:rPr>
          <w:spacing w:val="-2"/>
          <w:sz w:val="28"/>
        </w:rPr>
        <w:t>положении.</w:t>
      </w:r>
    </w:p>
    <w:p w:rsidR="00AF41D3" w:rsidRDefault="00D917B1">
      <w:pPr>
        <w:pStyle w:val="a5"/>
        <w:numPr>
          <w:ilvl w:val="0"/>
          <w:numId w:val="13"/>
        </w:numPr>
        <w:tabs>
          <w:tab w:val="left" w:pos="3121"/>
        </w:tabs>
        <w:spacing w:before="178" w:line="362" w:lineRule="auto"/>
        <w:ind w:right="837" w:firstLine="566"/>
        <w:rPr>
          <w:sz w:val="28"/>
        </w:rPr>
      </w:pPr>
      <w:r>
        <w:rPr>
          <w:sz w:val="28"/>
        </w:rPr>
        <w:t>Имитация</w:t>
      </w:r>
      <w:r>
        <w:rPr>
          <w:spacing w:val="80"/>
          <w:sz w:val="28"/>
        </w:rPr>
        <w:t xml:space="preserve"> </w:t>
      </w:r>
      <w:r>
        <w:rPr>
          <w:sz w:val="28"/>
        </w:rPr>
        <w:t>приѐма</w:t>
      </w:r>
      <w:r>
        <w:rPr>
          <w:spacing w:val="80"/>
          <w:sz w:val="28"/>
        </w:rPr>
        <w:t xml:space="preserve"> </w:t>
      </w:r>
      <w:r>
        <w:rPr>
          <w:sz w:val="28"/>
        </w:rPr>
        <w:t>мяча</w:t>
      </w:r>
      <w:r>
        <w:rPr>
          <w:spacing w:val="80"/>
          <w:sz w:val="28"/>
        </w:rPr>
        <w:t xml:space="preserve"> </w:t>
      </w:r>
      <w:r>
        <w:rPr>
          <w:sz w:val="28"/>
        </w:rPr>
        <w:t>после</w:t>
      </w:r>
      <w:r>
        <w:rPr>
          <w:spacing w:val="80"/>
          <w:sz w:val="28"/>
        </w:rPr>
        <w:t xml:space="preserve"> </w:t>
      </w:r>
      <w:r>
        <w:rPr>
          <w:sz w:val="28"/>
        </w:rPr>
        <w:t>перемещения</w:t>
      </w:r>
      <w:r>
        <w:rPr>
          <w:spacing w:val="80"/>
          <w:sz w:val="28"/>
        </w:rPr>
        <w:t xml:space="preserve"> </w:t>
      </w:r>
      <w:r>
        <w:rPr>
          <w:sz w:val="28"/>
        </w:rPr>
        <w:t>(вперѐд,</w:t>
      </w:r>
      <w:r>
        <w:rPr>
          <w:spacing w:val="80"/>
          <w:sz w:val="28"/>
        </w:rPr>
        <w:t xml:space="preserve"> </w:t>
      </w:r>
      <w:r>
        <w:rPr>
          <w:sz w:val="28"/>
        </w:rPr>
        <w:t>назад,</w:t>
      </w:r>
      <w:r>
        <w:rPr>
          <w:spacing w:val="80"/>
          <w:sz w:val="28"/>
        </w:rPr>
        <w:t xml:space="preserve"> </w:t>
      </w:r>
      <w:r>
        <w:rPr>
          <w:sz w:val="28"/>
        </w:rPr>
        <w:t xml:space="preserve">в </w:t>
      </w:r>
      <w:r>
        <w:rPr>
          <w:spacing w:val="-2"/>
          <w:sz w:val="28"/>
        </w:rPr>
        <w:t>стороны).</w:t>
      </w:r>
    </w:p>
    <w:p w:rsidR="00AF41D3" w:rsidRDefault="00D917B1">
      <w:pPr>
        <w:pStyle w:val="a5"/>
        <w:numPr>
          <w:ilvl w:val="0"/>
          <w:numId w:val="13"/>
        </w:numPr>
        <w:tabs>
          <w:tab w:val="left" w:pos="3121"/>
        </w:tabs>
        <w:spacing w:before="12" w:line="357" w:lineRule="auto"/>
        <w:ind w:right="848" w:firstLine="566"/>
        <w:rPr>
          <w:sz w:val="28"/>
        </w:rPr>
      </w:pPr>
      <w:r>
        <w:rPr>
          <w:sz w:val="28"/>
        </w:rPr>
        <w:t>В</w:t>
      </w:r>
      <w:r>
        <w:rPr>
          <w:spacing w:val="40"/>
          <w:sz w:val="28"/>
        </w:rPr>
        <w:t xml:space="preserve"> </w:t>
      </w:r>
      <w:r>
        <w:rPr>
          <w:sz w:val="28"/>
        </w:rPr>
        <w:t>парах.</w:t>
      </w:r>
      <w:r>
        <w:rPr>
          <w:spacing w:val="40"/>
          <w:sz w:val="28"/>
        </w:rPr>
        <w:t xml:space="preserve"> </w:t>
      </w:r>
      <w:r>
        <w:rPr>
          <w:sz w:val="28"/>
        </w:rPr>
        <w:t>Один</w:t>
      </w:r>
      <w:r>
        <w:rPr>
          <w:spacing w:val="40"/>
          <w:sz w:val="28"/>
        </w:rPr>
        <w:t xml:space="preserve"> </w:t>
      </w:r>
      <w:r>
        <w:rPr>
          <w:sz w:val="28"/>
        </w:rPr>
        <w:t>давит</w:t>
      </w:r>
      <w:r>
        <w:rPr>
          <w:spacing w:val="40"/>
          <w:sz w:val="28"/>
        </w:rPr>
        <w:t xml:space="preserve"> </w:t>
      </w:r>
      <w:r>
        <w:rPr>
          <w:sz w:val="28"/>
        </w:rPr>
        <w:t>на</w:t>
      </w:r>
      <w:r>
        <w:rPr>
          <w:spacing w:val="40"/>
          <w:sz w:val="28"/>
        </w:rPr>
        <w:t xml:space="preserve"> </w:t>
      </w:r>
      <w:r>
        <w:rPr>
          <w:sz w:val="28"/>
        </w:rPr>
        <w:t>мяч,</w:t>
      </w:r>
      <w:r>
        <w:rPr>
          <w:spacing w:val="40"/>
          <w:sz w:val="28"/>
        </w:rPr>
        <w:t xml:space="preserve"> </w:t>
      </w:r>
      <w:r>
        <w:rPr>
          <w:sz w:val="28"/>
        </w:rPr>
        <w:t>лежащий</w:t>
      </w:r>
      <w:r>
        <w:rPr>
          <w:spacing w:val="40"/>
          <w:sz w:val="28"/>
        </w:rPr>
        <w:t xml:space="preserve"> </w:t>
      </w:r>
      <w:r>
        <w:rPr>
          <w:sz w:val="28"/>
        </w:rPr>
        <w:t>на</w:t>
      </w:r>
      <w:r>
        <w:rPr>
          <w:spacing w:val="40"/>
          <w:sz w:val="28"/>
        </w:rPr>
        <w:t xml:space="preserve"> </w:t>
      </w:r>
      <w:r>
        <w:rPr>
          <w:sz w:val="28"/>
        </w:rPr>
        <w:t>предплечьях</w:t>
      </w:r>
      <w:r>
        <w:rPr>
          <w:spacing w:val="40"/>
          <w:sz w:val="28"/>
        </w:rPr>
        <w:t xml:space="preserve"> </w:t>
      </w:r>
      <w:r>
        <w:rPr>
          <w:sz w:val="28"/>
        </w:rPr>
        <w:t>другого игрока (стоящего в исходном положении), и тот имитирует приѐм.</w:t>
      </w:r>
    </w:p>
    <w:p w:rsidR="00AF41D3" w:rsidRDefault="00D917B1">
      <w:pPr>
        <w:pStyle w:val="a5"/>
        <w:numPr>
          <w:ilvl w:val="0"/>
          <w:numId w:val="13"/>
        </w:numPr>
        <w:tabs>
          <w:tab w:val="left" w:pos="3121"/>
        </w:tabs>
        <w:spacing w:before="19" w:line="362" w:lineRule="auto"/>
        <w:ind w:right="840" w:firstLine="566"/>
        <w:rPr>
          <w:sz w:val="28"/>
        </w:rPr>
      </w:pPr>
      <w:r>
        <w:rPr>
          <w:sz w:val="28"/>
        </w:rPr>
        <w:t>Стойка волейболиста, держа на выпрямленных</w:t>
      </w:r>
      <w:r>
        <w:rPr>
          <w:spacing w:val="-4"/>
          <w:sz w:val="28"/>
        </w:rPr>
        <w:t xml:space="preserve"> </w:t>
      </w:r>
      <w:r>
        <w:rPr>
          <w:sz w:val="28"/>
        </w:rPr>
        <w:t>руках</w:t>
      </w:r>
      <w:r>
        <w:rPr>
          <w:spacing w:val="-4"/>
          <w:sz w:val="28"/>
        </w:rPr>
        <w:t xml:space="preserve"> </w:t>
      </w:r>
      <w:r>
        <w:rPr>
          <w:sz w:val="28"/>
        </w:rPr>
        <w:t>лежащий на запястьях мяч:</w:t>
      </w:r>
    </w:p>
    <w:p w:rsidR="00AF41D3" w:rsidRDefault="00D917B1">
      <w:pPr>
        <w:pStyle w:val="a3"/>
        <w:spacing w:before="8"/>
        <w:ind w:left="2271"/>
      </w:pPr>
      <w:r>
        <w:t>а)</w:t>
      </w:r>
      <w:r>
        <w:rPr>
          <w:spacing w:val="-7"/>
        </w:rPr>
        <w:t xml:space="preserve"> </w:t>
      </w:r>
      <w:r>
        <w:t>покачивание</w:t>
      </w:r>
      <w:r>
        <w:rPr>
          <w:spacing w:val="-5"/>
        </w:rPr>
        <w:t xml:space="preserve"> </w:t>
      </w:r>
      <w:r>
        <w:t>руками</w:t>
      </w:r>
      <w:r>
        <w:rPr>
          <w:spacing w:val="-6"/>
        </w:rPr>
        <w:t xml:space="preserve"> </w:t>
      </w:r>
      <w:r>
        <w:t>вверх-вниз</w:t>
      </w:r>
      <w:r>
        <w:rPr>
          <w:spacing w:val="-5"/>
        </w:rPr>
        <w:t xml:space="preserve"> </w:t>
      </w:r>
      <w:r>
        <w:t>и</w:t>
      </w:r>
      <w:r>
        <w:rPr>
          <w:spacing w:val="-6"/>
        </w:rPr>
        <w:t xml:space="preserve"> </w:t>
      </w:r>
      <w:r>
        <w:t>в</w:t>
      </w:r>
      <w:r>
        <w:rPr>
          <w:spacing w:val="-6"/>
        </w:rPr>
        <w:t xml:space="preserve"> </w:t>
      </w:r>
      <w:r>
        <w:rPr>
          <w:spacing w:val="-2"/>
        </w:rPr>
        <w:t>стороны;</w:t>
      </w:r>
    </w:p>
    <w:p w:rsidR="00AF41D3" w:rsidRDefault="00D917B1">
      <w:pPr>
        <w:pStyle w:val="a3"/>
        <w:tabs>
          <w:tab w:val="left" w:pos="3121"/>
        </w:tabs>
        <w:spacing w:before="177"/>
        <w:ind w:left="2276"/>
      </w:pPr>
      <w:r>
        <w:rPr>
          <w:spacing w:val="-5"/>
        </w:rPr>
        <w:t>б)</w:t>
      </w:r>
      <w:r>
        <w:tab/>
        <w:t>разгибание</w:t>
      </w:r>
      <w:r>
        <w:rPr>
          <w:spacing w:val="-6"/>
        </w:rPr>
        <w:t xml:space="preserve"> </w:t>
      </w:r>
      <w:r>
        <w:t>и</w:t>
      </w:r>
      <w:r>
        <w:rPr>
          <w:spacing w:val="-6"/>
        </w:rPr>
        <w:t xml:space="preserve"> </w:t>
      </w:r>
      <w:r>
        <w:t>сгибание</w:t>
      </w:r>
      <w:r>
        <w:rPr>
          <w:spacing w:val="-5"/>
        </w:rPr>
        <w:t xml:space="preserve"> </w:t>
      </w:r>
      <w:r>
        <w:t>ног,</w:t>
      </w:r>
      <w:r>
        <w:rPr>
          <w:spacing w:val="-8"/>
        </w:rPr>
        <w:t xml:space="preserve"> </w:t>
      </w:r>
      <w:r>
        <w:t>имитируя</w:t>
      </w:r>
      <w:r>
        <w:rPr>
          <w:spacing w:val="-5"/>
        </w:rPr>
        <w:t xml:space="preserve"> </w:t>
      </w:r>
      <w:r>
        <w:t>приѐм</w:t>
      </w:r>
      <w:r>
        <w:rPr>
          <w:spacing w:val="-4"/>
        </w:rPr>
        <w:t xml:space="preserve"> </w:t>
      </w:r>
      <w:r>
        <w:t>и</w:t>
      </w:r>
      <w:r>
        <w:rPr>
          <w:spacing w:val="-6"/>
        </w:rPr>
        <w:t xml:space="preserve"> </w:t>
      </w:r>
      <w:r>
        <w:t>передачу</w:t>
      </w:r>
      <w:r>
        <w:rPr>
          <w:spacing w:val="-10"/>
        </w:rPr>
        <w:t xml:space="preserve"> </w:t>
      </w:r>
      <w:r>
        <w:rPr>
          <w:spacing w:val="-2"/>
        </w:rPr>
        <w:t>мяча.</w:t>
      </w:r>
    </w:p>
    <w:p w:rsidR="00AF41D3" w:rsidRDefault="00AF41D3">
      <w:pPr>
        <w:sectPr w:rsidR="00AF41D3">
          <w:pgSz w:w="11910" w:h="16840"/>
          <w:pgMar w:top="1920" w:right="0" w:bottom="1280" w:left="0" w:header="0" w:footer="1086" w:gutter="0"/>
          <w:cols w:space="720"/>
        </w:sectPr>
      </w:pPr>
    </w:p>
    <w:p w:rsidR="00AF41D3" w:rsidRDefault="00D917B1">
      <w:pPr>
        <w:pStyle w:val="a5"/>
        <w:numPr>
          <w:ilvl w:val="0"/>
          <w:numId w:val="13"/>
        </w:numPr>
        <w:tabs>
          <w:tab w:val="left" w:pos="3121"/>
        </w:tabs>
        <w:spacing w:before="63" w:line="362" w:lineRule="auto"/>
        <w:ind w:right="846" w:firstLine="566"/>
        <w:rPr>
          <w:sz w:val="28"/>
        </w:rPr>
      </w:pPr>
      <w:r>
        <w:rPr>
          <w:sz w:val="28"/>
        </w:rPr>
        <w:lastRenderedPageBreak/>
        <w:t>Подбрасывание мяча невысоко над собой и прием его на запястья выпрямленных рук.</w:t>
      </w:r>
    </w:p>
    <w:p w:rsidR="00AF41D3" w:rsidRDefault="00D917B1">
      <w:pPr>
        <w:pStyle w:val="a5"/>
        <w:numPr>
          <w:ilvl w:val="0"/>
          <w:numId w:val="13"/>
        </w:numPr>
        <w:tabs>
          <w:tab w:val="left" w:pos="3121"/>
        </w:tabs>
        <w:spacing w:before="7" w:line="362" w:lineRule="auto"/>
        <w:ind w:right="842" w:firstLine="566"/>
        <w:rPr>
          <w:sz w:val="28"/>
        </w:rPr>
      </w:pPr>
      <w:r>
        <w:rPr>
          <w:sz w:val="28"/>
        </w:rPr>
        <w:t>Подбивание</w:t>
      </w:r>
      <w:r>
        <w:rPr>
          <w:spacing w:val="40"/>
          <w:sz w:val="28"/>
        </w:rPr>
        <w:t xml:space="preserve"> </w:t>
      </w:r>
      <w:r>
        <w:rPr>
          <w:sz w:val="28"/>
        </w:rPr>
        <w:t>волейбольного</w:t>
      </w:r>
      <w:r>
        <w:rPr>
          <w:spacing w:val="40"/>
          <w:sz w:val="28"/>
        </w:rPr>
        <w:t xml:space="preserve"> </w:t>
      </w:r>
      <w:r>
        <w:rPr>
          <w:sz w:val="28"/>
        </w:rPr>
        <w:t>мяча</w:t>
      </w:r>
      <w:r>
        <w:rPr>
          <w:spacing w:val="40"/>
          <w:sz w:val="28"/>
        </w:rPr>
        <w:t xml:space="preserve"> </w:t>
      </w:r>
      <w:r>
        <w:rPr>
          <w:sz w:val="28"/>
        </w:rPr>
        <w:t>снизу</w:t>
      </w:r>
      <w:r>
        <w:rPr>
          <w:spacing w:val="40"/>
          <w:sz w:val="28"/>
        </w:rPr>
        <w:t xml:space="preserve"> </w:t>
      </w:r>
      <w:r>
        <w:rPr>
          <w:sz w:val="28"/>
        </w:rPr>
        <w:t>двумя</w:t>
      </w:r>
      <w:r>
        <w:rPr>
          <w:spacing w:val="40"/>
          <w:sz w:val="28"/>
        </w:rPr>
        <w:t xml:space="preserve"> </w:t>
      </w:r>
      <w:r>
        <w:rPr>
          <w:sz w:val="28"/>
        </w:rPr>
        <w:t>руками</w:t>
      </w:r>
      <w:r>
        <w:rPr>
          <w:spacing w:val="40"/>
          <w:sz w:val="28"/>
        </w:rPr>
        <w:t xml:space="preserve"> </w:t>
      </w:r>
      <w:r>
        <w:rPr>
          <w:sz w:val="28"/>
        </w:rPr>
        <w:t>на</w:t>
      </w:r>
      <w:r>
        <w:rPr>
          <w:spacing w:val="40"/>
          <w:sz w:val="28"/>
        </w:rPr>
        <w:t xml:space="preserve"> </w:t>
      </w:r>
      <w:r>
        <w:rPr>
          <w:sz w:val="28"/>
        </w:rPr>
        <w:t>месте. Движение рук выполняется за счѐт разгибания ног.</w:t>
      </w:r>
    </w:p>
    <w:p w:rsidR="00AF41D3" w:rsidRDefault="00D917B1">
      <w:pPr>
        <w:pStyle w:val="a5"/>
        <w:numPr>
          <w:ilvl w:val="0"/>
          <w:numId w:val="13"/>
        </w:numPr>
        <w:tabs>
          <w:tab w:val="left" w:pos="3121"/>
          <w:tab w:val="left" w:pos="5243"/>
          <w:tab w:val="left" w:pos="7370"/>
          <w:tab w:val="left" w:pos="9493"/>
        </w:tabs>
        <w:spacing w:before="13"/>
        <w:ind w:left="3121" w:hanging="840"/>
        <w:rPr>
          <w:sz w:val="28"/>
        </w:rPr>
      </w:pPr>
      <w:r>
        <w:rPr>
          <w:spacing w:val="-2"/>
          <w:sz w:val="28"/>
        </w:rPr>
        <w:t>Подбивание</w:t>
      </w:r>
      <w:r>
        <w:rPr>
          <w:sz w:val="28"/>
        </w:rPr>
        <w:tab/>
      </w:r>
      <w:r>
        <w:rPr>
          <w:spacing w:val="-2"/>
          <w:sz w:val="28"/>
        </w:rPr>
        <w:t>волейбольного</w:t>
      </w:r>
      <w:r>
        <w:rPr>
          <w:sz w:val="28"/>
        </w:rPr>
        <w:tab/>
        <w:t>мяча</w:t>
      </w:r>
      <w:r>
        <w:rPr>
          <w:spacing w:val="61"/>
          <w:sz w:val="28"/>
        </w:rPr>
        <w:t xml:space="preserve"> </w:t>
      </w:r>
      <w:r>
        <w:rPr>
          <w:spacing w:val="-2"/>
          <w:sz w:val="28"/>
        </w:rPr>
        <w:t>снизу</w:t>
      </w:r>
      <w:r>
        <w:rPr>
          <w:sz w:val="28"/>
        </w:rPr>
        <w:tab/>
      </w:r>
      <w:r>
        <w:rPr>
          <w:spacing w:val="-2"/>
          <w:sz w:val="28"/>
        </w:rPr>
        <w:t>двумя</w:t>
      </w:r>
    </w:p>
    <w:p w:rsidR="00AF41D3" w:rsidRDefault="00D917B1">
      <w:pPr>
        <w:pStyle w:val="a3"/>
        <w:tabs>
          <w:tab w:val="left" w:pos="3826"/>
          <w:tab w:val="left" w:pos="4205"/>
          <w:tab w:val="left" w:pos="6307"/>
          <w:tab w:val="left" w:pos="7320"/>
          <w:tab w:val="left" w:pos="8461"/>
          <w:tab w:val="left" w:pos="9449"/>
        </w:tabs>
        <w:spacing w:before="158" w:line="362" w:lineRule="auto"/>
        <w:ind w:left="1714" w:right="844" w:firstLine="696"/>
      </w:pPr>
      <w:r>
        <w:rPr>
          <w:spacing w:val="-2"/>
        </w:rPr>
        <w:t>руками</w:t>
      </w:r>
      <w:r>
        <w:tab/>
      </w:r>
      <w:r>
        <w:rPr>
          <w:spacing w:val="-10"/>
        </w:rPr>
        <w:t>с</w:t>
      </w:r>
      <w:r>
        <w:tab/>
      </w:r>
      <w:r>
        <w:rPr>
          <w:spacing w:val="-2"/>
        </w:rPr>
        <w:t>продвижением:</w:t>
      </w:r>
      <w:r>
        <w:tab/>
      </w:r>
      <w:r>
        <w:rPr>
          <w:spacing w:val="-2"/>
        </w:rPr>
        <w:t>лицом</w:t>
      </w:r>
      <w:r>
        <w:tab/>
      </w:r>
      <w:r>
        <w:rPr>
          <w:spacing w:val="-2"/>
        </w:rPr>
        <w:t>вперѐд;</w:t>
      </w:r>
      <w:r>
        <w:tab/>
      </w:r>
      <w:r>
        <w:rPr>
          <w:spacing w:val="-2"/>
        </w:rPr>
        <w:t>боком</w:t>
      </w:r>
      <w:r>
        <w:tab/>
      </w:r>
      <w:r>
        <w:rPr>
          <w:spacing w:val="-2"/>
        </w:rPr>
        <w:t>приставными шагами.</w:t>
      </w:r>
    </w:p>
    <w:p w:rsidR="00AF41D3" w:rsidRDefault="00D917B1">
      <w:pPr>
        <w:pStyle w:val="a5"/>
        <w:numPr>
          <w:ilvl w:val="0"/>
          <w:numId w:val="13"/>
        </w:numPr>
        <w:tabs>
          <w:tab w:val="left" w:pos="3121"/>
        </w:tabs>
        <w:spacing w:before="12" w:line="357" w:lineRule="auto"/>
        <w:ind w:right="841" w:firstLine="566"/>
        <w:rPr>
          <w:sz w:val="28"/>
        </w:rPr>
      </w:pPr>
      <w:r>
        <w:rPr>
          <w:sz w:val="28"/>
        </w:rPr>
        <w:t>Приѐм</w:t>
      </w:r>
      <w:r>
        <w:rPr>
          <w:spacing w:val="33"/>
          <w:sz w:val="28"/>
        </w:rPr>
        <w:t xml:space="preserve"> </w:t>
      </w:r>
      <w:r>
        <w:rPr>
          <w:sz w:val="28"/>
        </w:rPr>
        <w:t>мяча,</w:t>
      </w:r>
      <w:r>
        <w:rPr>
          <w:spacing w:val="34"/>
          <w:sz w:val="28"/>
        </w:rPr>
        <w:t xml:space="preserve"> </w:t>
      </w:r>
      <w:r>
        <w:rPr>
          <w:sz w:val="28"/>
        </w:rPr>
        <w:t>наброшенного</w:t>
      </w:r>
      <w:r>
        <w:rPr>
          <w:spacing w:val="37"/>
          <w:sz w:val="28"/>
        </w:rPr>
        <w:t xml:space="preserve"> </w:t>
      </w:r>
      <w:r>
        <w:rPr>
          <w:sz w:val="28"/>
        </w:rPr>
        <w:t>партнѐром.</w:t>
      </w:r>
      <w:r>
        <w:rPr>
          <w:spacing w:val="39"/>
          <w:sz w:val="28"/>
        </w:rPr>
        <w:t xml:space="preserve"> </w:t>
      </w:r>
      <w:r>
        <w:rPr>
          <w:sz w:val="28"/>
        </w:rPr>
        <w:t>Расстояние</w:t>
      </w:r>
      <w:r>
        <w:rPr>
          <w:spacing w:val="32"/>
          <w:sz w:val="28"/>
        </w:rPr>
        <w:t xml:space="preserve"> </w:t>
      </w:r>
      <w:r>
        <w:rPr>
          <w:sz w:val="28"/>
        </w:rPr>
        <w:t>2–3</w:t>
      </w:r>
      <w:r>
        <w:rPr>
          <w:spacing w:val="32"/>
          <w:sz w:val="28"/>
        </w:rPr>
        <w:t xml:space="preserve"> </w:t>
      </w:r>
      <w:r>
        <w:rPr>
          <w:sz w:val="28"/>
        </w:rPr>
        <w:t>м,</w:t>
      </w:r>
      <w:r>
        <w:rPr>
          <w:spacing w:val="34"/>
          <w:sz w:val="28"/>
        </w:rPr>
        <w:t xml:space="preserve"> </w:t>
      </w:r>
      <w:r>
        <w:rPr>
          <w:sz w:val="28"/>
        </w:rPr>
        <w:t>затем постепенно увеличивается до 9–12 м.</w:t>
      </w:r>
    </w:p>
    <w:p w:rsidR="00AF41D3" w:rsidRDefault="00D917B1">
      <w:pPr>
        <w:pStyle w:val="a5"/>
        <w:numPr>
          <w:ilvl w:val="0"/>
          <w:numId w:val="13"/>
        </w:numPr>
        <w:tabs>
          <w:tab w:val="left" w:pos="3121"/>
        </w:tabs>
        <w:spacing w:before="19" w:line="362" w:lineRule="auto"/>
        <w:ind w:right="849" w:firstLine="566"/>
        <w:rPr>
          <w:sz w:val="28"/>
        </w:rPr>
      </w:pPr>
      <w:r>
        <w:rPr>
          <w:sz w:val="28"/>
        </w:rPr>
        <w:t>В</w:t>
      </w:r>
      <w:r>
        <w:rPr>
          <w:spacing w:val="40"/>
          <w:sz w:val="28"/>
        </w:rPr>
        <w:t xml:space="preserve"> </w:t>
      </w:r>
      <w:r>
        <w:rPr>
          <w:sz w:val="28"/>
        </w:rPr>
        <w:t>парах.</w:t>
      </w:r>
      <w:r>
        <w:rPr>
          <w:spacing w:val="40"/>
          <w:sz w:val="28"/>
        </w:rPr>
        <w:t xml:space="preserve"> </w:t>
      </w:r>
      <w:r>
        <w:rPr>
          <w:sz w:val="28"/>
        </w:rPr>
        <w:t>Приѐм</w:t>
      </w:r>
      <w:r>
        <w:rPr>
          <w:spacing w:val="40"/>
          <w:sz w:val="28"/>
        </w:rPr>
        <w:t xml:space="preserve"> </w:t>
      </w:r>
      <w:r>
        <w:rPr>
          <w:sz w:val="28"/>
        </w:rPr>
        <w:t>мяча</w:t>
      </w:r>
      <w:r>
        <w:rPr>
          <w:spacing w:val="40"/>
          <w:sz w:val="28"/>
        </w:rPr>
        <w:t xml:space="preserve"> </w:t>
      </w:r>
      <w:r>
        <w:rPr>
          <w:sz w:val="28"/>
        </w:rPr>
        <w:t>снизу</w:t>
      </w:r>
      <w:r>
        <w:rPr>
          <w:spacing w:val="40"/>
          <w:sz w:val="28"/>
        </w:rPr>
        <w:t xml:space="preserve"> </w:t>
      </w:r>
      <w:r>
        <w:rPr>
          <w:sz w:val="28"/>
        </w:rPr>
        <w:t>и</w:t>
      </w:r>
      <w:r>
        <w:rPr>
          <w:spacing w:val="40"/>
          <w:sz w:val="28"/>
        </w:rPr>
        <w:t xml:space="preserve"> </w:t>
      </w:r>
      <w:r>
        <w:rPr>
          <w:sz w:val="28"/>
        </w:rPr>
        <w:t>передача</w:t>
      </w:r>
      <w:r>
        <w:rPr>
          <w:spacing w:val="40"/>
          <w:sz w:val="28"/>
        </w:rPr>
        <w:t xml:space="preserve"> </w:t>
      </w:r>
      <w:r>
        <w:rPr>
          <w:sz w:val="28"/>
        </w:rPr>
        <w:t>партнѐру</w:t>
      </w:r>
      <w:r>
        <w:rPr>
          <w:spacing w:val="40"/>
          <w:sz w:val="28"/>
        </w:rPr>
        <w:t xml:space="preserve"> </w:t>
      </w:r>
      <w:r>
        <w:rPr>
          <w:sz w:val="28"/>
        </w:rPr>
        <w:t>сверху</w:t>
      </w:r>
      <w:r>
        <w:rPr>
          <w:spacing w:val="40"/>
          <w:sz w:val="28"/>
        </w:rPr>
        <w:t xml:space="preserve"> </w:t>
      </w:r>
      <w:r>
        <w:rPr>
          <w:sz w:val="28"/>
        </w:rPr>
        <w:t xml:space="preserve">двумя </w:t>
      </w:r>
      <w:r>
        <w:rPr>
          <w:spacing w:val="-2"/>
          <w:sz w:val="28"/>
        </w:rPr>
        <w:t>руками.</w:t>
      </w:r>
    </w:p>
    <w:p w:rsidR="00AF41D3" w:rsidRDefault="00D917B1">
      <w:pPr>
        <w:pStyle w:val="a5"/>
        <w:numPr>
          <w:ilvl w:val="0"/>
          <w:numId w:val="13"/>
        </w:numPr>
        <w:tabs>
          <w:tab w:val="left" w:pos="3121"/>
        </w:tabs>
        <w:spacing w:before="8"/>
        <w:ind w:left="3121" w:hanging="840"/>
        <w:rPr>
          <w:sz w:val="28"/>
        </w:rPr>
      </w:pPr>
      <w:r>
        <w:rPr>
          <w:sz w:val="28"/>
        </w:rPr>
        <w:t>Приѐм</w:t>
      </w:r>
      <w:r>
        <w:rPr>
          <w:spacing w:val="-3"/>
          <w:sz w:val="28"/>
        </w:rPr>
        <w:t xml:space="preserve"> </w:t>
      </w:r>
      <w:r>
        <w:rPr>
          <w:sz w:val="28"/>
        </w:rPr>
        <w:t>мяча</w:t>
      </w:r>
      <w:r>
        <w:rPr>
          <w:spacing w:val="-4"/>
          <w:sz w:val="28"/>
        </w:rPr>
        <w:t xml:space="preserve"> </w:t>
      </w:r>
      <w:r>
        <w:rPr>
          <w:sz w:val="28"/>
        </w:rPr>
        <w:t>после</w:t>
      </w:r>
      <w:r>
        <w:rPr>
          <w:spacing w:val="-4"/>
          <w:sz w:val="28"/>
        </w:rPr>
        <w:t xml:space="preserve"> </w:t>
      </w:r>
      <w:r>
        <w:rPr>
          <w:sz w:val="28"/>
        </w:rPr>
        <w:t>отскока</w:t>
      </w:r>
      <w:r>
        <w:rPr>
          <w:spacing w:val="-4"/>
          <w:sz w:val="28"/>
        </w:rPr>
        <w:t xml:space="preserve"> </w:t>
      </w:r>
      <w:r>
        <w:rPr>
          <w:sz w:val="28"/>
        </w:rPr>
        <w:t>от</w:t>
      </w:r>
      <w:r>
        <w:rPr>
          <w:spacing w:val="-5"/>
          <w:sz w:val="28"/>
        </w:rPr>
        <w:t xml:space="preserve"> </w:t>
      </w:r>
      <w:r>
        <w:rPr>
          <w:sz w:val="28"/>
        </w:rPr>
        <w:t>пола</w:t>
      </w:r>
      <w:r>
        <w:rPr>
          <w:spacing w:val="-4"/>
          <w:sz w:val="28"/>
        </w:rPr>
        <w:t xml:space="preserve"> </w:t>
      </w:r>
      <w:r>
        <w:rPr>
          <w:sz w:val="28"/>
        </w:rPr>
        <w:t>(в</w:t>
      </w:r>
      <w:r>
        <w:rPr>
          <w:spacing w:val="-5"/>
          <w:sz w:val="28"/>
        </w:rPr>
        <w:t xml:space="preserve"> </w:t>
      </w:r>
      <w:r>
        <w:rPr>
          <w:sz w:val="28"/>
        </w:rPr>
        <w:t>парах</w:t>
      </w:r>
      <w:r>
        <w:rPr>
          <w:spacing w:val="-9"/>
          <w:sz w:val="28"/>
        </w:rPr>
        <w:t xml:space="preserve"> </w:t>
      </w:r>
      <w:r>
        <w:rPr>
          <w:sz w:val="28"/>
        </w:rPr>
        <w:t>или у</w:t>
      </w:r>
      <w:r>
        <w:rPr>
          <w:spacing w:val="-8"/>
          <w:sz w:val="28"/>
        </w:rPr>
        <w:t xml:space="preserve"> </w:t>
      </w:r>
      <w:r>
        <w:rPr>
          <w:spacing w:val="-2"/>
          <w:sz w:val="28"/>
        </w:rPr>
        <w:t>стены).</w:t>
      </w:r>
    </w:p>
    <w:p w:rsidR="00AF41D3" w:rsidRDefault="00D917B1">
      <w:pPr>
        <w:pStyle w:val="a5"/>
        <w:numPr>
          <w:ilvl w:val="0"/>
          <w:numId w:val="13"/>
        </w:numPr>
        <w:tabs>
          <w:tab w:val="left" w:pos="3121"/>
        </w:tabs>
        <w:spacing w:before="177" w:line="362" w:lineRule="auto"/>
        <w:ind w:right="847" w:firstLine="566"/>
        <w:rPr>
          <w:sz w:val="28"/>
        </w:rPr>
      </w:pPr>
      <w:r>
        <w:rPr>
          <w:sz w:val="28"/>
        </w:rPr>
        <w:t>Приѐм</w:t>
      </w:r>
      <w:r>
        <w:rPr>
          <w:spacing w:val="80"/>
          <w:sz w:val="28"/>
        </w:rPr>
        <w:t xml:space="preserve"> </w:t>
      </w:r>
      <w:r>
        <w:rPr>
          <w:sz w:val="28"/>
        </w:rPr>
        <w:t>мяча</w:t>
      </w:r>
      <w:r>
        <w:rPr>
          <w:spacing w:val="80"/>
          <w:sz w:val="28"/>
        </w:rPr>
        <w:t xml:space="preserve"> </w:t>
      </w:r>
      <w:r>
        <w:rPr>
          <w:sz w:val="28"/>
        </w:rPr>
        <w:t>в</w:t>
      </w:r>
      <w:r>
        <w:rPr>
          <w:spacing w:val="80"/>
          <w:sz w:val="28"/>
        </w:rPr>
        <w:t xml:space="preserve"> </w:t>
      </w:r>
      <w:r>
        <w:rPr>
          <w:sz w:val="28"/>
        </w:rPr>
        <w:t>зоне</w:t>
      </w:r>
      <w:r>
        <w:rPr>
          <w:spacing w:val="80"/>
          <w:sz w:val="28"/>
        </w:rPr>
        <w:t xml:space="preserve"> </w:t>
      </w:r>
      <w:r>
        <w:rPr>
          <w:sz w:val="28"/>
        </w:rPr>
        <w:t>6,</w:t>
      </w:r>
      <w:r>
        <w:rPr>
          <w:spacing w:val="80"/>
          <w:sz w:val="28"/>
        </w:rPr>
        <w:t xml:space="preserve"> </w:t>
      </w:r>
      <w:r>
        <w:rPr>
          <w:sz w:val="28"/>
        </w:rPr>
        <w:t>мяч</w:t>
      </w:r>
      <w:r>
        <w:rPr>
          <w:spacing w:val="80"/>
          <w:sz w:val="28"/>
        </w:rPr>
        <w:t xml:space="preserve"> </w:t>
      </w:r>
      <w:r>
        <w:rPr>
          <w:sz w:val="28"/>
        </w:rPr>
        <w:t>через</w:t>
      </w:r>
      <w:r>
        <w:rPr>
          <w:spacing w:val="80"/>
          <w:sz w:val="28"/>
        </w:rPr>
        <w:t xml:space="preserve"> </w:t>
      </w:r>
      <w:r>
        <w:rPr>
          <w:sz w:val="28"/>
        </w:rPr>
        <w:t>сетку</w:t>
      </w:r>
      <w:r>
        <w:rPr>
          <w:spacing w:val="80"/>
          <w:sz w:val="28"/>
        </w:rPr>
        <w:t xml:space="preserve"> </w:t>
      </w:r>
      <w:r>
        <w:rPr>
          <w:sz w:val="28"/>
        </w:rPr>
        <w:t>набрасывает</w:t>
      </w:r>
      <w:r>
        <w:rPr>
          <w:spacing w:val="80"/>
          <w:sz w:val="28"/>
        </w:rPr>
        <w:t xml:space="preserve"> </w:t>
      </w:r>
      <w:r>
        <w:rPr>
          <w:sz w:val="28"/>
        </w:rPr>
        <w:t xml:space="preserve">партнѐр. </w:t>
      </w:r>
      <w:r>
        <w:rPr>
          <w:spacing w:val="-2"/>
          <w:sz w:val="28"/>
        </w:rPr>
        <w:t>Ошибки:</w:t>
      </w:r>
    </w:p>
    <w:p w:rsidR="00AF41D3" w:rsidRDefault="00D917B1">
      <w:pPr>
        <w:pStyle w:val="a3"/>
        <w:spacing w:before="60" w:line="422" w:lineRule="auto"/>
        <w:ind w:left="3169" w:right="2120" w:firstLine="201"/>
      </w:pPr>
      <w:r>
        <w:rPr>
          <w:noProof/>
          <w:lang w:eastAsia="ru-RU"/>
        </w:rPr>
        <mc:AlternateContent>
          <mc:Choice Requires="wpg">
            <w:drawing>
              <wp:anchor distT="0" distB="0" distL="0" distR="0" simplePos="0" relativeHeight="15734272" behindDoc="0" locked="0" layoutInCell="1" allowOverlap="1">
                <wp:simplePos x="0" y="0"/>
                <wp:positionH relativeFrom="page">
                  <wp:posOffset>1899539</wp:posOffset>
                </wp:positionH>
                <wp:positionV relativeFrom="paragraph">
                  <wp:posOffset>15360</wp:posOffset>
                </wp:positionV>
                <wp:extent cx="226060" cy="23495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060" cy="234950"/>
                          <a:chOff x="0" y="0"/>
                          <a:chExt cx="226060" cy="234950"/>
                        </a:xfrm>
                      </wpg:grpSpPr>
                      <pic:pic xmlns:pic="http://schemas.openxmlformats.org/drawingml/2006/picture">
                        <pic:nvPicPr>
                          <pic:cNvPr id="23" name="Image 23"/>
                          <pic:cNvPicPr/>
                        </pic:nvPicPr>
                        <pic:blipFill>
                          <a:blip r:embed="rId23" cstate="print"/>
                          <a:stretch>
                            <a:fillRect/>
                          </a:stretch>
                        </pic:blipFill>
                        <pic:spPr>
                          <a:xfrm>
                            <a:off x="0" y="0"/>
                            <a:ext cx="225551" cy="234696"/>
                          </a:xfrm>
                          <a:prstGeom prst="rect">
                            <a:avLst/>
                          </a:prstGeom>
                        </pic:spPr>
                      </pic:pic>
                      <wps:wsp>
                        <wps:cNvPr id="24" name="Textbox 24"/>
                        <wps:cNvSpPr txBox="1"/>
                        <wps:spPr>
                          <a:xfrm>
                            <a:off x="0" y="0"/>
                            <a:ext cx="226060" cy="234950"/>
                          </a:xfrm>
                          <a:prstGeom prst="rect">
                            <a:avLst/>
                          </a:prstGeom>
                        </wps:spPr>
                        <wps:txbx>
                          <w:txbxContent>
                            <w:p w:rsidR="007532DD" w:rsidRDefault="007532DD">
                              <w:pPr>
                                <w:spacing w:before="36"/>
                                <w:ind w:left="178"/>
                                <w:rPr>
                                  <w:sz w:val="28"/>
                                </w:rPr>
                              </w:pPr>
                              <w:r>
                                <w:rPr>
                                  <w:spacing w:val="-10"/>
                                  <w:sz w:val="28"/>
                                </w:rPr>
                                <w:t>в</w:t>
                              </w:r>
                            </w:p>
                          </w:txbxContent>
                        </wps:txbx>
                        <wps:bodyPr wrap="square" lIns="0" tIns="0" rIns="0" bIns="0" rtlCol="0">
                          <a:noAutofit/>
                        </wps:bodyPr>
                      </wps:wsp>
                    </wpg:wgp>
                  </a:graphicData>
                </a:graphic>
              </wp:anchor>
            </w:drawing>
          </mc:Choice>
          <mc:Fallback>
            <w:pict>
              <v:group id="Group 22" o:spid="_x0000_s1026" style="position:absolute;left:0;text-align:left;margin-left:149.55pt;margin-top:1.2pt;width:17.8pt;height:18.5pt;z-index:15734272;mso-wrap-distance-left:0;mso-wrap-distance-right:0;mso-position-horizontal-relative:page" coordsize="226060,234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 o:spid="_x0000_s1027" type="#_x0000_t75" style="position:absolute;width:225551;height:2346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EFmbDAAAA2wAAAA8AAABkcnMvZG93bnJldi54bWxEj0GLwjAUhO8L+x/CW/BmUyuIW40ioiDL&#10;Xqwuenw2z7bYvJQmav33RhD2OMzMN8x03pla3Kh1lWUFgygGQZxbXXGhYL9b98cgnEfWWFsmBQ9y&#10;MJ99fkwx1fbOW7plvhABwi5FBaX3TSqly0sy6CLbEAfvbFuDPsi2kLrFe4CbWiZxPJIGKw4LJTa0&#10;LCm/ZFejoMbHavuXNNkpPvxS/n38GdvhSKneV7eYgPDU+f/wu73RCpIhvL6EHyBn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wQWZsMAAADbAAAADwAAAAAAAAAAAAAAAACf&#10;AgAAZHJzL2Rvd25yZXYueG1sUEsFBgAAAAAEAAQA9wAAAI8DAAAAAA==&#10;">
                  <v:imagedata r:id="rId24" o:title=""/>
                </v:shape>
                <v:shapetype id="_x0000_t202" coordsize="21600,21600" o:spt="202" path="m,l,21600r21600,l21600,xe">
                  <v:stroke joinstyle="miter"/>
                  <v:path gradientshapeok="t" o:connecttype="rect"/>
                </v:shapetype>
                <v:shape id="Textbox 24" o:spid="_x0000_s1028" type="#_x0000_t202" style="position:absolute;width:226060;height:234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AF41D3" w:rsidRDefault="00D917B1">
                        <w:pPr>
                          <w:spacing w:before="36"/>
                          <w:ind w:left="178"/>
                          <w:rPr>
                            <w:sz w:val="28"/>
                          </w:rPr>
                        </w:pPr>
                        <w:r>
                          <w:rPr>
                            <w:spacing w:val="-10"/>
                            <w:sz w:val="28"/>
                          </w:rPr>
                          <w:t>в</w:t>
                        </w:r>
                      </w:p>
                    </w:txbxContent>
                  </v:textbox>
                </v:shape>
                <w10:wrap anchorx="page"/>
              </v:group>
            </w:pict>
          </mc:Fallback>
        </mc:AlternateContent>
      </w:r>
      <w:r>
        <w:rPr>
          <w:noProof/>
          <w:lang w:eastAsia="ru-RU"/>
        </w:rPr>
        <w:drawing>
          <wp:anchor distT="0" distB="0" distL="0" distR="0" simplePos="0" relativeHeight="483886080" behindDoc="1" locked="0" layoutInCell="1" allowOverlap="1">
            <wp:simplePos x="0" y="0"/>
            <wp:positionH relativeFrom="page">
              <wp:posOffset>1899539</wp:posOffset>
            </wp:positionH>
            <wp:positionV relativeFrom="paragraph">
              <wp:posOffset>375024</wp:posOffset>
            </wp:positionV>
            <wp:extent cx="225551" cy="234696"/>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3" cstate="print"/>
                    <a:stretch>
                      <a:fillRect/>
                    </a:stretch>
                  </pic:blipFill>
                  <pic:spPr>
                    <a:xfrm>
                      <a:off x="0" y="0"/>
                      <a:ext cx="225551" cy="234696"/>
                    </a:xfrm>
                    <a:prstGeom prst="rect">
                      <a:avLst/>
                    </a:prstGeom>
                  </pic:spPr>
                </pic:pic>
              </a:graphicData>
            </a:graphic>
          </wp:anchor>
        </w:drawing>
      </w:r>
      <w:r>
        <w:rPr>
          <w:noProof/>
          <w:lang w:eastAsia="ru-RU"/>
        </w:rPr>
        <w:drawing>
          <wp:anchor distT="0" distB="0" distL="0" distR="0" simplePos="0" relativeHeight="483886592" behindDoc="1" locked="0" layoutInCell="1" allowOverlap="1">
            <wp:simplePos x="0" y="0"/>
            <wp:positionH relativeFrom="page">
              <wp:posOffset>1905635</wp:posOffset>
            </wp:positionH>
            <wp:positionV relativeFrom="paragraph">
              <wp:posOffset>728846</wp:posOffset>
            </wp:positionV>
            <wp:extent cx="225551" cy="234696"/>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3" cstate="print"/>
                    <a:stretch>
                      <a:fillRect/>
                    </a:stretch>
                  </pic:blipFill>
                  <pic:spPr>
                    <a:xfrm>
                      <a:off x="0" y="0"/>
                      <a:ext cx="225551" cy="234696"/>
                    </a:xfrm>
                    <a:prstGeom prst="rect">
                      <a:avLst/>
                    </a:prstGeom>
                  </pic:spPr>
                </pic:pic>
              </a:graphicData>
            </a:graphic>
          </wp:anchor>
        </w:drawing>
      </w:r>
      <w:r>
        <w:t>момент</w:t>
      </w:r>
      <w:r>
        <w:rPr>
          <w:spacing w:val="-6"/>
        </w:rPr>
        <w:t xml:space="preserve"> </w:t>
      </w:r>
      <w:r>
        <w:t>приѐма</w:t>
      </w:r>
      <w:r>
        <w:rPr>
          <w:spacing w:val="-5"/>
        </w:rPr>
        <w:t xml:space="preserve"> </w:t>
      </w:r>
      <w:r>
        <w:t>руки</w:t>
      </w:r>
      <w:r>
        <w:rPr>
          <w:spacing w:val="-5"/>
        </w:rPr>
        <w:t xml:space="preserve"> </w:t>
      </w:r>
      <w:r>
        <w:t>согнуты</w:t>
      </w:r>
      <w:r>
        <w:rPr>
          <w:spacing w:val="-5"/>
        </w:rPr>
        <w:t xml:space="preserve"> </w:t>
      </w:r>
      <w:r>
        <w:t>в</w:t>
      </w:r>
      <w:r>
        <w:rPr>
          <w:spacing w:val="-6"/>
        </w:rPr>
        <w:t xml:space="preserve"> </w:t>
      </w:r>
      <w:r>
        <w:t>локтевых</w:t>
      </w:r>
      <w:r>
        <w:rPr>
          <w:spacing w:val="-9"/>
        </w:rPr>
        <w:t xml:space="preserve"> </w:t>
      </w:r>
      <w:r>
        <w:t>суставах; руки почти параллельны полу;</w:t>
      </w:r>
    </w:p>
    <w:p w:rsidR="00AF41D3" w:rsidRDefault="00D917B1">
      <w:pPr>
        <w:pStyle w:val="a3"/>
        <w:tabs>
          <w:tab w:val="left" w:pos="3913"/>
        </w:tabs>
        <w:spacing w:line="417" w:lineRule="auto"/>
        <w:ind w:left="3001" w:right="4754" w:firstLine="178"/>
      </w:pPr>
      <w:r>
        <w:rPr>
          <w:noProof/>
          <w:lang w:eastAsia="ru-RU"/>
        </w:rPr>
        <w:drawing>
          <wp:anchor distT="0" distB="0" distL="0" distR="0" simplePos="0" relativeHeight="483887104" behindDoc="1" locked="0" layoutInCell="1" allowOverlap="1">
            <wp:simplePos x="0" y="0"/>
            <wp:positionH relativeFrom="page">
              <wp:posOffset>2372232</wp:posOffset>
            </wp:positionH>
            <wp:positionV relativeFrom="paragraph">
              <wp:posOffset>327688</wp:posOffset>
            </wp:positionV>
            <wp:extent cx="225551" cy="234696"/>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3" cstate="print"/>
                    <a:stretch>
                      <a:fillRect/>
                    </a:stretch>
                  </pic:blipFill>
                  <pic:spPr>
                    <a:xfrm>
                      <a:off x="0" y="0"/>
                      <a:ext cx="225551" cy="234696"/>
                    </a:xfrm>
                    <a:prstGeom prst="rect">
                      <a:avLst/>
                    </a:prstGeom>
                  </pic:spPr>
                </pic:pic>
              </a:graphicData>
            </a:graphic>
          </wp:anchor>
        </w:drawing>
      </w:r>
      <w:r>
        <w:t>резкое</w:t>
      </w:r>
      <w:r>
        <w:rPr>
          <w:spacing w:val="-9"/>
        </w:rPr>
        <w:t xml:space="preserve"> </w:t>
      </w:r>
      <w:r>
        <w:t>встречное</w:t>
      </w:r>
      <w:r>
        <w:rPr>
          <w:spacing w:val="-9"/>
        </w:rPr>
        <w:t xml:space="preserve"> </w:t>
      </w:r>
      <w:r>
        <w:t>движение</w:t>
      </w:r>
      <w:r>
        <w:rPr>
          <w:spacing w:val="-8"/>
        </w:rPr>
        <w:t xml:space="preserve"> </w:t>
      </w:r>
      <w:r>
        <w:t>рук</w:t>
      </w:r>
      <w:r>
        <w:rPr>
          <w:spacing w:val="-10"/>
        </w:rPr>
        <w:t xml:space="preserve"> </w:t>
      </w:r>
      <w:r>
        <w:t xml:space="preserve">к </w:t>
      </w:r>
      <w:r>
        <w:rPr>
          <w:spacing w:val="-2"/>
        </w:rPr>
        <w:t>мячу;</w:t>
      </w:r>
      <w:r>
        <w:tab/>
        <w:t>приѐм мяча на «кулаки».</w:t>
      </w:r>
    </w:p>
    <w:p w:rsidR="00AF41D3" w:rsidRDefault="00D917B1">
      <w:pPr>
        <w:pStyle w:val="1"/>
        <w:spacing w:line="286" w:lineRule="exact"/>
        <w:ind w:left="2271"/>
      </w:pPr>
      <w:r>
        <w:t>ВЕРХНЯЯ</w:t>
      </w:r>
      <w:r>
        <w:rPr>
          <w:spacing w:val="-10"/>
        </w:rPr>
        <w:t xml:space="preserve"> </w:t>
      </w:r>
      <w:r>
        <w:t>ПРЯМАЯ</w:t>
      </w:r>
      <w:r>
        <w:rPr>
          <w:spacing w:val="-9"/>
        </w:rPr>
        <w:t xml:space="preserve"> </w:t>
      </w:r>
      <w:r>
        <w:t>ПОДАЧА</w:t>
      </w:r>
      <w:r>
        <w:rPr>
          <w:spacing w:val="-13"/>
        </w:rPr>
        <w:t xml:space="preserve"> </w:t>
      </w:r>
      <w:r>
        <w:rPr>
          <w:spacing w:val="-4"/>
        </w:rPr>
        <w:t>МЯЧА</w:t>
      </w:r>
    </w:p>
    <w:p w:rsidR="00AF41D3" w:rsidRDefault="00D917B1">
      <w:pPr>
        <w:pStyle w:val="a3"/>
        <w:spacing w:before="149" w:line="360" w:lineRule="auto"/>
        <w:ind w:left="1714" w:right="836" w:firstLine="566"/>
        <w:jc w:val="both"/>
      </w:pPr>
      <w:r>
        <w:rPr>
          <w:i/>
        </w:rPr>
        <w:t xml:space="preserve">Техника выполнения. </w:t>
      </w:r>
      <w:r>
        <w:t>Стоя лицом к сетке (за лицевой линией площадки), левая (правая) рука поддерживает мяч на уровне чуть выше пояса. Взгляд направлен на площадку соперника. Движением левой руки вверх подбросить мяч на высоту чуть выше вытянутой руки, над головой и несколько вперѐд с одновременным замахом согнутой в локтевом суставе бьющей руки вверх- назад за голову. Туловище незначительно отклонить назад и слегка</w:t>
      </w:r>
      <w:r>
        <w:rPr>
          <w:spacing w:val="40"/>
        </w:rPr>
        <w:t xml:space="preserve"> </w:t>
      </w:r>
      <w:r>
        <w:t>повернуть в сторону ударяющей руки (замах). При выполнении удара по мячу бьющая рука движется с нарастающей скоростью, выпрямляясь в локтевом суставе (рис. 27). Ударное движение выполняется ладонной поверхностью напряжѐнной кисти (пальцы соединены).</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3"/>
        <w:spacing w:before="63" w:line="362" w:lineRule="auto"/>
        <w:ind w:left="1714" w:firstLine="566"/>
      </w:pPr>
      <w:r>
        <w:rPr>
          <w:i/>
        </w:rPr>
        <w:lastRenderedPageBreak/>
        <w:t>Применение:</w:t>
      </w:r>
      <w:r>
        <w:rPr>
          <w:i/>
          <w:spacing w:val="80"/>
        </w:rPr>
        <w:t xml:space="preserve"> </w:t>
      </w:r>
      <w:r>
        <w:t>при</w:t>
      </w:r>
      <w:r>
        <w:rPr>
          <w:spacing w:val="80"/>
        </w:rPr>
        <w:t xml:space="preserve"> </w:t>
      </w:r>
      <w:r>
        <w:t>введении</w:t>
      </w:r>
      <w:r>
        <w:rPr>
          <w:spacing w:val="80"/>
        </w:rPr>
        <w:t xml:space="preserve"> </w:t>
      </w:r>
      <w:r>
        <w:t>мяча</w:t>
      </w:r>
      <w:r>
        <w:rPr>
          <w:spacing w:val="80"/>
        </w:rPr>
        <w:t xml:space="preserve"> </w:t>
      </w:r>
      <w:r>
        <w:t>в</w:t>
      </w:r>
      <w:r>
        <w:rPr>
          <w:spacing w:val="80"/>
        </w:rPr>
        <w:t xml:space="preserve"> </w:t>
      </w:r>
      <w:r>
        <w:t>игру.</w:t>
      </w:r>
      <w:r>
        <w:rPr>
          <w:spacing w:val="80"/>
        </w:rPr>
        <w:t xml:space="preserve"> </w:t>
      </w:r>
      <w:r>
        <w:t>Позволяет</w:t>
      </w:r>
      <w:r>
        <w:rPr>
          <w:spacing w:val="80"/>
        </w:rPr>
        <w:t xml:space="preserve"> </w:t>
      </w:r>
      <w:r>
        <w:t>послать</w:t>
      </w:r>
      <w:r>
        <w:rPr>
          <w:spacing w:val="80"/>
        </w:rPr>
        <w:t xml:space="preserve"> </w:t>
      </w:r>
      <w:r>
        <w:t>мяч</w:t>
      </w:r>
      <w:r>
        <w:rPr>
          <w:spacing w:val="80"/>
        </w:rPr>
        <w:t xml:space="preserve"> </w:t>
      </w:r>
      <w:r>
        <w:t>в</w:t>
      </w:r>
      <w:r>
        <w:rPr>
          <w:spacing w:val="40"/>
        </w:rPr>
        <w:t xml:space="preserve"> </w:t>
      </w:r>
      <w:r>
        <w:t>определѐнную зону площадки с большой скоростью.</w:t>
      </w:r>
    </w:p>
    <w:p w:rsidR="00AF41D3" w:rsidRDefault="00AF41D3">
      <w:pPr>
        <w:pStyle w:val="a3"/>
        <w:spacing w:before="55"/>
      </w:pPr>
    </w:p>
    <w:p w:rsidR="00AF41D3" w:rsidRDefault="00D917B1">
      <w:pPr>
        <w:pStyle w:val="a3"/>
        <w:spacing w:before="1"/>
        <w:ind w:right="845"/>
        <w:jc w:val="center"/>
      </w:pPr>
      <w:r>
        <w:t>Рис.</w:t>
      </w:r>
      <w:r>
        <w:rPr>
          <w:spacing w:val="-3"/>
        </w:rPr>
        <w:t xml:space="preserve"> </w:t>
      </w:r>
      <w:r>
        <w:rPr>
          <w:spacing w:val="-5"/>
        </w:rPr>
        <w:t>27</w:t>
      </w:r>
    </w:p>
    <w:p w:rsidR="00AF41D3" w:rsidRDefault="00AF41D3">
      <w:pPr>
        <w:pStyle w:val="a3"/>
        <w:rPr>
          <w:sz w:val="20"/>
        </w:rPr>
      </w:pPr>
    </w:p>
    <w:p w:rsidR="00AF41D3" w:rsidRDefault="00AF41D3">
      <w:pPr>
        <w:pStyle w:val="a3"/>
        <w:rPr>
          <w:sz w:val="20"/>
        </w:rPr>
      </w:pPr>
    </w:p>
    <w:p w:rsidR="00AF41D3" w:rsidRDefault="00AF41D3">
      <w:pPr>
        <w:pStyle w:val="a3"/>
        <w:rPr>
          <w:sz w:val="20"/>
        </w:rPr>
      </w:pPr>
    </w:p>
    <w:p w:rsidR="00AF41D3" w:rsidRDefault="00D917B1">
      <w:pPr>
        <w:pStyle w:val="a3"/>
        <w:spacing w:before="141"/>
        <w:rPr>
          <w:sz w:val="20"/>
        </w:rPr>
      </w:pPr>
      <w:r>
        <w:rPr>
          <w:noProof/>
          <w:lang w:eastAsia="ru-RU"/>
        </w:rPr>
        <w:drawing>
          <wp:anchor distT="0" distB="0" distL="0" distR="0" simplePos="0" relativeHeight="487595520" behindDoc="1" locked="0" layoutInCell="1" allowOverlap="1">
            <wp:simplePos x="0" y="0"/>
            <wp:positionH relativeFrom="page">
              <wp:posOffset>2831464</wp:posOffset>
            </wp:positionH>
            <wp:positionV relativeFrom="paragraph">
              <wp:posOffset>251177</wp:posOffset>
            </wp:positionV>
            <wp:extent cx="2462882" cy="2095500"/>
            <wp:effectExtent l="0" t="0" r="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5" cstate="print"/>
                    <a:stretch>
                      <a:fillRect/>
                    </a:stretch>
                  </pic:blipFill>
                  <pic:spPr>
                    <a:xfrm>
                      <a:off x="0" y="0"/>
                      <a:ext cx="2462882" cy="2095500"/>
                    </a:xfrm>
                    <a:prstGeom prst="rect">
                      <a:avLst/>
                    </a:prstGeom>
                  </pic:spPr>
                </pic:pic>
              </a:graphicData>
            </a:graphic>
          </wp:anchor>
        </w:drawing>
      </w: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spacing w:before="39"/>
      </w:pPr>
    </w:p>
    <w:p w:rsidR="00AF41D3" w:rsidRDefault="00D917B1">
      <w:pPr>
        <w:pStyle w:val="1"/>
        <w:ind w:left="2271"/>
      </w:pPr>
      <w:r>
        <w:rPr>
          <w:spacing w:val="-2"/>
        </w:rPr>
        <w:t>Обучение</w:t>
      </w:r>
    </w:p>
    <w:p w:rsidR="00AF41D3" w:rsidRDefault="00D917B1">
      <w:pPr>
        <w:pStyle w:val="a5"/>
        <w:numPr>
          <w:ilvl w:val="1"/>
          <w:numId w:val="13"/>
        </w:numPr>
        <w:tabs>
          <w:tab w:val="left" w:pos="3119"/>
        </w:tabs>
        <w:spacing w:before="163"/>
        <w:ind w:left="3119" w:hanging="282"/>
        <w:rPr>
          <w:sz w:val="28"/>
        </w:rPr>
      </w:pPr>
      <w:r>
        <w:rPr>
          <w:sz w:val="28"/>
        </w:rPr>
        <w:t>Имитация</w:t>
      </w:r>
      <w:r>
        <w:rPr>
          <w:spacing w:val="-9"/>
          <w:sz w:val="28"/>
        </w:rPr>
        <w:t xml:space="preserve"> </w:t>
      </w:r>
      <w:r>
        <w:rPr>
          <w:sz w:val="28"/>
        </w:rPr>
        <w:t>подачи</w:t>
      </w:r>
      <w:r>
        <w:rPr>
          <w:spacing w:val="-10"/>
          <w:sz w:val="28"/>
        </w:rPr>
        <w:t xml:space="preserve"> </w:t>
      </w:r>
      <w:r>
        <w:rPr>
          <w:spacing w:val="-2"/>
          <w:sz w:val="28"/>
        </w:rPr>
        <w:t>мяча.</w:t>
      </w:r>
    </w:p>
    <w:p w:rsidR="00AF41D3" w:rsidRDefault="00D917B1">
      <w:pPr>
        <w:pStyle w:val="a5"/>
        <w:numPr>
          <w:ilvl w:val="1"/>
          <w:numId w:val="13"/>
        </w:numPr>
        <w:tabs>
          <w:tab w:val="left" w:pos="3119"/>
        </w:tabs>
        <w:spacing w:before="172"/>
        <w:ind w:left="3119" w:hanging="282"/>
        <w:rPr>
          <w:sz w:val="28"/>
        </w:rPr>
      </w:pPr>
      <w:r>
        <w:rPr>
          <w:sz w:val="28"/>
        </w:rPr>
        <w:t>Подача</w:t>
      </w:r>
      <w:r>
        <w:rPr>
          <w:spacing w:val="-4"/>
          <w:sz w:val="28"/>
        </w:rPr>
        <w:t xml:space="preserve"> </w:t>
      </w:r>
      <w:r>
        <w:rPr>
          <w:sz w:val="28"/>
        </w:rPr>
        <w:t>в</w:t>
      </w:r>
      <w:r>
        <w:rPr>
          <w:spacing w:val="-6"/>
          <w:sz w:val="28"/>
        </w:rPr>
        <w:t xml:space="preserve"> </w:t>
      </w:r>
      <w:r>
        <w:rPr>
          <w:sz w:val="28"/>
        </w:rPr>
        <w:t>стену</w:t>
      </w:r>
      <w:r>
        <w:rPr>
          <w:spacing w:val="-8"/>
          <w:sz w:val="28"/>
        </w:rPr>
        <w:t xml:space="preserve"> </w:t>
      </w:r>
      <w:r>
        <w:rPr>
          <w:sz w:val="28"/>
        </w:rPr>
        <w:t>с</w:t>
      </w:r>
      <w:r>
        <w:rPr>
          <w:spacing w:val="-4"/>
          <w:sz w:val="28"/>
        </w:rPr>
        <w:t xml:space="preserve"> </w:t>
      </w:r>
      <w:r>
        <w:rPr>
          <w:sz w:val="28"/>
        </w:rPr>
        <w:t>расстояния</w:t>
      </w:r>
      <w:r>
        <w:rPr>
          <w:spacing w:val="-3"/>
          <w:sz w:val="28"/>
        </w:rPr>
        <w:t xml:space="preserve"> </w:t>
      </w:r>
      <w:r>
        <w:rPr>
          <w:sz w:val="28"/>
        </w:rPr>
        <w:t>6–9</w:t>
      </w:r>
      <w:r>
        <w:rPr>
          <w:spacing w:val="-5"/>
          <w:sz w:val="28"/>
        </w:rPr>
        <w:t xml:space="preserve"> м.</w:t>
      </w:r>
    </w:p>
    <w:p w:rsidR="00AF41D3" w:rsidRDefault="00D917B1">
      <w:pPr>
        <w:pStyle w:val="a5"/>
        <w:numPr>
          <w:ilvl w:val="1"/>
          <w:numId w:val="13"/>
        </w:numPr>
        <w:tabs>
          <w:tab w:val="left" w:pos="3119"/>
        </w:tabs>
        <w:spacing w:before="178"/>
        <w:ind w:left="3119" w:hanging="282"/>
        <w:rPr>
          <w:sz w:val="28"/>
        </w:rPr>
      </w:pPr>
      <w:r>
        <w:rPr>
          <w:sz w:val="28"/>
        </w:rPr>
        <w:t>Подачи</w:t>
      </w:r>
      <w:r>
        <w:rPr>
          <w:spacing w:val="-1"/>
          <w:sz w:val="28"/>
        </w:rPr>
        <w:t xml:space="preserve"> </w:t>
      </w:r>
      <w:r>
        <w:rPr>
          <w:sz w:val="28"/>
        </w:rPr>
        <w:t>в</w:t>
      </w:r>
      <w:r>
        <w:rPr>
          <w:spacing w:val="-5"/>
          <w:sz w:val="28"/>
        </w:rPr>
        <w:t xml:space="preserve"> </w:t>
      </w:r>
      <w:r>
        <w:rPr>
          <w:sz w:val="28"/>
        </w:rPr>
        <w:t>парах</w:t>
      </w:r>
      <w:r>
        <w:rPr>
          <w:spacing w:val="-9"/>
          <w:sz w:val="28"/>
        </w:rPr>
        <w:t xml:space="preserve"> </w:t>
      </w:r>
      <w:r>
        <w:rPr>
          <w:sz w:val="28"/>
        </w:rPr>
        <w:t>(партнѐры</w:t>
      </w:r>
      <w:r>
        <w:rPr>
          <w:spacing w:val="-4"/>
          <w:sz w:val="28"/>
        </w:rPr>
        <w:t xml:space="preserve"> </w:t>
      </w:r>
      <w:r>
        <w:rPr>
          <w:sz w:val="28"/>
        </w:rPr>
        <w:t>стоят</w:t>
      </w:r>
      <w:r>
        <w:rPr>
          <w:spacing w:val="-6"/>
          <w:sz w:val="28"/>
        </w:rPr>
        <w:t xml:space="preserve"> </w:t>
      </w:r>
      <w:r>
        <w:rPr>
          <w:sz w:val="28"/>
        </w:rPr>
        <w:t>на</w:t>
      </w:r>
      <w:r>
        <w:rPr>
          <w:spacing w:val="-4"/>
          <w:sz w:val="28"/>
        </w:rPr>
        <w:t xml:space="preserve"> </w:t>
      </w:r>
      <w:r>
        <w:rPr>
          <w:sz w:val="28"/>
        </w:rPr>
        <w:t>боковых</w:t>
      </w:r>
      <w:r>
        <w:rPr>
          <w:spacing w:val="-8"/>
          <w:sz w:val="28"/>
        </w:rPr>
        <w:t xml:space="preserve"> </w:t>
      </w:r>
      <w:r>
        <w:rPr>
          <w:sz w:val="28"/>
        </w:rPr>
        <w:t>линиях</w:t>
      </w:r>
      <w:r>
        <w:rPr>
          <w:spacing w:val="-9"/>
          <w:sz w:val="28"/>
        </w:rPr>
        <w:t xml:space="preserve"> </w:t>
      </w:r>
      <w:r>
        <w:rPr>
          <w:spacing w:val="-2"/>
          <w:sz w:val="28"/>
        </w:rPr>
        <w:t>площадки).</w:t>
      </w:r>
    </w:p>
    <w:p w:rsidR="00AF41D3" w:rsidRDefault="00D917B1">
      <w:pPr>
        <w:pStyle w:val="a5"/>
        <w:numPr>
          <w:ilvl w:val="1"/>
          <w:numId w:val="13"/>
        </w:numPr>
        <w:tabs>
          <w:tab w:val="left" w:pos="3119"/>
        </w:tabs>
        <w:spacing w:before="178"/>
        <w:ind w:left="3119" w:hanging="282"/>
        <w:rPr>
          <w:sz w:val="28"/>
        </w:rPr>
      </w:pPr>
      <w:r>
        <w:rPr>
          <w:sz w:val="28"/>
        </w:rPr>
        <w:t>Подачи</w:t>
      </w:r>
      <w:r>
        <w:rPr>
          <w:spacing w:val="-5"/>
          <w:sz w:val="28"/>
        </w:rPr>
        <w:t xml:space="preserve"> </w:t>
      </w:r>
      <w:r>
        <w:rPr>
          <w:sz w:val="28"/>
        </w:rPr>
        <w:t>через</w:t>
      </w:r>
      <w:r>
        <w:rPr>
          <w:spacing w:val="-3"/>
          <w:sz w:val="28"/>
        </w:rPr>
        <w:t xml:space="preserve"> </w:t>
      </w:r>
      <w:r>
        <w:rPr>
          <w:sz w:val="28"/>
        </w:rPr>
        <w:t>сетку</w:t>
      </w:r>
      <w:r>
        <w:rPr>
          <w:spacing w:val="-7"/>
          <w:sz w:val="28"/>
        </w:rPr>
        <w:t xml:space="preserve"> </w:t>
      </w:r>
      <w:r>
        <w:rPr>
          <w:sz w:val="28"/>
        </w:rPr>
        <w:t>с</w:t>
      </w:r>
      <w:r>
        <w:rPr>
          <w:spacing w:val="-3"/>
          <w:sz w:val="28"/>
        </w:rPr>
        <w:t xml:space="preserve"> </w:t>
      </w:r>
      <w:r>
        <w:rPr>
          <w:sz w:val="28"/>
        </w:rPr>
        <w:t>расстояния</w:t>
      </w:r>
      <w:r>
        <w:rPr>
          <w:spacing w:val="-3"/>
          <w:sz w:val="28"/>
        </w:rPr>
        <w:t xml:space="preserve"> </w:t>
      </w:r>
      <w:r>
        <w:rPr>
          <w:sz w:val="28"/>
        </w:rPr>
        <w:t>6</w:t>
      </w:r>
      <w:r>
        <w:rPr>
          <w:spacing w:val="-4"/>
          <w:sz w:val="28"/>
        </w:rPr>
        <w:t xml:space="preserve"> </w:t>
      </w:r>
      <w:r>
        <w:rPr>
          <w:sz w:val="28"/>
        </w:rPr>
        <w:t>и</w:t>
      </w:r>
      <w:r>
        <w:rPr>
          <w:spacing w:val="-5"/>
          <w:sz w:val="28"/>
        </w:rPr>
        <w:t xml:space="preserve"> </w:t>
      </w:r>
      <w:r>
        <w:rPr>
          <w:sz w:val="28"/>
        </w:rPr>
        <w:t>9</w:t>
      </w:r>
      <w:r>
        <w:rPr>
          <w:spacing w:val="-4"/>
          <w:sz w:val="28"/>
        </w:rPr>
        <w:t xml:space="preserve"> </w:t>
      </w:r>
      <w:r>
        <w:rPr>
          <w:sz w:val="28"/>
        </w:rPr>
        <w:t>м</w:t>
      </w:r>
      <w:r>
        <w:rPr>
          <w:spacing w:val="-2"/>
          <w:sz w:val="28"/>
        </w:rPr>
        <w:t xml:space="preserve"> </w:t>
      </w:r>
      <w:r>
        <w:rPr>
          <w:sz w:val="28"/>
        </w:rPr>
        <w:t>от</w:t>
      </w:r>
      <w:r>
        <w:rPr>
          <w:spacing w:val="-5"/>
          <w:sz w:val="28"/>
        </w:rPr>
        <w:t xml:space="preserve"> </w:t>
      </w:r>
      <w:r>
        <w:rPr>
          <w:spacing w:val="-2"/>
          <w:sz w:val="28"/>
        </w:rPr>
        <w:t>сетки.</w:t>
      </w:r>
    </w:p>
    <w:p w:rsidR="00AF41D3" w:rsidRDefault="00D917B1">
      <w:pPr>
        <w:pStyle w:val="a5"/>
        <w:numPr>
          <w:ilvl w:val="1"/>
          <w:numId w:val="13"/>
        </w:numPr>
        <w:tabs>
          <w:tab w:val="left" w:pos="3119"/>
        </w:tabs>
        <w:spacing w:before="177"/>
        <w:ind w:left="3119" w:hanging="282"/>
        <w:rPr>
          <w:sz w:val="28"/>
        </w:rPr>
      </w:pPr>
      <w:r>
        <w:rPr>
          <w:sz w:val="28"/>
        </w:rPr>
        <w:t>Подача</w:t>
      </w:r>
      <w:r>
        <w:rPr>
          <w:spacing w:val="-6"/>
          <w:sz w:val="28"/>
        </w:rPr>
        <w:t xml:space="preserve"> </w:t>
      </w:r>
      <w:r>
        <w:rPr>
          <w:sz w:val="28"/>
        </w:rPr>
        <w:t>через</w:t>
      </w:r>
      <w:r>
        <w:rPr>
          <w:spacing w:val="-6"/>
          <w:sz w:val="28"/>
        </w:rPr>
        <w:t xml:space="preserve"> </w:t>
      </w:r>
      <w:r>
        <w:rPr>
          <w:sz w:val="28"/>
        </w:rPr>
        <w:t>сетку</w:t>
      </w:r>
      <w:r>
        <w:rPr>
          <w:spacing w:val="-10"/>
          <w:sz w:val="28"/>
        </w:rPr>
        <w:t xml:space="preserve"> </w:t>
      </w:r>
      <w:r>
        <w:rPr>
          <w:sz w:val="28"/>
        </w:rPr>
        <w:t>из-за</w:t>
      </w:r>
      <w:r>
        <w:rPr>
          <w:spacing w:val="-4"/>
          <w:sz w:val="28"/>
        </w:rPr>
        <w:t xml:space="preserve"> </w:t>
      </w:r>
      <w:r>
        <w:rPr>
          <w:sz w:val="28"/>
        </w:rPr>
        <w:t>лицевой</w:t>
      </w:r>
      <w:r>
        <w:rPr>
          <w:spacing w:val="-7"/>
          <w:sz w:val="28"/>
        </w:rPr>
        <w:t xml:space="preserve"> </w:t>
      </w:r>
      <w:r>
        <w:rPr>
          <w:spacing w:val="-2"/>
          <w:sz w:val="28"/>
        </w:rPr>
        <w:t>линии.</w:t>
      </w:r>
    </w:p>
    <w:p w:rsidR="00AF41D3" w:rsidRDefault="00D917B1">
      <w:pPr>
        <w:pStyle w:val="a5"/>
        <w:numPr>
          <w:ilvl w:val="1"/>
          <w:numId w:val="13"/>
        </w:numPr>
        <w:tabs>
          <w:tab w:val="left" w:pos="3119"/>
        </w:tabs>
        <w:spacing w:before="172"/>
        <w:ind w:left="3119" w:hanging="282"/>
        <w:rPr>
          <w:sz w:val="28"/>
        </w:rPr>
      </w:pPr>
      <w:r>
        <w:rPr>
          <w:sz w:val="28"/>
        </w:rPr>
        <w:t>Подачи</w:t>
      </w:r>
      <w:r>
        <w:rPr>
          <w:spacing w:val="-2"/>
          <w:sz w:val="28"/>
        </w:rPr>
        <w:t xml:space="preserve"> </w:t>
      </w:r>
      <w:r>
        <w:rPr>
          <w:sz w:val="28"/>
        </w:rPr>
        <w:t>в</w:t>
      </w:r>
      <w:r>
        <w:rPr>
          <w:spacing w:val="-6"/>
          <w:sz w:val="28"/>
        </w:rPr>
        <w:t xml:space="preserve"> </w:t>
      </w:r>
      <w:r>
        <w:rPr>
          <w:sz w:val="28"/>
        </w:rPr>
        <w:t>правую</w:t>
      </w:r>
      <w:r>
        <w:rPr>
          <w:spacing w:val="-7"/>
          <w:sz w:val="28"/>
        </w:rPr>
        <w:t xml:space="preserve"> </w:t>
      </w:r>
      <w:r>
        <w:rPr>
          <w:sz w:val="28"/>
        </w:rPr>
        <w:t>и</w:t>
      </w:r>
      <w:r>
        <w:rPr>
          <w:spacing w:val="-5"/>
          <w:sz w:val="28"/>
        </w:rPr>
        <w:t xml:space="preserve"> </w:t>
      </w:r>
      <w:r>
        <w:rPr>
          <w:sz w:val="28"/>
        </w:rPr>
        <w:t>левую</w:t>
      </w:r>
      <w:r>
        <w:rPr>
          <w:spacing w:val="-7"/>
          <w:sz w:val="28"/>
        </w:rPr>
        <w:t xml:space="preserve"> </w:t>
      </w:r>
      <w:r>
        <w:rPr>
          <w:sz w:val="28"/>
        </w:rPr>
        <w:t>половины</w:t>
      </w:r>
      <w:r>
        <w:rPr>
          <w:spacing w:val="-6"/>
          <w:sz w:val="28"/>
        </w:rPr>
        <w:t xml:space="preserve"> </w:t>
      </w:r>
      <w:r>
        <w:rPr>
          <w:spacing w:val="-2"/>
          <w:sz w:val="28"/>
        </w:rPr>
        <w:t>площадки.</w:t>
      </w:r>
    </w:p>
    <w:p w:rsidR="00AF41D3" w:rsidRDefault="00D917B1">
      <w:pPr>
        <w:pStyle w:val="a5"/>
        <w:numPr>
          <w:ilvl w:val="1"/>
          <w:numId w:val="13"/>
        </w:numPr>
        <w:tabs>
          <w:tab w:val="left" w:pos="3119"/>
        </w:tabs>
        <w:spacing w:before="177"/>
        <w:ind w:left="3119" w:hanging="282"/>
        <w:rPr>
          <w:sz w:val="28"/>
        </w:rPr>
      </w:pPr>
      <w:r>
        <w:rPr>
          <w:sz w:val="28"/>
        </w:rPr>
        <w:t>Подачи</w:t>
      </w:r>
      <w:r>
        <w:rPr>
          <w:spacing w:val="-2"/>
          <w:sz w:val="28"/>
        </w:rPr>
        <w:t xml:space="preserve"> </w:t>
      </w:r>
      <w:r>
        <w:rPr>
          <w:sz w:val="28"/>
        </w:rPr>
        <w:t>в</w:t>
      </w:r>
      <w:r>
        <w:rPr>
          <w:spacing w:val="-8"/>
          <w:sz w:val="28"/>
        </w:rPr>
        <w:t xml:space="preserve"> </w:t>
      </w:r>
      <w:r>
        <w:rPr>
          <w:sz w:val="28"/>
        </w:rPr>
        <w:t>ближнюю</w:t>
      </w:r>
      <w:r>
        <w:rPr>
          <w:spacing w:val="-7"/>
          <w:sz w:val="28"/>
        </w:rPr>
        <w:t xml:space="preserve"> </w:t>
      </w:r>
      <w:r>
        <w:rPr>
          <w:sz w:val="28"/>
        </w:rPr>
        <w:t>и</w:t>
      </w:r>
      <w:r>
        <w:rPr>
          <w:spacing w:val="-6"/>
          <w:sz w:val="28"/>
        </w:rPr>
        <w:t xml:space="preserve"> </w:t>
      </w:r>
      <w:r>
        <w:rPr>
          <w:sz w:val="28"/>
        </w:rPr>
        <w:t>дальнюю</w:t>
      </w:r>
      <w:r>
        <w:rPr>
          <w:spacing w:val="-8"/>
          <w:sz w:val="28"/>
        </w:rPr>
        <w:t xml:space="preserve"> </w:t>
      </w:r>
      <w:r>
        <w:rPr>
          <w:sz w:val="28"/>
        </w:rPr>
        <w:t>части</w:t>
      </w:r>
      <w:r>
        <w:rPr>
          <w:spacing w:val="-6"/>
          <w:sz w:val="28"/>
        </w:rPr>
        <w:t xml:space="preserve"> </w:t>
      </w:r>
      <w:r>
        <w:rPr>
          <w:spacing w:val="-2"/>
          <w:sz w:val="28"/>
        </w:rPr>
        <w:t>площадки.</w:t>
      </w:r>
    </w:p>
    <w:p w:rsidR="00AF41D3" w:rsidRDefault="00D917B1">
      <w:pPr>
        <w:pStyle w:val="a5"/>
        <w:numPr>
          <w:ilvl w:val="1"/>
          <w:numId w:val="13"/>
        </w:numPr>
        <w:tabs>
          <w:tab w:val="left" w:pos="3119"/>
        </w:tabs>
        <w:spacing w:before="178"/>
        <w:ind w:left="3119" w:hanging="282"/>
        <w:rPr>
          <w:sz w:val="28"/>
        </w:rPr>
      </w:pPr>
      <w:r>
        <w:rPr>
          <w:sz w:val="28"/>
        </w:rPr>
        <w:t>Подачи</w:t>
      </w:r>
      <w:r>
        <w:rPr>
          <w:spacing w:val="-7"/>
          <w:sz w:val="28"/>
        </w:rPr>
        <w:t xml:space="preserve"> </w:t>
      </w:r>
      <w:r>
        <w:rPr>
          <w:sz w:val="28"/>
        </w:rPr>
        <w:t>на</w:t>
      </w:r>
      <w:r>
        <w:rPr>
          <w:spacing w:val="-6"/>
          <w:sz w:val="28"/>
        </w:rPr>
        <w:t xml:space="preserve"> </w:t>
      </w:r>
      <w:r>
        <w:rPr>
          <w:spacing w:val="-2"/>
          <w:sz w:val="28"/>
        </w:rPr>
        <w:t>точность:</w:t>
      </w:r>
    </w:p>
    <w:p w:rsidR="00AF41D3" w:rsidRDefault="00D917B1">
      <w:pPr>
        <w:pStyle w:val="a5"/>
        <w:numPr>
          <w:ilvl w:val="1"/>
          <w:numId w:val="13"/>
        </w:numPr>
        <w:tabs>
          <w:tab w:val="left" w:pos="3119"/>
        </w:tabs>
        <w:spacing w:before="177"/>
        <w:ind w:left="3119" w:hanging="282"/>
        <w:rPr>
          <w:sz w:val="28"/>
        </w:rPr>
      </w:pPr>
      <w:r>
        <w:rPr>
          <w:sz w:val="28"/>
        </w:rPr>
        <w:t>в</w:t>
      </w:r>
      <w:r>
        <w:rPr>
          <w:spacing w:val="-5"/>
          <w:sz w:val="28"/>
        </w:rPr>
        <w:t xml:space="preserve"> </w:t>
      </w:r>
      <w:r>
        <w:rPr>
          <w:sz w:val="28"/>
        </w:rPr>
        <w:t>каждую</w:t>
      </w:r>
      <w:r>
        <w:rPr>
          <w:spacing w:val="-4"/>
          <w:sz w:val="28"/>
        </w:rPr>
        <w:t xml:space="preserve"> </w:t>
      </w:r>
      <w:r>
        <w:rPr>
          <w:sz w:val="28"/>
        </w:rPr>
        <w:t>из</w:t>
      </w:r>
      <w:r>
        <w:rPr>
          <w:spacing w:val="-2"/>
          <w:sz w:val="28"/>
        </w:rPr>
        <w:t xml:space="preserve"> </w:t>
      </w:r>
      <w:r>
        <w:rPr>
          <w:sz w:val="28"/>
        </w:rPr>
        <w:t>6</w:t>
      </w:r>
      <w:r>
        <w:rPr>
          <w:spacing w:val="-4"/>
          <w:sz w:val="28"/>
        </w:rPr>
        <w:t xml:space="preserve"> </w:t>
      </w:r>
      <w:r>
        <w:rPr>
          <w:sz w:val="28"/>
        </w:rPr>
        <w:t>зон</w:t>
      </w:r>
      <w:r>
        <w:rPr>
          <w:spacing w:val="-2"/>
          <w:sz w:val="28"/>
        </w:rPr>
        <w:t xml:space="preserve"> площадки;</w:t>
      </w:r>
    </w:p>
    <w:p w:rsidR="00AF41D3" w:rsidRDefault="00D917B1">
      <w:pPr>
        <w:pStyle w:val="a5"/>
        <w:numPr>
          <w:ilvl w:val="1"/>
          <w:numId w:val="13"/>
        </w:numPr>
        <w:tabs>
          <w:tab w:val="left" w:pos="3119"/>
        </w:tabs>
        <w:spacing w:before="173"/>
        <w:ind w:left="3119" w:hanging="282"/>
        <w:rPr>
          <w:sz w:val="28"/>
        </w:rPr>
      </w:pPr>
      <w:r>
        <w:rPr>
          <w:sz w:val="28"/>
        </w:rPr>
        <w:t>на</w:t>
      </w:r>
      <w:r>
        <w:rPr>
          <w:spacing w:val="-8"/>
          <w:sz w:val="28"/>
        </w:rPr>
        <w:t xml:space="preserve"> </w:t>
      </w:r>
      <w:r>
        <w:rPr>
          <w:sz w:val="28"/>
        </w:rPr>
        <w:t>партнѐра,</w:t>
      </w:r>
      <w:r>
        <w:rPr>
          <w:spacing w:val="-6"/>
          <w:sz w:val="28"/>
        </w:rPr>
        <w:t xml:space="preserve"> </w:t>
      </w:r>
      <w:r>
        <w:rPr>
          <w:sz w:val="28"/>
        </w:rPr>
        <w:t>располагающегося</w:t>
      </w:r>
      <w:r>
        <w:rPr>
          <w:spacing w:val="-6"/>
          <w:sz w:val="28"/>
        </w:rPr>
        <w:t xml:space="preserve"> </w:t>
      </w:r>
      <w:r>
        <w:rPr>
          <w:sz w:val="28"/>
        </w:rPr>
        <w:t>в</w:t>
      </w:r>
      <w:r>
        <w:rPr>
          <w:spacing w:val="-10"/>
          <w:sz w:val="28"/>
        </w:rPr>
        <w:t xml:space="preserve"> </w:t>
      </w:r>
      <w:r>
        <w:rPr>
          <w:sz w:val="28"/>
        </w:rPr>
        <w:t>различных</w:t>
      </w:r>
      <w:r>
        <w:rPr>
          <w:spacing w:val="-11"/>
          <w:sz w:val="28"/>
        </w:rPr>
        <w:t xml:space="preserve"> </w:t>
      </w:r>
      <w:r>
        <w:rPr>
          <w:sz w:val="28"/>
        </w:rPr>
        <w:t>точках</w:t>
      </w:r>
      <w:r>
        <w:rPr>
          <w:spacing w:val="-12"/>
          <w:sz w:val="28"/>
        </w:rPr>
        <w:t xml:space="preserve"> </w:t>
      </w:r>
      <w:r>
        <w:rPr>
          <w:spacing w:val="-2"/>
          <w:sz w:val="28"/>
        </w:rPr>
        <w:t>площадки;</w:t>
      </w:r>
    </w:p>
    <w:p w:rsidR="00AF41D3" w:rsidRDefault="00D917B1">
      <w:pPr>
        <w:pStyle w:val="a5"/>
        <w:numPr>
          <w:ilvl w:val="1"/>
          <w:numId w:val="13"/>
        </w:numPr>
        <w:tabs>
          <w:tab w:val="left" w:pos="3119"/>
        </w:tabs>
        <w:spacing w:before="178" w:line="362" w:lineRule="auto"/>
        <w:ind w:right="852" w:firstLine="566"/>
        <w:rPr>
          <w:sz w:val="28"/>
        </w:rPr>
      </w:pPr>
      <w:r>
        <w:rPr>
          <w:sz w:val="28"/>
        </w:rPr>
        <w:t>между двух партнѐров, стоящих рядом на расстоянии от 2 до 1 м друг от друга.</w:t>
      </w:r>
    </w:p>
    <w:p w:rsidR="00AF41D3" w:rsidRDefault="00AF41D3">
      <w:pPr>
        <w:spacing w:line="362" w:lineRule="auto"/>
        <w:rPr>
          <w:sz w:val="28"/>
        </w:rPr>
        <w:sectPr w:rsidR="00AF41D3">
          <w:pgSz w:w="11910" w:h="16840"/>
          <w:pgMar w:top="1020" w:right="0" w:bottom="1280" w:left="0" w:header="0" w:footer="1086" w:gutter="0"/>
          <w:cols w:space="720"/>
        </w:sectPr>
      </w:pPr>
    </w:p>
    <w:p w:rsidR="00AF41D3" w:rsidRDefault="00D917B1">
      <w:pPr>
        <w:pStyle w:val="a5"/>
        <w:numPr>
          <w:ilvl w:val="1"/>
          <w:numId w:val="13"/>
        </w:numPr>
        <w:tabs>
          <w:tab w:val="left" w:pos="3119"/>
        </w:tabs>
        <w:spacing w:before="63" w:line="362" w:lineRule="auto"/>
        <w:ind w:right="835" w:firstLine="566"/>
        <w:rPr>
          <w:sz w:val="28"/>
        </w:rPr>
      </w:pPr>
      <w:r>
        <w:rPr>
          <w:sz w:val="28"/>
        </w:rPr>
        <w:lastRenderedPageBreak/>
        <w:t>Соревнования: на большее количество подач подряд без ошибок (в заданный участок), на заданное число попыток (учѐт ошибок).</w:t>
      </w:r>
    </w:p>
    <w:p w:rsidR="00AF41D3" w:rsidRDefault="00D917B1">
      <w:pPr>
        <w:pStyle w:val="a3"/>
        <w:spacing w:before="7"/>
        <w:ind w:left="2271"/>
      </w:pPr>
      <w:r>
        <w:rPr>
          <w:spacing w:val="-2"/>
        </w:rPr>
        <w:t>Ошибки:</w:t>
      </w:r>
    </w:p>
    <w:p w:rsidR="00AF41D3" w:rsidRDefault="00D917B1">
      <w:pPr>
        <w:pStyle w:val="a5"/>
        <w:numPr>
          <w:ilvl w:val="1"/>
          <w:numId w:val="13"/>
        </w:numPr>
        <w:tabs>
          <w:tab w:val="left" w:pos="3119"/>
          <w:tab w:val="left" w:pos="3466"/>
          <w:tab w:val="left" w:pos="4843"/>
          <w:tab w:val="left" w:pos="6397"/>
          <w:tab w:val="left" w:pos="7424"/>
          <w:tab w:val="left" w:pos="8670"/>
          <w:tab w:val="left" w:pos="9485"/>
        </w:tabs>
        <w:spacing w:before="178" w:line="362" w:lineRule="auto"/>
        <w:ind w:right="844" w:firstLine="566"/>
        <w:rPr>
          <w:sz w:val="28"/>
        </w:rPr>
      </w:pPr>
      <w:r>
        <w:rPr>
          <w:spacing w:val="-10"/>
          <w:sz w:val="28"/>
        </w:rPr>
        <w:t>в</w:t>
      </w:r>
      <w:r>
        <w:rPr>
          <w:sz w:val="28"/>
        </w:rPr>
        <w:tab/>
      </w:r>
      <w:r>
        <w:rPr>
          <w:spacing w:val="-2"/>
          <w:sz w:val="28"/>
        </w:rPr>
        <w:t>исходном</w:t>
      </w:r>
      <w:r>
        <w:rPr>
          <w:sz w:val="28"/>
        </w:rPr>
        <w:tab/>
      </w:r>
      <w:r>
        <w:rPr>
          <w:spacing w:val="-2"/>
          <w:sz w:val="28"/>
        </w:rPr>
        <w:t>положении</w:t>
      </w:r>
      <w:r>
        <w:rPr>
          <w:sz w:val="28"/>
        </w:rPr>
        <w:tab/>
      </w:r>
      <w:r>
        <w:rPr>
          <w:spacing w:val="-2"/>
          <w:sz w:val="28"/>
        </w:rPr>
        <w:t>вперѐд</w:t>
      </w:r>
      <w:r>
        <w:rPr>
          <w:sz w:val="28"/>
        </w:rPr>
        <w:tab/>
      </w:r>
      <w:r>
        <w:rPr>
          <w:spacing w:val="-2"/>
          <w:sz w:val="28"/>
        </w:rPr>
        <w:t>ставится</w:t>
      </w:r>
      <w:r>
        <w:rPr>
          <w:sz w:val="28"/>
        </w:rPr>
        <w:tab/>
      </w:r>
      <w:r>
        <w:rPr>
          <w:spacing w:val="-2"/>
          <w:sz w:val="28"/>
        </w:rPr>
        <w:t>нога,</w:t>
      </w:r>
      <w:r>
        <w:rPr>
          <w:sz w:val="28"/>
        </w:rPr>
        <w:tab/>
      </w:r>
      <w:r>
        <w:rPr>
          <w:spacing w:val="-2"/>
          <w:sz w:val="28"/>
        </w:rPr>
        <w:t xml:space="preserve">одноимѐнная </w:t>
      </w:r>
      <w:r>
        <w:rPr>
          <w:sz w:val="28"/>
        </w:rPr>
        <w:t>бьющей руке;</w:t>
      </w:r>
    </w:p>
    <w:p w:rsidR="00AF41D3" w:rsidRDefault="00D917B1">
      <w:pPr>
        <w:pStyle w:val="a5"/>
        <w:numPr>
          <w:ilvl w:val="1"/>
          <w:numId w:val="13"/>
        </w:numPr>
        <w:tabs>
          <w:tab w:val="left" w:pos="3119"/>
        </w:tabs>
        <w:spacing w:before="7"/>
        <w:ind w:left="3119" w:hanging="282"/>
        <w:rPr>
          <w:sz w:val="28"/>
        </w:rPr>
      </w:pPr>
      <w:r>
        <w:rPr>
          <w:sz w:val="28"/>
        </w:rPr>
        <w:t>подброс</w:t>
      </w:r>
      <w:r>
        <w:rPr>
          <w:spacing w:val="-5"/>
          <w:sz w:val="28"/>
        </w:rPr>
        <w:t xml:space="preserve"> </w:t>
      </w:r>
      <w:r>
        <w:rPr>
          <w:sz w:val="28"/>
        </w:rPr>
        <w:t>мяча</w:t>
      </w:r>
      <w:r>
        <w:rPr>
          <w:spacing w:val="-4"/>
          <w:sz w:val="28"/>
        </w:rPr>
        <w:t xml:space="preserve"> </w:t>
      </w:r>
      <w:r>
        <w:rPr>
          <w:sz w:val="28"/>
        </w:rPr>
        <w:t>не</w:t>
      </w:r>
      <w:r>
        <w:rPr>
          <w:spacing w:val="-4"/>
          <w:sz w:val="28"/>
        </w:rPr>
        <w:t xml:space="preserve"> </w:t>
      </w:r>
      <w:r>
        <w:rPr>
          <w:sz w:val="28"/>
        </w:rPr>
        <w:t>оптимален</w:t>
      </w:r>
      <w:r>
        <w:rPr>
          <w:spacing w:val="-4"/>
          <w:sz w:val="28"/>
        </w:rPr>
        <w:t xml:space="preserve"> </w:t>
      </w:r>
      <w:r>
        <w:rPr>
          <w:sz w:val="28"/>
        </w:rPr>
        <w:t>по</w:t>
      </w:r>
      <w:r>
        <w:rPr>
          <w:spacing w:val="-5"/>
          <w:sz w:val="28"/>
        </w:rPr>
        <w:t xml:space="preserve"> </w:t>
      </w:r>
      <w:r>
        <w:rPr>
          <w:spacing w:val="-2"/>
          <w:sz w:val="28"/>
        </w:rPr>
        <w:t>высоте;</w:t>
      </w:r>
    </w:p>
    <w:p w:rsidR="00AF41D3" w:rsidRDefault="00D917B1">
      <w:pPr>
        <w:pStyle w:val="a5"/>
        <w:numPr>
          <w:ilvl w:val="1"/>
          <w:numId w:val="13"/>
        </w:numPr>
        <w:tabs>
          <w:tab w:val="left" w:pos="3119"/>
        </w:tabs>
        <w:spacing w:before="178"/>
        <w:ind w:left="3119" w:hanging="282"/>
        <w:rPr>
          <w:sz w:val="28"/>
        </w:rPr>
      </w:pPr>
      <w:r>
        <w:rPr>
          <w:sz w:val="28"/>
        </w:rPr>
        <w:t>удар</w:t>
      </w:r>
      <w:r>
        <w:rPr>
          <w:spacing w:val="-7"/>
          <w:sz w:val="28"/>
        </w:rPr>
        <w:t xml:space="preserve"> </w:t>
      </w:r>
      <w:r>
        <w:rPr>
          <w:sz w:val="28"/>
        </w:rPr>
        <w:t>по</w:t>
      </w:r>
      <w:r>
        <w:rPr>
          <w:spacing w:val="-7"/>
          <w:sz w:val="28"/>
        </w:rPr>
        <w:t xml:space="preserve"> </w:t>
      </w:r>
      <w:r>
        <w:rPr>
          <w:sz w:val="28"/>
        </w:rPr>
        <w:t>мячу</w:t>
      </w:r>
      <w:r>
        <w:rPr>
          <w:spacing w:val="-11"/>
          <w:sz w:val="28"/>
        </w:rPr>
        <w:t xml:space="preserve"> </w:t>
      </w:r>
      <w:r>
        <w:rPr>
          <w:sz w:val="28"/>
        </w:rPr>
        <w:t>неточный</w:t>
      </w:r>
      <w:r>
        <w:rPr>
          <w:spacing w:val="-7"/>
          <w:sz w:val="28"/>
        </w:rPr>
        <w:t xml:space="preserve"> </w:t>
      </w:r>
      <w:r>
        <w:rPr>
          <w:sz w:val="28"/>
        </w:rPr>
        <w:t>(сверху,</w:t>
      </w:r>
      <w:r>
        <w:rPr>
          <w:spacing w:val="-4"/>
          <w:sz w:val="28"/>
        </w:rPr>
        <w:t xml:space="preserve"> </w:t>
      </w:r>
      <w:r>
        <w:rPr>
          <w:spacing w:val="-2"/>
          <w:sz w:val="28"/>
        </w:rPr>
        <w:t>сбоку);</w:t>
      </w:r>
    </w:p>
    <w:p w:rsidR="00AF41D3" w:rsidRDefault="00D917B1">
      <w:pPr>
        <w:pStyle w:val="a5"/>
        <w:numPr>
          <w:ilvl w:val="1"/>
          <w:numId w:val="13"/>
        </w:numPr>
        <w:tabs>
          <w:tab w:val="left" w:pos="3119"/>
        </w:tabs>
        <w:spacing w:before="177"/>
        <w:ind w:left="3119" w:hanging="282"/>
        <w:rPr>
          <w:sz w:val="28"/>
        </w:rPr>
      </w:pPr>
      <w:r>
        <w:rPr>
          <w:sz w:val="28"/>
        </w:rPr>
        <w:t>скорость</w:t>
      </w:r>
      <w:r>
        <w:rPr>
          <w:spacing w:val="-10"/>
          <w:sz w:val="28"/>
        </w:rPr>
        <w:t xml:space="preserve"> </w:t>
      </w:r>
      <w:r>
        <w:rPr>
          <w:sz w:val="28"/>
        </w:rPr>
        <w:t>бьющей</w:t>
      </w:r>
      <w:r>
        <w:rPr>
          <w:spacing w:val="-7"/>
          <w:sz w:val="28"/>
        </w:rPr>
        <w:t xml:space="preserve"> </w:t>
      </w:r>
      <w:r>
        <w:rPr>
          <w:sz w:val="28"/>
        </w:rPr>
        <w:t>руки</w:t>
      </w:r>
      <w:r>
        <w:rPr>
          <w:spacing w:val="-7"/>
          <w:sz w:val="28"/>
        </w:rPr>
        <w:t xml:space="preserve"> </w:t>
      </w:r>
      <w:r>
        <w:rPr>
          <w:spacing w:val="-2"/>
          <w:sz w:val="28"/>
        </w:rPr>
        <w:t>незначительна;</w:t>
      </w:r>
    </w:p>
    <w:p w:rsidR="00AF41D3" w:rsidRDefault="00D917B1">
      <w:pPr>
        <w:pStyle w:val="a5"/>
        <w:numPr>
          <w:ilvl w:val="1"/>
          <w:numId w:val="13"/>
        </w:numPr>
        <w:tabs>
          <w:tab w:val="left" w:pos="3119"/>
        </w:tabs>
        <w:spacing w:before="177"/>
        <w:ind w:left="3119" w:hanging="282"/>
        <w:rPr>
          <w:sz w:val="28"/>
        </w:rPr>
      </w:pPr>
      <w:r>
        <w:rPr>
          <w:sz w:val="28"/>
        </w:rPr>
        <w:t>удар</w:t>
      </w:r>
      <w:r>
        <w:rPr>
          <w:spacing w:val="40"/>
          <w:sz w:val="28"/>
        </w:rPr>
        <w:t xml:space="preserve"> </w:t>
      </w:r>
      <w:r>
        <w:rPr>
          <w:sz w:val="28"/>
        </w:rPr>
        <w:t>по</w:t>
      </w:r>
      <w:r>
        <w:rPr>
          <w:spacing w:val="41"/>
          <w:sz w:val="28"/>
        </w:rPr>
        <w:t xml:space="preserve"> </w:t>
      </w:r>
      <w:r>
        <w:rPr>
          <w:sz w:val="28"/>
        </w:rPr>
        <w:t>мячу</w:t>
      </w:r>
      <w:r>
        <w:rPr>
          <w:spacing w:val="36"/>
          <w:sz w:val="28"/>
        </w:rPr>
        <w:t xml:space="preserve"> </w:t>
      </w:r>
      <w:r>
        <w:rPr>
          <w:sz w:val="28"/>
        </w:rPr>
        <w:t>выполняется</w:t>
      </w:r>
      <w:r>
        <w:rPr>
          <w:spacing w:val="42"/>
          <w:sz w:val="28"/>
        </w:rPr>
        <w:t xml:space="preserve"> </w:t>
      </w:r>
      <w:r>
        <w:rPr>
          <w:sz w:val="28"/>
        </w:rPr>
        <w:t>рукой,</w:t>
      </w:r>
      <w:r>
        <w:rPr>
          <w:spacing w:val="43"/>
          <w:sz w:val="28"/>
        </w:rPr>
        <w:t xml:space="preserve"> </w:t>
      </w:r>
      <w:r>
        <w:rPr>
          <w:sz w:val="28"/>
        </w:rPr>
        <w:t>согнутой</w:t>
      </w:r>
      <w:r>
        <w:rPr>
          <w:spacing w:val="41"/>
          <w:sz w:val="28"/>
        </w:rPr>
        <w:t xml:space="preserve"> </w:t>
      </w:r>
      <w:r>
        <w:rPr>
          <w:sz w:val="28"/>
        </w:rPr>
        <w:t>в</w:t>
      </w:r>
      <w:r>
        <w:rPr>
          <w:spacing w:val="39"/>
          <w:sz w:val="28"/>
        </w:rPr>
        <w:t xml:space="preserve"> </w:t>
      </w:r>
      <w:r>
        <w:rPr>
          <w:sz w:val="28"/>
        </w:rPr>
        <w:t>локтевом</w:t>
      </w:r>
      <w:r>
        <w:rPr>
          <w:spacing w:val="42"/>
          <w:sz w:val="28"/>
        </w:rPr>
        <w:t xml:space="preserve"> </w:t>
      </w:r>
      <w:r>
        <w:rPr>
          <w:spacing w:val="-2"/>
          <w:sz w:val="28"/>
        </w:rPr>
        <w:t>суставе.</w:t>
      </w:r>
    </w:p>
    <w:p w:rsidR="00AF41D3" w:rsidRDefault="00D917B1">
      <w:pPr>
        <w:pStyle w:val="1"/>
        <w:spacing w:before="163"/>
        <w:ind w:left="2271"/>
        <w:jc w:val="both"/>
      </w:pPr>
      <w:r>
        <w:t>Передача</w:t>
      </w:r>
      <w:r>
        <w:rPr>
          <w:spacing w:val="-6"/>
        </w:rPr>
        <w:t xml:space="preserve"> </w:t>
      </w:r>
      <w:r>
        <w:t>мяча</w:t>
      </w:r>
      <w:r>
        <w:rPr>
          <w:spacing w:val="-6"/>
        </w:rPr>
        <w:t xml:space="preserve"> </w:t>
      </w:r>
      <w:r>
        <w:t>через</w:t>
      </w:r>
      <w:r>
        <w:rPr>
          <w:spacing w:val="-7"/>
        </w:rPr>
        <w:t xml:space="preserve"> </w:t>
      </w:r>
      <w:r>
        <w:t>сетку</w:t>
      </w:r>
      <w:r>
        <w:rPr>
          <w:spacing w:val="-6"/>
        </w:rPr>
        <w:t xml:space="preserve"> </w:t>
      </w:r>
      <w:r>
        <w:t>в</w:t>
      </w:r>
      <w:r>
        <w:rPr>
          <w:spacing w:val="-7"/>
        </w:rPr>
        <w:t xml:space="preserve"> </w:t>
      </w:r>
      <w:r>
        <w:rPr>
          <w:spacing w:val="-2"/>
        </w:rPr>
        <w:t>прыжке</w:t>
      </w:r>
    </w:p>
    <w:p w:rsidR="00AF41D3" w:rsidRDefault="00D917B1">
      <w:pPr>
        <w:pStyle w:val="a3"/>
        <w:spacing w:before="173" w:line="360" w:lineRule="auto"/>
        <w:ind w:left="1714" w:right="1144" w:firstLine="566"/>
        <w:jc w:val="both"/>
      </w:pPr>
      <w:r>
        <w:rPr>
          <w:i/>
        </w:rPr>
        <w:t xml:space="preserve">Техника выполнения. </w:t>
      </w:r>
      <w:r>
        <w:t xml:space="preserve">Прыжок выполняется с места и с укороченного разбега (1–2 шага) толчком двух ног. Передача мяча осуществляется в высшей точке прыжка за счѐт активного разгибания рук (рис. 28). </w:t>
      </w:r>
      <w:r>
        <w:rPr>
          <w:i/>
        </w:rPr>
        <w:t xml:space="preserve">Применение: </w:t>
      </w:r>
      <w:r>
        <w:t>когда мяч</w:t>
      </w:r>
      <w:r>
        <w:rPr>
          <w:spacing w:val="-1"/>
        </w:rPr>
        <w:t xml:space="preserve"> </w:t>
      </w:r>
      <w:r>
        <w:t>направлен по высокой траектории близко к сетке и передать его из опорного положения невозможно.</w:t>
      </w:r>
    </w:p>
    <w:p w:rsidR="00AF41D3" w:rsidRDefault="00AF41D3">
      <w:pPr>
        <w:pStyle w:val="a3"/>
        <w:spacing w:before="197"/>
      </w:pPr>
    </w:p>
    <w:p w:rsidR="00AF41D3" w:rsidRDefault="00D917B1">
      <w:pPr>
        <w:pStyle w:val="a3"/>
        <w:ind w:left="2290"/>
        <w:jc w:val="both"/>
      </w:pPr>
      <w:r>
        <w:rPr>
          <w:noProof/>
          <w:lang w:eastAsia="ru-RU"/>
        </w:rPr>
        <w:drawing>
          <wp:anchor distT="0" distB="0" distL="0" distR="0" simplePos="0" relativeHeight="487596032" behindDoc="1" locked="0" layoutInCell="1" allowOverlap="1">
            <wp:simplePos x="0" y="0"/>
            <wp:positionH relativeFrom="page">
              <wp:posOffset>3854450</wp:posOffset>
            </wp:positionH>
            <wp:positionV relativeFrom="paragraph">
              <wp:posOffset>243510</wp:posOffset>
            </wp:positionV>
            <wp:extent cx="822208" cy="950213"/>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6" cstate="print"/>
                    <a:stretch>
                      <a:fillRect/>
                    </a:stretch>
                  </pic:blipFill>
                  <pic:spPr>
                    <a:xfrm>
                      <a:off x="0" y="0"/>
                      <a:ext cx="822208" cy="950213"/>
                    </a:xfrm>
                    <a:prstGeom prst="rect">
                      <a:avLst/>
                    </a:prstGeom>
                  </pic:spPr>
                </pic:pic>
              </a:graphicData>
            </a:graphic>
          </wp:anchor>
        </w:drawing>
      </w:r>
      <w:r>
        <w:t>Рис.</w:t>
      </w:r>
      <w:r>
        <w:rPr>
          <w:spacing w:val="-3"/>
        </w:rPr>
        <w:t xml:space="preserve"> </w:t>
      </w:r>
      <w:r>
        <w:rPr>
          <w:spacing w:val="-5"/>
        </w:rPr>
        <w:t>28</w:t>
      </w:r>
    </w:p>
    <w:p w:rsidR="00AF41D3" w:rsidRDefault="00D917B1">
      <w:pPr>
        <w:pStyle w:val="1"/>
        <w:spacing w:before="79"/>
        <w:ind w:left="2271"/>
      </w:pPr>
      <w:r>
        <w:rPr>
          <w:spacing w:val="-2"/>
        </w:rPr>
        <w:t>Обучение</w:t>
      </w:r>
    </w:p>
    <w:p w:rsidR="00AF41D3" w:rsidRDefault="00D917B1">
      <w:pPr>
        <w:pStyle w:val="a5"/>
        <w:numPr>
          <w:ilvl w:val="0"/>
          <w:numId w:val="12"/>
        </w:numPr>
        <w:tabs>
          <w:tab w:val="left" w:pos="3825"/>
        </w:tabs>
        <w:spacing w:before="33" w:line="362" w:lineRule="auto"/>
        <w:ind w:right="849" w:firstLine="566"/>
        <w:jc w:val="both"/>
        <w:rPr>
          <w:sz w:val="28"/>
        </w:rPr>
      </w:pPr>
      <w:r>
        <w:rPr>
          <w:sz w:val="28"/>
        </w:rPr>
        <w:t>Имитация верхней передачи мяча в прыжке через сетку: с места; с небольшого разбега.</w:t>
      </w:r>
    </w:p>
    <w:p w:rsidR="00AF41D3" w:rsidRDefault="00D917B1">
      <w:pPr>
        <w:pStyle w:val="a5"/>
        <w:numPr>
          <w:ilvl w:val="0"/>
          <w:numId w:val="12"/>
        </w:numPr>
        <w:tabs>
          <w:tab w:val="left" w:pos="3825"/>
        </w:tabs>
        <w:spacing w:before="12" w:line="360" w:lineRule="auto"/>
        <w:ind w:right="845" w:firstLine="566"/>
        <w:jc w:val="both"/>
        <w:rPr>
          <w:sz w:val="28"/>
        </w:rPr>
      </w:pPr>
      <w:r>
        <w:rPr>
          <w:sz w:val="28"/>
        </w:rPr>
        <w:t xml:space="preserve">Верхняя передача мяча в прыжке через сетку после предварительного подбрасывания над собой (прыжок выполняется с </w:t>
      </w:r>
      <w:r>
        <w:rPr>
          <w:spacing w:val="-2"/>
          <w:sz w:val="28"/>
        </w:rPr>
        <w:t>места).</w:t>
      </w:r>
    </w:p>
    <w:p w:rsidR="00AF41D3" w:rsidRDefault="00D917B1">
      <w:pPr>
        <w:pStyle w:val="a5"/>
        <w:numPr>
          <w:ilvl w:val="0"/>
          <w:numId w:val="12"/>
        </w:numPr>
        <w:tabs>
          <w:tab w:val="left" w:pos="3825"/>
        </w:tabs>
        <w:spacing w:before="15" w:line="357" w:lineRule="auto"/>
        <w:ind w:right="840" w:firstLine="566"/>
        <w:jc w:val="both"/>
        <w:rPr>
          <w:sz w:val="28"/>
        </w:rPr>
      </w:pPr>
      <w:r>
        <w:rPr>
          <w:sz w:val="28"/>
        </w:rPr>
        <w:t>Передача</w:t>
      </w:r>
      <w:r>
        <w:rPr>
          <w:spacing w:val="-1"/>
          <w:sz w:val="28"/>
        </w:rPr>
        <w:t xml:space="preserve"> </w:t>
      </w:r>
      <w:r>
        <w:rPr>
          <w:sz w:val="28"/>
        </w:rPr>
        <w:t>в</w:t>
      </w:r>
      <w:r>
        <w:rPr>
          <w:spacing w:val="-4"/>
          <w:sz w:val="28"/>
        </w:rPr>
        <w:t xml:space="preserve"> </w:t>
      </w:r>
      <w:r>
        <w:rPr>
          <w:sz w:val="28"/>
        </w:rPr>
        <w:t>прыжке</w:t>
      </w:r>
      <w:r>
        <w:rPr>
          <w:spacing w:val="-1"/>
          <w:sz w:val="28"/>
        </w:rPr>
        <w:t xml:space="preserve"> </w:t>
      </w:r>
      <w:r>
        <w:rPr>
          <w:sz w:val="28"/>
        </w:rPr>
        <w:t>после</w:t>
      </w:r>
      <w:r>
        <w:rPr>
          <w:spacing w:val="-1"/>
          <w:sz w:val="28"/>
        </w:rPr>
        <w:t xml:space="preserve"> </w:t>
      </w:r>
      <w:r>
        <w:rPr>
          <w:sz w:val="28"/>
        </w:rPr>
        <w:t>предварительного</w:t>
      </w:r>
      <w:r>
        <w:rPr>
          <w:spacing w:val="-2"/>
          <w:sz w:val="28"/>
        </w:rPr>
        <w:t xml:space="preserve"> </w:t>
      </w:r>
      <w:r>
        <w:rPr>
          <w:sz w:val="28"/>
        </w:rPr>
        <w:t>подбрасывания мяча вперѐд- вверх и небольшого разбега.</w:t>
      </w:r>
    </w:p>
    <w:p w:rsidR="00AF41D3" w:rsidRDefault="00AF41D3">
      <w:pPr>
        <w:spacing w:line="357" w:lineRule="auto"/>
        <w:jc w:val="both"/>
        <w:rPr>
          <w:sz w:val="28"/>
        </w:rPr>
        <w:sectPr w:rsidR="00AF41D3">
          <w:pgSz w:w="11910" w:h="16840"/>
          <w:pgMar w:top="1020" w:right="0" w:bottom="1280" w:left="0" w:header="0" w:footer="1086" w:gutter="0"/>
          <w:cols w:space="720"/>
        </w:sectPr>
      </w:pPr>
    </w:p>
    <w:p w:rsidR="00AF41D3" w:rsidRDefault="00D917B1">
      <w:pPr>
        <w:pStyle w:val="a5"/>
        <w:numPr>
          <w:ilvl w:val="0"/>
          <w:numId w:val="12"/>
        </w:numPr>
        <w:tabs>
          <w:tab w:val="left" w:pos="3825"/>
        </w:tabs>
        <w:spacing w:before="63" w:line="360" w:lineRule="auto"/>
        <w:ind w:right="842" w:firstLine="566"/>
        <w:jc w:val="both"/>
        <w:rPr>
          <w:sz w:val="28"/>
        </w:rPr>
      </w:pPr>
      <w:r>
        <w:rPr>
          <w:sz w:val="28"/>
        </w:rPr>
        <w:lastRenderedPageBreak/>
        <w:t>Построение в колонны по обеим сторонам сетки в зоне 6 и по одному учащемуся в зонах 3 и 4. Верхняя передача мяча с одной стороны площадки из зоны 6 в зону 3, оттуда в зону 4, из которой выполняется передача мяча в прыжке через сетку в зону 6. То же выполняют занимающиеся с противоположной стороны площадки.</w:t>
      </w:r>
    </w:p>
    <w:p w:rsidR="00AF41D3" w:rsidRDefault="00D917B1">
      <w:pPr>
        <w:pStyle w:val="a5"/>
        <w:numPr>
          <w:ilvl w:val="0"/>
          <w:numId w:val="12"/>
        </w:numPr>
        <w:tabs>
          <w:tab w:val="left" w:pos="3825"/>
        </w:tabs>
        <w:spacing w:before="15" w:line="360" w:lineRule="auto"/>
        <w:ind w:right="840" w:firstLine="566"/>
        <w:jc w:val="both"/>
        <w:rPr>
          <w:sz w:val="28"/>
        </w:rPr>
      </w:pPr>
      <w:r>
        <w:rPr>
          <w:sz w:val="28"/>
        </w:rPr>
        <w:t>То же упражнение, но передача выполняется из зоны 6 в зону</w:t>
      </w:r>
      <w:r>
        <w:rPr>
          <w:spacing w:val="-2"/>
          <w:sz w:val="28"/>
        </w:rPr>
        <w:t xml:space="preserve"> </w:t>
      </w:r>
      <w:r>
        <w:rPr>
          <w:sz w:val="28"/>
        </w:rPr>
        <w:t>3, оттуда в зону</w:t>
      </w:r>
      <w:r>
        <w:rPr>
          <w:spacing w:val="-2"/>
          <w:sz w:val="28"/>
        </w:rPr>
        <w:t xml:space="preserve"> </w:t>
      </w:r>
      <w:r>
        <w:rPr>
          <w:sz w:val="28"/>
        </w:rPr>
        <w:t>2, из которой передача мяча в прыжке через сетку в зону 6.</w:t>
      </w:r>
    </w:p>
    <w:p w:rsidR="00AF41D3" w:rsidRDefault="00D917B1">
      <w:pPr>
        <w:pStyle w:val="a5"/>
        <w:numPr>
          <w:ilvl w:val="0"/>
          <w:numId w:val="12"/>
        </w:numPr>
        <w:tabs>
          <w:tab w:val="left" w:pos="3825"/>
        </w:tabs>
        <w:spacing w:before="16" w:line="360" w:lineRule="auto"/>
        <w:ind w:right="847" w:firstLine="566"/>
        <w:jc w:val="both"/>
        <w:rPr>
          <w:sz w:val="28"/>
        </w:rPr>
      </w:pPr>
      <w:r>
        <w:rPr>
          <w:sz w:val="28"/>
        </w:rPr>
        <w:t xml:space="preserve">Приѐм мяча снизу над собой и передача сверху в прыжке через сетку. Мяч с противоположной стороны площадки набрасывает </w:t>
      </w:r>
      <w:r>
        <w:rPr>
          <w:spacing w:val="-2"/>
          <w:sz w:val="28"/>
        </w:rPr>
        <w:t>партнѐр.</w:t>
      </w:r>
    </w:p>
    <w:p w:rsidR="00AF41D3" w:rsidRDefault="00D917B1">
      <w:pPr>
        <w:pStyle w:val="a5"/>
        <w:numPr>
          <w:ilvl w:val="0"/>
          <w:numId w:val="12"/>
        </w:numPr>
        <w:tabs>
          <w:tab w:val="left" w:pos="3825"/>
        </w:tabs>
        <w:spacing w:before="15"/>
        <w:ind w:left="3825" w:hanging="834"/>
        <w:jc w:val="both"/>
        <w:rPr>
          <w:sz w:val="28"/>
        </w:rPr>
      </w:pPr>
      <w:r>
        <w:rPr>
          <w:sz w:val="28"/>
        </w:rPr>
        <w:t>Передача</w:t>
      </w:r>
      <w:r>
        <w:rPr>
          <w:spacing w:val="-5"/>
          <w:sz w:val="28"/>
        </w:rPr>
        <w:t xml:space="preserve"> </w:t>
      </w:r>
      <w:r>
        <w:rPr>
          <w:sz w:val="28"/>
        </w:rPr>
        <w:t>мяча</w:t>
      </w:r>
      <w:r>
        <w:rPr>
          <w:spacing w:val="-4"/>
          <w:sz w:val="28"/>
        </w:rPr>
        <w:t xml:space="preserve"> </w:t>
      </w:r>
      <w:r>
        <w:rPr>
          <w:sz w:val="28"/>
        </w:rPr>
        <w:t>в</w:t>
      </w:r>
      <w:r>
        <w:rPr>
          <w:spacing w:val="-6"/>
          <w:sz w:val="28"/>
        </w:rPr>
        <w:t xml:space="preserve"> </w:t>
      </w:r>
      <w:r>
        <w:rPr>
          <w:sz w:val="28"/>
        </w:rPr>
        <w:t>парах</w:t>
      </w:r>
      <w:r>
        <w:rPr>
          <w:spacing w:val="-9"/>
          <w:sz w:val="28"/>
        </w:rPr>
        <w:t xml:space="preserve"> </w:t>
      </w:r>
      <w:r>
        <w:rPr>
          <w:sz w:val="28"/>
        </w:rPr>
        <w:t>через</w:t>
      </w:r>
      <w:r>
        <w:rPr>
          <w:spacing w:val="-4"/>
          <w:sz w:val="28"/>
        </w:rPr>
        <w:t xml:space="preserve"> </w:t>
      </w:r>
      <w:r>
        <w:rPr>
          <w:sz w:val="28"/>
        </w:rPr>
        <w:t>сетку</w:t>
      </w:r>
      <w:r>
        <w:rPr>
          <w:spacing w:val="-5"/>
          <w:sz w:val="28"/>
        </w:rPr>
        <w:t xml:space="preserve"> </w:t>
      </w:r>
      <w:r>
        <w:rPr>
          <w:sz w:val="28"/>
        </w:rPr>
        <w:t>в</w:t>
      </w:r>
      <w:r>
        <w:rPr>
          <w:spacing w:val="-6"/>
          <w:sz w:val="28"/>
        </w:rPr>
        <w:t xml:space="preserve"> </w:t>
      </w:r>
      <w:r>
        <w:rPr>
          <w:spacing w:val="-2"/>
          <w:sz w:val="28"/>
        </w:rPr>
        <w:t>прыжке.</w:t>
      </w:r>
    </w:p>
    <w:p w:rsidR="00AF41D3" w:rsidRDefault="00D917B1">
      <w:pPr>
        <w:pStyle w:val="a5"/>
        <w:numPr>
          <w:ilvl w:val="0"/>
          <w:numId w:val="12"/>
        </w:numPr>
        <w:tabs>
          <w:tab w:val="left" w:pos="3825"/>
        </w:tabs>
        <w:spacing w:before="178"/>
        <w:ind w:left="3825" w:hanging="834"/>
        <w:jc w:val="both"/>
        <w:rPr>
          <w:sz w:val="28"/>
        </w:rPr>
      </w:pPr>
      <w:r>
        <w:rPr>
          <w:sz w:val="28"/>
        </w:rPr>
        <w:t>Передача</w:t>
      </w:r>
      <w:r>
        <w:rPr>
          <w:spacing w:val="-5"/>
          <w:sz w:val="28"/>
        </w:rPr>
        <w:t xml:space="preserve"> </w:t>
      </w:r>
      <w:r>
        <w:rPr>
          <w:sz w:val="28"/>
        </w:rPr>
        <w:t>мяча</w:t>
      </w:r>
      <w:r>
        <w:rPr>
          <w:spacing w:val="-5"/>
          <w:sz w:val="28"/>
        </w:rPr>
        <w:t xml:space="preserve"> </w:t>
      </w:r>
      <w:r>
        <w:rPr>
          <w:sz w:val="28"/>
        </w:rPr>
        <w:t>в</w:t>
      </w:r>
      <w:r>
        <w:rPr>
          <w:spacing w:val="-7"/>
          <w:sz w:val="28"/>
        </w:rPr>
        <w:t xml:space="preserve"> </w:t>
      </w:r>
      <w:r>
        <w:rPr>
          <w:sz w:val="28"/>
        </w:rPr>
        <w:t>прыжке</w:t>
      </w:r>
      <w:r>
        <w:rPr>
          <w:spacing w:val="-5"/>
          <w:sz w:val="28"/>
        </w:rPr>
        <w:t xml:space="preserve"> </w:t>
      </w:r>
      <w:r>
        <w:rPr>
          <w:sz w:val="28"/>
        </w:rPr>
        <w:t>на</w:t>
      </w:r>
      <w:r>
        <w:rPr>
          <w:spacing w:val="-5"/>
          <w:sz w:val="28"/>
        </w:rPr>
        <w:t xml:space="preserve"> </w:t>
      </w:r>
      <w:r>
        <w:rPr>
          <w:sz w:val="28"/>
        </w:rPr>
        <w:t>точность</w:t>
      </w:r>
      <w:r>
        <w:rPr>
          <w:spacing w:val="-8"/>
          <w:sz w:val="28"/>
        </w:rPr>
        <w:t xml:space="preserve"> </w:t>
      </w:r>
      <w:r>
        <w:rPr>
          <w:sz w:val="28"/>
        </w:rPr>
        <w:t>через</w:t>
      </w:r>
      <w:r>
        <w:rPr>
          <w:spacing w:val="-5"/>
          <w:sz w:val="28"/>
        </w:rPr>
        <w:t xml:space="preserve"> </w:t>
      </w:r>
      <w:r>
        <w:rPr>
          <w:sz w:val="28"/>
        </w:rPr>
        <w:t>сетку</w:t>
      </w:r>
      <w:r>
        <w:rPr>
          <w:spacing w:val="-9"/>
          <w:sz w:val="28"/>
        </w:rPr>
        <w:t xml:space="preserve"> </w:t>
      </w:r>
      <w:r>
        <w:rPr>
          <w:spacing w:val="-2"/>
          <w:sz w:val="28"/>
        </w:rPr>
        <w:t>(цель:</w:t>
      </w:r>
    </w:p>
    <w:p w:rsidR="00AF41D3" w:rsidRDefault="00D917B1">
      <w:pPr>
        <w:pStyle w:val="a3"/>
        <w:spacing w:before="163" w:line="362" w:lineRule="auto"/>
        <w:ind w:left="2271" w:right="837" w:firstLine="153"/>
        <w:jc w:val="both"/>
        <w:rPr>
          <w:b/>
        </w:rPr>
      </w:pPr>
      <w:r>
        <w:t xml:space="preserve">гимнастические обручи, гимнастические маты, расположенные на противоположной стороне волейбольной площадки). </w:t>
      </w:r>
      <w:r>
        <w:rPr>
          <w:b/>
        </w:rPr>
        <w:t>Прямой нападающий удар.</w:t>
      </w:r>
    </w:p>
    <w:p w:rsidR="00AF41D3" w:rsidRDefault="00D917B1">
      <w:pPr>
        <w:pStyle w:val="a3"/>
        <w:spacing w:before="5" w:line="360" w:lineRule="auto"/>
        <w:ind w:left="1714" w:right="832" w:firstLine="566"/>
        <w:jc w:val="both"/>
      </w:pPr>
      <w:r>
        <w:rPr>
          <w:i/>
        </w:rPr>
        <w:t>Техника</w:t>
      </w:r>
      <w:r>
        <w:rPr>
          <w:i/>
          <w:spacing w:val="-2"/>
        </w:rPr>
        <w:t xml:space="preserve"> </w:t>
      </w:r>
      <w:r>
        <w:rPr>
          <w:i/>
        </w:rPr>
        <w:t xml:space="preserve">выполнения. </w:t>
      </w:r>
      <w:r>
        <w:t>Из</w:t>
      </w:r>
      <w:r>
        <w:rPr>
          <w:spacing w:val="-1"/>
        </w:rPr>
        <w:t xml:space="preserve"> </w:t>
      </w:r>
      <w:r>
        <w:t>высокой</w:t>
      </w:r>
      <w:r>
        <w:rPr>
          <w:spacing w:val="-1"/>
        </w:rPr>
        <w:t xml:space="preserve"> </w:t>
      </w:r>
      <w:r>
        <w:t>стойки, определив</w:t>
      </w:r>
      <w:r>
        <w:rPr>
          <w:spacing w:val="-3"/>
        </w:rPr>
        <w:t xml:space="preserve"> </w:t>
      </w:r>
      <w:r>
        <w:t>характер</w:t>
      </w:r>
      <w:r>
        <w:rPr>
          <w:spacing w:val="-1"/>
        </w:rPr>
        <w:t xml:space="preserve"> </w:t>
      </w:r>
      <w:r>
        <w:t>траектории полѐта мяча, выполнить разбег в направлении предполагаемого места выполнения атакующего удара. В</w:t>
      </w:r>
      <w:r>
        <w:rPr>
          <w:spacing w:val="-2"/>
        </w:rPr>
        <w:t xml:space="preserve"> </w:t>
      </w:r>
      <w:r>
        <w:t>последнем шаге</w:t>
      </w:r>
      <w:r>
        <w:rPr>
          <w:spacing w:val="-3"/>
        </w:rPr>
        <w:t xml:space="preserve"> </w:t>
      </w:r>
      <w:r>
        <w:t>разбега</w:t>
      </w:r>
      <w:r>
        <w:rPr>
          <w:spacing w:val="-3"/>
        </w:rPr>
        <w:t xml:space="preserve"> </w:t>
      </w:r>
      <w:r>
        <w:t>нога (чаще правая) ставитсявперѐд на пятку, к ней приставляется другая нога (стопорящий шаг), руки отводятся назад, ноги сгибаются в коленных суставах. Быстро разгибая ноги с активным взмахом руками вперѐд-вверх, выполнить прыжок вверх. В прыжке плечи и бьющая рука отводятся назад, туловище прогибается</w:t>
      </w:r>
      <w:r>
        <w:rPr>
          <w:spacing w:val="40"/>
        </w:rPr>
        <w:t xml:space="preserve"> </w:t>
      </w:r>
      <w:r>
        <w:t>(замах). Удар производится в высшей точке прыжка. Ударное движение начинается с выведения вперѐд локтя бьющей руки. Рука, разгибаясь в локтевом суставе, хлѐстким движением кисти ударяет по мячу вниз -вперѐд. После удара игрок приземляется на согнутые ноги, что предохраняет опорнодвигательный аппарат от травм и позволяет сразу перейти к последующим действиям(рис. 35)</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3"/>
        <w:spacing w:before="63" w:line="362" w:lineRule="auto"/>
        <w:ind w:left="1714" w:right="836" w:firstLine="566"/>
      </w:pPr>
      <w:r>
        <w:lastRenderedPageBreak/>
        <w:t>Примечание:</w:t>
      </w:r>
      <w:r>
        <w:rPr>
          <w:spacing w:val="40"/>
        </w:rPr>
        <w:t xml:space="preserve"> </w:t>
      </w:r>
      <w:r>
        <w:t>при</w:t>
      </w:r>
      <w:r>
        <w:rPr>
          <w:spacing w:val="40"/>
        </w:rPr>
        <w:t xml:space="preserve"> </w:t>
      </w:r>
      <w:r>
        <w:t>завершении</w:t>
      </w:r>
      <w:r>
        <w:rPr>
          <w:spacing w:val="40"/>
        </w:rPr>
        <w:t xml:space="preserve"> </w:t>
      </w:r>
      <w:r>
        <w:t>тактической</w:t>
      </w:r>
      <w:r>
        <w:rPr>
          <w:spacing w:val="40"/>
        </w:rPr>
        <w:t xml:space="preserve"> </w:t>
      </w:r>
      <w:r>
        <w:t>комбинации</w:t>
      </w:r>
      <w:r>
        <w:rPr>
          <w:spacing w:val="40"/>
        </w:rPr>
        <w:t xml:space="preserve"> </w:t>
      </w:r>
      <w:r>
        <w:t>для</w:t>
      </w:r>
      <w:r>
        <w:rPr>
          <w:spacing w:val="40"/>
        </w:rPr>
        <w:t xml:space="preserve"> </w:t>
      </w:r>
      <w:r>
        <w:t>выигрыша очка или подачи.</w:t>
      </w:r>
    </w:p>
    <w:p w:rsidR="00AF41D3" w:rsidRDefault="00D917B1">
      <w:pPr>
        <w:pStyle w:val="a3"/>
        <w:spacing w:before="7"/>
        <w:ind w:left="2271"/>
      </w:pPr>
      <w:r>
        <w:rPr>
          <w:spacing w:val="-2"/>
        </w:rPr>
        <w:t>Обучение</w:t>
      </w:r>
    </w:p>
    <w:p w:rsidR="00AF41D3" w:rsidRDefault="00D917B1">
      <w:pPr>
        <w:pStyle w:val="a5"/>
        <w:numPr>
          <w:ilvl w:val="0"/>
          <w:numId w:val="11"/>
        </w:numPr>
        <w:tabs>
          <w:tab w:val="left" w:pos="3120"/>
        </w:tabs>
        <w:spacing w:before="178" w:line="362" w:lineRule="auto"/>
        <w:ind w:right="844" w:firstLine="566"/>
        <w:rPr>
          <w:sz w:val="28"/>
        </w:rPr>
      </w:pPr>
      <w:r>
        <w:rPr>
          <w:sz w:val="28"/>
        </w:rPr>
        <w:t>Прыжок вверх толчком двух ног с места; с разбега в один, два и</w:t>
      </w:r>
      <w:r>
        <w:rPr>
          <w:spacing w:val="40"/>
          <w:sz w:val="28"/>
        </w:rPr>
        <w:t xml:space="preserve"> </w:t>
      </w:r>
      <w:r>
        <w:rPr>
          <w:sz w:val="28"/>
        </w:rPr>
        <w:t>три шага.</w:t>
      </w:r>
    </w:p>
    <w:p w:rsidR="00AF41D3" w:rsidRDefault="00D917B1">
      <w:pPr>
        <w:pStyle w:val="a5"/>
        <w:numPr>
          <w:ilvl w:val="0"/>
          <w:numId w:val="11"/>
        </w:numPr>
        <w:tabs>
          <w:tab w:val="left" w:pos="3119"/>
          <w:tab w:val="left" w:pos="3370"/>
        </w:tabs>
        <w:spacing w:before="7" w:line="422" w:lineRule="auto"/>
        <w:ind w:left="3370" w:right="5073" w:hanging="630"/>
        <w:rPr>
          <w:sz w:val="28"/>
        </w:rPr>
      </w:pPr>
      <w:r>
        <w:rPr>
          <w:noProof/>
          <w:lang w:eastAsia="ru-RU"/>
        </w:rPr>
        <mc:AlternateContent>
          <mc:Choice Requires="wpg">
            <w:drawing>
              <wp:anchor distT="0" distB="0" distL="0" distR="0" simplePos="0" relativeHeight="15737856" behindDoc="0" locked="0" layoutInCell="1" allowOverlap="1">
                <wp:simplePos x="0" y="0"/>
                <wp:positionH relativeFrom="page">
                  <wp:posOffset>1899539</wp:posOffset>
                </wp:positionH>
                <wp:positionV relativeFrom="paragraph">
                  <wp:posOffset>341574</wp:posOffset>
                </wp:positionV>
                <wp:extent cx="226060" cy="23495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060" cy="234950"/>
                          <a:chOff x="0" y="0"/>
                          <a:chExt cx="226060" cy="234950"/>
                        </a:xfrm>
                      </wpg:grpSpPr>
                      <pic:pic xmlns:pic="http://schemas.openxmlformats.org/drawingml/2006/picture">
                        <pic:nvPicPr>
                          <pic:cNvPr id="31" name="Image 31"/>
                          <pic:cNvPicPr/>
                        </pic:nvPicPr>
                        <pic:blipFill>
                          <a:blip r:embed="rId23" cstate="print"/>
                          <a:stretch>
                            <a:fillRect/>
                          </a:stretch>
                        </pic:blipFill>
                        <pic:spPr>
                          <a:xfrm>
                            <a:off x="0" y="0"/>
                            <a:ext cx="225551" cy="234696"/>
                          </a:xfrm>
                          <a:prstGeom prst="rect">
                            <a:avLst/>
                          </a:prstGeom>
                        </pic:spPr>
                      </pic:pic>
                      <wps:wsp>
                        <wps:cNvPr id="32" name="Textbox 32"/>
                        <wps:cNvSpPr txBox="1"/>
                        <wps:spPr>
                          <a:xfrm>
                            <a:off x="0" y="0"/>
                            <a:ext cx="226060" cy="234950"/>
                          </a:xfrm>
                          <a:prstGeom prst="rect">
                            <a:avLst/>
                          </a:prstGeom>
                        </wps:spPr>
                        <wps:txbx>
                          <w:txbxContent>
                            <w:p w:rsidR="007532DD" w:rsidRDefault="007532DD">
                              <w:pPr>
                                <w:spacing w:before="36"/>
                                <w:ind w:left="178"/>
                                <w:rPr>
                                  <w:sz w:val="28"/>
                                </w:rPr>
                              </w:pPr>
                              <w:r>
                                <w:rPr>
                                  <w:spacing w:val="-10"/>
                                  <w:sz w:val="28"/>
                                </w:rPr>
                                <w:t>в</w:t>
                              </w:r>
                            </w:p>
                          </w:txbxContent>
                        </wps:txbx>
                        <wps:bodyPr wrap="square" lIns="0" tIns="0" rIns="0" bIns="0" rtlCol="0">
                          <a:noAutofit/>
                        </wps:bodyPr>
                      </wps:wsp>
                    </wpg:wgp>
                  </a:graphicData>
                </a:graphic>
              </wp:anchor>
            </w:drawing>
          </mc:Choice>
          <mc:Fallback>
            <w:pict>
              <v:group id="Group 30" o:spid="_x0000_s1029" style="position:absolute;left:0;text-align:left;margin-left:149.55pt;margin-top:26.9pt;width:17.8pt;height:18.5pt;z-index:15737856;mso-wrap-distance-left:0;mso-wrap-distance-right:0;mso-position-horizontal-relative:page" coordsize="226060,234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">
                <v:shape id="Image 31" o:spid="_x0000_s1030" type="#_x0000_t75" style="position:absolute;width:225551;height:2346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Du1fCAAAA2wAAAA8AAABkcnMvZG93bnJldi54bWxEj0GLwjAUhO/C/ofwFrxpqoJoNcoiCiJe&#10;rIoen82zLdu8lCZq/fdGEDwOM/MNM503phR3ql1hWUGvG4EgTq0uOFNw2K86IxDOI2ssLZOCJzmY&#10;z35aU4y1ffCO7onPRICwi1FB7n0VS+nSnAy6rq2Ig3e1tUEfZJ1JXeMjwE0p+1E0lAYLDgs5VrTI&#10;Kf1PbkZBic/l7tivkkt02lI6Pm9GdjBUqv3b/E1AeGr8N/xpr7WCQQ/eX8IPkLM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Q7tXwgAAANsAAAAPAAAAAAAAAAAAAAAAAJ8C&#10;AABkcnMvZG93bnJldi54bWxQSwUGAAAAAAQABAD3AAAAjgMAAAAA&#10;">
                  <v:imagedata r:id="rId24" o:title=""/>
                </v:shape>
                <v:shape id="Textbox 32" o:spid="_x0000_s1031" type="#_x0000_t202" style="position:absolute;width:226060;height:234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FO8MA&#10;AADbAAAADwAAAGRycy9kb3ducmV2LnhtbESPQWvCQBSE70L/w/IK3nSjgt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LFO8MAAADbAAAADwAAAAAAAAAAAAAAAACYAgAAZHJzL2Rv&#10;d25yZXYueG1sUEsFBgAAAAAEAAQA9QAAAIgDAAAAAA==&#10;" filled="f" stroked="f">
                  <v:textbox inset="0,0,0,0">
                    <w:txbxContent>
                      <w:p w:rsidR="00AF41D3" w:rsidRDefault="00D917B1">
                        <w:pPr>
                          <w:spacing w:before="36"/>
                          <w:ind w:left="178"/>
                          <w:rPr>
                            <w:sz w:val="28"/>
                          </w:rPr>
                        </w:pPr>
                        <w:r>
                          <w:rPr>
                            <w:spacing w:val="-10"/>
                            <w:sz w:val="28"/>
                          </w:rPr>
                          <w:t>в</w:t>
                        </w:r>
                      </w:p>
                    </w:txbxContent>
                  </v:textbox>
                </v:shape>
                <w10:wrap anchorx="page"/>
              </v:group>
            </w:pict>
          </mc:Fallback>
        </mc:AlternateContent>
      </w:r>
      <w:r>
        <w:rPr>
          <w:noProof/>
          <w:lang w:eastAsia="ru-RU"/>
        </w:rPr>
        <mc:AlternateContent>
          <mc:Choice Requires="wpg">
            <w:drawing>
              <wp:anchor distT="0" distB="0" distL="0" distR="0" simplePos="0" relativeHeight="15738368" behindDoc="0" locked="0" layoutInCell="1" allowOverlap="1">
                <wp:simplePos x="0" y="0"/>
                <wp:positionH relativeFrom="page">
                  <wp:posOffset>1899539</wp:posOffset>
                </wp:positionH>
                <wp:positionV relativeFrom="paragraph">
                  <wp:posOffset>707334</wp:posOffset>
                </wp:positionV>
                <wp:extent cx="226060" cy="23495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060" cy="234950"/>
                          <a:chOff x="0" y="0"/>
                          <a:chExt cx="226060" cy="234950"/>
                        </a:xfrm>
                      </wpg:grpSpPr>
                      <pic:pic xmlns:pic="http://schemas.openxmlformats.org/drawingml/2006/picture">
                        <pic:nvPicPr>
                          <pic:cNvPr id="34" name="Image 34"/>
                          <pic:cNvPicPr/>
                        </pic:nvPicPr>
                        <pic:blipFill>
                          <a:blip r:embed="rId23" cstate="print"/>
                          <a:stretch>
                            <a:fillRect/>
                          </a:stretch>
                        </pic:blipFill>
                        <pic:spPr>
                          <a:xfrm>
                            <a:off x="0" y="0"/>
                            <a:ext cx="225551" cy="234696"/>
                          </a:xfrm>
                          <a:prstGeom prst="rect">
                            <a:avLst/>
                          </a:prstGeom>
                        </pic:spPr>
                      </pic:pic>
                      <wps:wsp>
                        <wps:cNvPr id="35" name="Textbox 35"/>
                        <wps:cNvSpPr txBox="1"/>
                        <wps:spPr>
                          <a:xfrm>
                            <a:off x="0" y="0"/>
                            <a:ext cx="226060" cy="234950"/>
                          </a:xfrm>
                          <a:prstGeom prst="rect">
                            <a:avLst/>
                          </a:prstGeom>
                        </wps:spPr>
                        <wps:txbx>
                          <w:txbxContent>
                            <w:p w:rsidR="007532DD" w:rsidRDefault="007532DD">
                              <w:pPr>
                                <w:spacing w:before="36"/>
                                <w:ind w:left="178"/>
                                <w:rPr>
                                  <w:sz w:val="28"/>
                                </w:rPr>
                              </w:pPr>
                              <w:r>
                                <w:rPr>
                                  <w:spacing w:val="-10"/>
                                  <w:sz w:val="28"/>
                                </w:rPr>
                                <w:t>с</w:t>
                              </w:r>
                            </w:p>
                          </w:txbxContent>
                        </wps:txbx>
                        <wps:bodyPr wrap="square" lIns="0" tIns="0" rIns="0" bIns="0" rtlCol="0">
                          <a:noAutofit/>
                        </wps:bodyPr>
                      </wps:wsp>
                    </wpg:wgp>
                  </a:graphicData>
                </a:graphic>
              </wp:anchor>
            </w:drawing>
          </mc:Choice>
          <mc:Fallback>
            <w:pict>
              <v:group id="Group 33" o:spid="_x0000_s1032" style="position:absolute;left:0;text-align:left;margin-left:149.55pt;margin-top:55.7pt;width:17.8pt;height:18.5pt;z-index:15738368;mso-wrap-distance-left:0;mso-wrap-distance-right:0;mso-position-horizontal-relative:page" coordsize="226060,234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">
                <v:shape id="Image 34" o:spid="_x0000_s1033" type="#_x0000_t75" style="position:absolute;width:225551;height:2346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0GM/FAAAA2wAAAA8AAABkcnMvZG93bnJldi54bWxEj0FrwkAUhO9C/8PyCr2ZTVUkTbNKEQtF&#10;ejFt0eNr9pkEs29DdpvEf98VBI/DzHzDZOvRNKKnztWWFTxHMQjiwuqaSwXfX+/TBITzyBoby6Tg&#10;Qg7Wq4dJhqm2A++pz30pAoRdigoq79tUSldUZNBFtiUO3sl2Bn2QXSl1h0OAm0bO4ngpDdYcFips&#10;aVNRcc7/jIIGL9v9z6zNf+PDJxUvx11i50ulnh7Ht1cQnkZ/D9/aH1rBfAHXL+EHyN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1NBjPxQAAANsAAAAPAAAAAAAAAAAAAAAA&#10;AJ8CAABkcnMvZG93bnJldi54bWxQSwUGAAAAAAQABAD3AAAAkQMAAAAA&#10;">
                  <v:imagedata r:id="rId24" o:title=""/>
                </v:shape>
                <v:shape id="Textbox 35" o:spid="_x0000_s1034" type="#_x0000_t202" style="position:absolute;width:226060;height:234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dT8QA&#10;AADbAAAADwAAAGRycy9kb3ducmV2LnhtbESPQWvCQBSE7wX/w/KE3urGl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7XU/EAAAA2wAAAA8AAAAAAAAAAAAAAAAAmAIAAGRycy9k&#10;b3ducmV2LnhtbFBLBQYAAAAABAAEAPUAAACJAwAAAAA=&#10;" filled="f" stroked="f">
                  <v:textbox inset="0,0,0,0">
                    <w:txbxContent>
                      <w:p w:rsidR="00AF41D3" w:rsidRDefault="00D917B1">
                        <w:pPr>
                          <w:spacing w:before="36"/>
                          <w:ind w:left="178"/>
                          <w:rPr>
                            <w:sz w:val="28"/>
                          </w:rPr>
                        </w:pPr>
                        <w:r>
                          <w:rPr>
                            <w:spacing w:val="-10"/>
                            <w:sz w:val="28"/>
                          </w:rPr>
                          <w:t>с</w:t>
                        </w:r>
                      </w:p>
                    </w:txbxContent>
                  </v:textbox>
                </v:shape>
                <w10:wrap anchorx="page"/>
              </v:group>
            </w:pict>
          </mc:Fallback>
        </mc:AlternateContent>
      </w:r>
      <w:r>
        <w:rPr>
          <w:sz w:val="28"/>
        </w:rPr>
        <w:t>Имитация</w:t>
      </w:r>
      <w:r>
        <w:rPr>
          <w:spacing w:val="-17"/>
          <w:sz w:val="28"/>
        </w:rPr>
        <w:t xml:space="preserve"> </w:t>
      </w:r>
      <w:r>
        <w:rPr>
          <w:sz w:val="28"/>
        </w:rPr>
        <w:t>нападающего</w:t>
      </w:r>
      <w:r>
        <w:rPr>
          <w:spacing w:val="-18"/>
          <w:sz w:val="28"/>
        </w:rPr>
        <w:t xml:space="preserve"> </w:t>
      </w:r>
      <w:r>
        <w:rPr>
          <w:sz w:val="28"/>
        </w:rPr>
        <w:t>удара: прыжке с места;</w:t>
      </w:r>
    </w:p>
    <w:p w:rsidR="00AF41D3" w:rsidRDefault="00D917B1">
      <w:pPr>
        <w:pStyle w:val="a3"/>
        <w:spacing w:before="9"/>
        <w:ind w:left="3365"/>
      </w:pPr>
      <w:r>
        <w:t>разбега</w:t>
      </w:r>
      <w:r>
        <w:rPr>
          <w:spacing w:val="-5"/>
        </w:rPr>
        <w:t xml:space="preserve"> </w:t>
      </w:r>
      <w:r>
        <w:t>(с</w:t>
      </w:r>
      <w:r>
        <w:rPr>
          <w:spacing w:val="-5"/>
        </w:rPr>
        <w:t xml:space="preserve"> </w:t>
      </w:r>
      <w:r>
        <w:t>одного,</w:t>
      </w:r>
      <w:r>
        <w:rPr>
          <w:spacing w:val="-8"/>
        </w:rPr>
        <w:t xml:space="preserve"> </w:t>
      </w:r>
      <w:r>
        <w:t>двух,</w:t>
      </w:r>
      <w:r>
        <w:rPr>
          <w:spacing w:val="-3"/>
        </w:rPr>
        <w:t xml:space="preserve"> </w:t>
      </w:r>
      <w:r>
        <w:t>трѐх</w:t>
      </w:r>
      <w:r>
        <w:rPr>
          <w:spacing w:val="-9"/>
        </w:rPr>
        <w:t xml:space="preserve"> </w:t>
      </w:r>
      <w:r>
        <w:rPr>
          <w:spacing w:val="-2"/>
        </w:rPr>
        <w:t>шагов).</w:t>
      </w:r>
    </w:p>
    <w:p w:rsidR="00AF41D3" w:rsidRDefault="00D917B1">
      <w:pPr>
        <w:pStyle w:val="a5"/>
        <w:numPr>
          <w:ilvl w:val="0"/>
          <w:numId w:val="11"/>
        </w:numPr>
        <w:tabs>
          <w:tab w:val="left" w:pos="3120"/>
        </w:tabs>
        <w:spacing w:before="202" w:line="268" w:lineRule="auto"/>
        <w:ind w:right="839" w:firstLine="566"/>
        <w:jc w:val="both"/>
        <w:rPr>
          <w:sz w:val="28"/>
        </w:rPr>
      </w:pPr>
      <w:r>
        <w:rPr>
          <w:noProof/>
          <w:lang w:eastAsia="ru-RU"/>
        </w:rPr>
        <mc:AlternateContent>
          <mc:Choice Requires="wps">
            <w:drawing>
              <wp:anchor distT="0" distB="0" distL="0" distR="0" simplePos="0" relativeHeight="487596544" behindDoc="1" locked="0" layoutInCell="1" allowOverlap="1">
                <wp:simplePos x="0" y="0"/>
                <wp:positionH relativeFrom="page">
                  <wp:posOffset>1030605</wp:posOffset>
                </wp:positionH>
                <wp:positionV relativeFrom="paragraph">
                  <wp:posOffset>837308</wp:posOffset>
                </wp:positionV>
                <wp:extent cx="3829050" cy="190500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0" cy="1905000"/>
                          <a:chOff x="0" y="0"/>
                          <a:chExt cx="3829050" cy="1905000"/>
                        </a:xfrm>
                      </wpg:grpSpPr>
                      <pic:pic xmlns:pic="http://schemas.openxmlformats.org/drawingml/2006/picture">
                        <pic:nvPicPr>
                          <pic:cNvPr id="37" name="Image 37"/>
                          <pic:cNvPicPr/>
                        </pic:nvPicPr>
                        <pic:blipFill>
                          <a:blip r:embed="rId27" cstate="print"/>
                          <a:stretch>
                            <a:fillRect/>
                          </a:stretch>
                        </pic:blipFill>
                        <pic:spPr>
                          <a:xfrm>
                            <a:off x="0" y="819150"/>
                            <a:ext cx="1924050" cy="1085850"/>
                          </a:xfrm>
                          <a:prstGeom prst="rect">
                            <a:avLst/>
                          </a:prstGeom>
                        </pic:spPr>
                      </pic:pic>
                      <pic:pic xmlns:pic="http://schemas.openxmlformats.org/drawingml/2006/picture">
                        <pic:nvPicPr>
                          <pic:cNvPr id="38" name="Image 38"/>
                          <pic:cNvPicPr/>
                        </pic:nvPicPr>
                        <pic:blipFill>
                          <a:blip r:embed="rId28" cstate="print"/>
                          <a:stretch>
                            <a:fillRect/>
                          </a:stretch>
                        </pic:blipFill>
                        <pic:spPr>
                          <a:xfrm>
                            <a:off x="1104900" y="0"/>
                            <a:ext cx="2724150" cy="190500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81.150002pt;margin-top:65.929802pt;width:301.5pt;height:150pt;mso-position-horizontal-relative:page;mso-position-vertical-relative:paragraph;z-index:-15719936;mso-wrap-distance-left:0;mso-wrap-distance-right:0" id="docshapegroup21" coordorigin="1623,1319" coordsize="6030,3000">
                <v:shape style="position:absolute;left:1623;top:2608;width:3030;height:1710" type="#_x0000_t75" id="docshape22" stroked="false">
                  <v:imagedata r:id="rId29" o:title=""/>
                </v:shape>
                <v:shape style="position:absolute;left:3363;top:1318;width:4290;height:3000" type="#_x0000_t75" id="docshape23" stroked="false">
                  <v:imagedata r:id="rId30" o:title=""/>
                </v:shape>
                <w10:wrap type="topAndBottom"/>
              </v:group>
            </w:pict>
          </mc:Fallback>
        </mc:AlternateContent>
      </w:r>
      <w:r>
        <w:rPr>
          <w:sz w:val="28"/>
        </w:rPr>
        <w:t>В парах. Первый игрок подбрасывает мяч вверх, а второй – с места, с двух-трѐх шагов разбега ловит мяч обеими руками в высшей точке прыжка.</w:t>
      </w:r>
    </w:p>
    <w:p w:rsidR="00AF41D3" w:rsidRDefault="00AF41D3">
      <w:pPr>
        <w:pStyle w:val="a3"/>
      </w:pPr>
    </w:p>
    <w:p w:rsidR="00AF41D3" w:rsidRDefault="00AF41D3">
      <w:pPr>
        <w:pStyle w:val="a3"/>
        <w:spacing w:before="146"/>
      </w:pPr>
    </w:p>
    <w:p w:rsidR="00AF41D3" w:rsidRDefault="00D917B1">
      <w:pPr>
        <w:pStyle w:val="a3"/>
        <w:ind w:left="2271"/>
      </w:pPr>
      <w:r>
        <w:t>Рис.</w:t>
      </w:r>
      <w:r>
        <w:rPr>
          <w:spacing w:val="-3"/>
        </w:rPr>
        <w:t xml:space="preserve"> </w:t>
      </w:r>
      <w:r>
        <w:rPr>
          <w:spacing w:val="-5"/>
        </w:rPr>
        <w:t>35</w:t>
      </w:r>
    </w:p>
    <w:p w:rsidR="00AF41D3" w:rsidRDefault="00AF41D3">
      <w:pPr>
        <w:pStyle w:val="a3"/>
        <w:spacing w:before="105"/>
      </w:pPr>
    </w:p>
    <w:p w:rsidR="00AF41D3" w:rsidRDefault="00D917B1">
      <w:pPr>
        <w:pStyle w:val="a5"/>
        <w:numPr>
          <w:ilvl w:val="1"/>
          <w:numId w:val="11"/>
        </w:numPr>
        <w:tabs>
          <w:tab w:val="left" w:pos="3826"/>
        </w:tabs>
        <w:spacing w:before="1" w:line="357" w:lineRule="auto"/>
        <w:ind w:right="838" w:firstLine="566"/>
        <w:jc w:val="both"/>
        <w:rPr>
          <w:sz w:val="28"/>
        </w:rPr>
      </w:pPr>
      <w:r>
        <w:rPr>
          <w:sz w:val="28"/>
        </w:rPr>
        <w:t>Броски теннисного мяча в прыжке с места и разбега (2–3 шага) через сетку в различные зоны площадки.</w:t>
      </w:r>
    </w:p>
    <w:p w:rsidR="00AF41D3" w:rsidRDefault="00D917B1">
      <w:pPr>
        <w:pStyle w:val="a5"/>
        <w:numPr>
          <w:ilvl w:val="1"/>
          <w:numId w:val="11"/>
        </w:numPr>
        <w:tabs>
          <w:tab w:val="left" w:pos="3826"/>
        </w:tabs>
        <w:spacing w:before="19" w:line="360" w:lineRule="auto"/>
        <w:ind w:right="847" w:firstLine="566"/>
        <w:jc w:val="both"/>
        <w:rPr>
          <w:sz w:val="28"/>
        </w:rPr>
      </w:pPr>
      <w:r>
        <w:rPr>
          <w:sz w:val="28"/>
        </w:rPr>
        <w:t>В парах. Первый подбрасывает мяч вверх, его партнѐр разбегается и выполняет нападающий удар в прыжке (расстояние между партнѐрами 2–3 м).</w:t>
      </w:r>
    </w:p>
    <w:p w:rsidR="00AF41D3" w:rsidRDefault="00D917B1">
      <w:pPr>
        <w:pStyle w:val="a5"/>
        <w:numPr>
          <w:ilvl w:val="1"/>
          <w:numId w:val="11"/>
        </w:numPr>
        <w:tabs>
          <w:tab w:val="left" w:pos="3826"/>
        </w:tabs>
        <w:spacing w:before="16" w:line="360" w:lineRule="auto"/>
        <w:ind w:right="845" w:firstLine="566"/>
        <w:jc w:val="both"/>
        <w:rPr>
          <w:sz w:val="28"/>
        </w:rPr>
      </w:pPr>
      <w:r>
        <w:rPr>
          <w:sz w:val="28"/>
        </w:rPr>
        <w:t>В парах. Первый из зоны 4 выбегает к сетке и выполняет нападающий удар по мячу, подброшенному партнѐром вертикально вверх примерно на высоту 1 – 1,5 м над сеткой.</w:t>
      </w:r>
    </w:p>
    <w:p w:rsidR="00AF41D3" w:rsidRDefault="00D917B1">
      <w:pPr>
        <w:pStyle w:val="a5"/>
        <w:numPr>
          <w:ilvl w:val="0"/>
          <w:numId w:val="11"/>
        </w:numPr>
        <w:tabs>
          <w:tab w:val="left" w:pos="3120"/>
        </w:tabs>
        <w:spacing w:before="15"/>
        <w:ind w:left="3120" w:hanging="379"/>
        <w:jc w:val="both"/>
        <w:rPr>
          <w:sz w:val="28"/>
        </w:rPr>
      </w:pPr>
      <w:r>
        <w:rPr>
          <w:sz w:val="28"/>
        </w:rPr>
        <w:t>То</w:t>
      </w:r>
      <w:r>
        <w:rPr>
          <w:spacing w:val="-8"/>
          <w:sz w:val="28"/>
        </w:rPr>
        <w:t xml:space="preserve"> </w:t>
      </w:r>
      <w:r>
        <w:rPr>
          <w:sz w:val="28"/>
        </w:rPr>
        <w:t>же</w:t>
      </w:r>
      <w:r>
        <w:rPr>
          <w:spacing w:val="-6"/>
          <w:sz w:val="28"/>
        </w:rPr>
        <w:t xml:space="preserve"> </w:t>
      </w:r>
      <w:r>
        <w:rPr>
          <w:sz w:val="28"/>
        </w:rPr>
        <w:t>упражнение,</w:t>
      </w:r>
      <w:r>
        <w:rPr>
          <w:spacing w:val="-5"/>
          <w:sz w:val="28"/>
        </w:rPr>
        <w:t xml:space="preserve"> </w:t>
      </w:r>
      <w:r>
        <w:rPr>
          <w:sz w:val="28"/>
        </w:rPr>
        <w:t>но</w:t>
      </w:r>
      <w:r>
        <w:rPr>
          <w:spacing w:val="-7"/>
          <w:sz w:val="28"/>
        </w:rPr>
        <w:t xml:space="preserve"> </w:t>
      </w:r>
      <w:r>
        <w:rPr>
          <w:sz w:val="28"/>
        </w:rPr>
        <w:t>нападающий</w:t>
      </w:r>
      <w:r>
        <w:rPr>
          <w:spacing w:val="-3"/>
          <w:sz w:val="28"/>
        </w:rPr>
        <w:t xml:space="preserve"> </w:t>
      </w:r>
      <w:r>
        <w:rPr>
          <w:sz w:val="28"/>
        </w:rPr>
        <w:t>удар</w:t>
      </w:r>
      <w:r>
        <w:rPr>
          <w:spacing w:val="-3"/>
          <w:sz w:val="28"/>
        </w:rPr>
        <w:t xml:space="preserve"> </w:t>
      </w:r>
      <w:r>
        <w:rPr>
          <w:sz w:val="28"/>
        </w:rPr>
        <w:t>выполняется</w:t>
      </w:r>
      <w:r>
        <w:rPr>
          <w:spacing w:val="-6"/>
          <w:sz w:val="28"/>
        </w:rPr>
        <w:t xml:space="preserve"> </w:t>
      </w:r>
      <w:r>
        <w:rPr>
          <w:sz w:val="28"/>
        </w:rPr>
        <w:t>из</w:t>
      </w:r>
      <w:r>
        <w:rPr>
          <w:spacing w:val="-6"/>
          <w:sz w:val="28"/>
        </w:rPr>
        <w:t xml:space="preserve"> </w:t>
      </w:r>
      <w:r>
        <w:rPr>
          <w:sz w:val="28"/>
        </w:rPr>
        <w:t>зоны</w:t>
      </w:r>
      <w:r>
        <w:rPr>
          <w:spacing w:val="-6"/>
          <w:sz w:val="28"/>
        </w:rPr>
        <w:t xml:space="preserve"> </w:t>
      </w:r>
      <w:r>
        <w:rPr>
          <w:spacing w:val="-5"/>
          <w:sz w:val="28"/>
        </w:rPr>
        <w:t>2.</w:t>
      </w:r>
    </w:p>
    <w:p w:rsidR="00AF41D3" w:rsidRDefault="00AF41D3">
      <w:pPr>
        <w:jc w:val="both"/>
        <w:rPr>
          <w:sz w:val="28"/>
        </w:rPr>
        <w:sectPr w:rsidR="00AF41D3">
          <w:pgSz w:w="11910" w:h="16840"/>
          <w:pgMar w:top="1020" w:right="0" w:bottom="1280" w:left="0" w:header="0" w:footer="1086" w:gutter="0"/>
          <w:cols w:space="720"/>
        </w:sectPr>
      </w:pPr>
    </w:p>
    <w:p w:rsidR="00AF41D3" w:rsidRDefault="00D917B1">
      <w:pPr>
        <w:pStyle w:val="a5"/>
        <w:numPr>
          <w:ilvl w:val="0"/>
          <w:numId w:val="11"/>
        </w:numPr>
        <w:tabs>
          <w:tab w:val="left" w:pos="3120"/>
        </w:tabs>
        <w:spacing w:before="63"/>
        <w:ind w:left="3120" w:hanging="379"/>
        <w:jc w:val="both"/>
        <w:rPr>
          <w:sz w:val="26"/>
        </w:rPr>
      </w:pPr>
      <w:r>
        <w:rPr>
          <w:sz w:val="28"/>
        </w:rPr>
        <w:lastRenderedPageBreak/>
        <w:t>Нападающий</w:t>
      </w:r>
      <w:r>
        <w:rPr>
          <w:spacing w:val="13"/>
          <w:sz w:val="28"/>
        </w:rPr>
        <w:t xml:space="preserve"> </w:t>
      </w:r>
      <w:r>
        <w:rPr>
          <w:sz w:val="28"/>
        </w:rPr>
        <w:t>удар</w:t>
      </w:r>
      <w:r>
        <w:rPr>
          <w:spacing w:val="15"/>
          <w:sz w:val="28"/>
        </w:rPr>
        <w:t xml:space="preserve"> </w:t>
      </w:r>
      <w:r>
        <w:rPr>
          <w:sz w:val="28"/>
        </w:rPr>
        <w:t>через</w:t>
      </w:r>
      <w:r>
        <w:rPr>
          <w:spacing w:val="15"/>
          <w:sz w:val="28"/>
        </w:rPr>
        <w:t xml:space="preserve"> </w:t>
      </w:r>
      <w:r>
        <w:rPr>
          <w:sz w:val="28"/>
        </w:rPr>
        <w:t>сетку</w:t>
      </w:r>
      <w:r>
        <w:rPr>
          <w:spacing w:val="10"/>
          <w:sz w:val="28"/>
        </w:rPr>
        <w:t xml:space="preserve"> </w:t>
      </w:r>
      <w:r>
        <w:rPr>
          <w:sz w:val="28"/>
        </w:rPr>
        <w:t>из</w:t>
      </w:r>
      <w:r>
        <w:rPr>
          <w:spacing w:val="15"/>
          <w:sz w:val="28"/>
        </w:rPr>
        <w:t xml:space="preserve"> </w:t>
      </w:r>
      <w:r>
        <w:rPr>
          <w:sz w:val="28"/>
        </w:rPr>
        <w:t>зоны</w:t>
      </w:r>
      <w:r>
        <w:rPr>
          <w:spacing w:val="15"/>
          <w:sz w:val="28"/>
        </w:rPr>
        <w:t xml:space="preserve"> </w:t>
      </w:r>
      <w:r>
        <w:rPr>
          <w:sz w:val="28"/>
        </w:rPr>
        <w:t>4</w:t>
      </w:r>
      <w:r>
        <w:rPr>
          <w:spacing w:val="15"/>
          <w:sz w:val="28"/>
        </w:rPr>
        <w:t xml:space="preserve"> </w:t>
      </w:r>
      <w:r>
        <w:rPr>
          <w:sz w:val="28"/>
        </w:rPr>
        <w:t>с</w:t>
      </w:r>
      <w:r>
        <w:rPr>
          <w:spacing w:val="15"/>
          <w:sz w:val="28"/>
        </w:rPr>
        <w:t xml:space="preserve"> </w:t>
      </w:r>
      <w:r>
        <w:rPr>
          <w:sz w:val="28"/>
        </w:rPr>
        <w:t>передачи</w:t>
      </w:r>
      <w:r>
        <w:rPr>
          <w:spacing w:val="14"/>
          <w:sz w:val="28"/>
        </w:rPr>
        <w:t xml:space="preserve"> </w:t>
      </w:r>
      <w:r>
        <w:rPr>
          <w:sz w:val="28"/>
        </w:rPr>
        <w:t>из</w:t>
      </w:r>
      <w:r>
        <w:rPr>
          <w:spacing w:val="14"/>
          <w:sz w:val="28"/>
        </w:rPr>
        <w:t xml:space="preserve"> </w:t>
      </w:r>
      <w:r>
        <w:rPr>
          <w:sz w:val="28"/>
        </w:rPr>
        <w:t>зоны</w:t>
      </w:r>
      <w:r>
        <w:rPr>
          <w:spacing w:val="15"/>
          <w:sz w:val="28"/>
        </w:rPr>
        <w:t xml:space="preserve"> </w:t>
      </w:r>
      <w:r>
        <w:rPr>
          <w:sz w:val="28"/>
        </w:rPr>
        <w:t>3.</w:t>
      </w:r>
      <w:r>
        <w:rPr>
          <w:spacing w:val="22"/>
          <w:sz w:val="28"/>
        </w:rPr>
        <w:t xml:space="preserve"> </w:t>
      </w:r>
      <w:r>
        <w:rPr>
          <w:spacing w:val="-5"/>
          <w:sz w:val="26"/>
        </w:rPr>
        <w:t>6.</w:t>
      </w:r>
    </w:p>
    <w:p w:rsidR="00AF41D3" w:rsidRDefault="00D917B1">
      <w:pPr>
        <w:pStyle w:val="a3"/>
        <w:spacing w:before="159"/>
        <w:ind w:left="2410"/>
      </w:pPr>
      <w:r>
        <w:t>Нападающий</w:t>
      </w:r>
      <w:r>
        <w:rPr>
          <w:spacing w:val="-6"/>
        </w:rPr>
        <w:t xml:space="preserve"> </w:t>
      </w:r>
      <w:r>
        <w:t>удар</w:t>
      </w:r>
      <w:r>
        <w:rPr>
          <w:spacing w:val="-5"/>
        </w:rPr>
        <w:t xml:space="preserve"> </w:t>
      </w:r>
      <w:r>
        <w:t>через</w:t>
      </w:r>
      <w:r>
        <w:rPr>
          <w:spacing w:val="-4"/>
        </w:rPr>
        <w:t xml:space="preserve"> </w:t>
      </w:r>
      <w:r>
        <w:t>сетку</w:t>
      </w:r>
      <w:r>
        <w:rPr>
          <w:spacing w:val="-8"/>
        </w:rPr>
        <w:t xml:space="preserve"> </w:t>
      </w:r>
      <w:r>
        <w:t>из</w:t>
      </w:r>
      <w:r>
        <w:rPr>
          <w:spacing w:val="-4"/>
        </w:rPr>
        <w:t xml:space="preserve"> </w:t>
      </w:r>
      <w:r>
        <w:t>зоны</w:t>
      </w:r>
      <w:r>
        <w:rPr>
          <w:spacing w:val="-5"/>
        </w:rPr>
        <w:t xml:space="preserve"> </w:t>
      </w:r>
      <w:r>
        <w:t>2 с</w:t>
      </w:r>
      <w:r>
        <w:rPr>
          <w:spacing w:val="-4"/>
        </w:rPr>
        <w:t xml:space="preserve"> </w:t>
      </w:r>
      <w:r>
        <w:t>передачи</w:t>
      </w:r>
      <w:r>
        <w:rPr>
          <w:spacing w:val="-5"/>
        </w:rPr>
        <w:t xml:space="preserve"> </w:t>
      </w:r>
      <w:r>
        <w:t>из</w:t>
      </w:r>
      <w:r>
        <w:rPr>
          <w:spacing w:val="-4"/>
        </w:rPr>
        <w:t xml:space="preserve"> </w:t>
      </w:r>
      <w:r>
        <w:t>зоны</w:t>
      </w:r>
      <w:r>
        <w:rPr>
          <w:spacing w:val="-4"/>
        </w:rPr>
        <w:t xml:space="preserve"> </w:t>
      </w:r>
      <w:r>
        <w:rPr>
          <w:spacing w:val="-5"/>
        </w:rPr>
        <w:t>3.</w:t>
      </w:r>
    </w:p>
    <w:p w:rsidR="00AF41D3" w:rsidRDefault="00D917B1">
      <w:pPr>
        <w:pStyle w:val="a5"/>
        <w:numPr>
          <w:ilvl w:val="0"/>
          <w:numId w:val="10"/>
        </w:numPr>
        <w:tabs>
          <w:tab w:val="left" w:pos="3120"/>
        </w:tabs>
        <w:spacing w:before="177"/>
        <w:ind w:left="3120" w:hanging="283"/>
        <w:jc w:val="both"/>
        <w:rPr>
          <w:sz w:val="28"/>
        </w:rPr>
      </w:pPr>
      <w:r>
        <w:rPr>
          <w:sz w:val="28"/>
        </w:rPr>
        <w:t>Нападающий</w:t>
      </w:r>
      <w:r>
        <w:rPr>
          <w:spacing w:val="-6"/>
          <w:sz w:val="28"/>
        </w:rPr>
        <w:t xml:space="preserve"> </w:t>
      </w:r>
      <w:r>
        <w:rPr>
          <w:sz w:val="28"/>
        </w:rPr>
        <w:t>удар</w:t>
      </w:r>
      <w:r>
        <w:rPr>
          <w:spacing w:val="-5"/>
          <w:sz w:val="28"/>
        </w:rPr>
        <w:t xml:space="preserve"> </w:t>
      </w:r>
      <w:r>
        <w:rPr>
          <w:sz w:val="28"/>
        </w:rPr>
        <w:t>через</w:t>
      </w:r>
      <w:r>
        <w:rPr>
          <w:spacing w:val="-4"/>
          <w:sz w:val="28"/>
        </w:rPr>
        <w:t xml:space="preserve"> </w:t>
      </w:r>
      <w:r>
        <w:rPr>
          <w:sz w:val="28"/>
        </w:rPr>
        <w:t>сетку</w:t>
      </w:r>
      <w:r>
        <w:rPr>
          <w:spacing w:val="-8"/>
          <w:sz w:val="28"/>
        </w:rPr>
        <w:t xml:space="preserve"> </w:t>
      </w:r>
      <w:r>
        <w:rPr>
          <w:sz w:val="28"/>
        </w:rPr>
        <w:t>из</w:t>
      </w:r>
      <w:r>
        <w:rPr>
          <w:spacing w:val="-4"/>
          <w:sz w:val="28"/>
        </w:rPr>
        <w:t xml:space="preserve"> </w:t>
      </w:r>
      <w:r>
        <w:rPr>
          <w:sz w:val="28"/>
        </w:rPr>
        <w:t>зоны</w:t>
      </w:r>
      <w:r>
        <w:rPr>
          <w:spacing w:val="-5"/>
          <w:sz w:val="28"/>
        </w:rPr>
        <w:t xml:space="preserve"> </w:t>
      </w:r>
      <w:r>
        <w:rPr>
          <w:sz w:val="28"/>
        </w:rPr>
        <w:t>3 с</w:t>
      </w:r>
      <w:r>
        <w:rPr>
          <w:spacing w:val="-4"/>
          <w:sz w:val="28"/>
        </w:rPr>
        <w:t xml:space="preserve"> </w:t>
      </w:r>
      <w:r>
        <w:rPr>
          <w:sz w:val="28"/>
        </w:rPr>
        <w:t>передачи</w:t>
      </w:r>
      <w:r>
        <w:rPr>
          <w:spacing w:val="-5"/>
          <w:sz w:val="28"/>
        </w:rPr>
        <w:t xml:space="preserve"> </w:t>
      </w:r>
      <w:r>
        <w:rPr>
          <w:sz w:val="28"/>
        </w:rPr>
        <w:t>из</w:t>
      </w:r>
      <w:r>
        <w:rPr>
          <w:spacing w:val="-4"/>
          <w:sz w:val="28"/>
        </w:rPr>
        <w:t xml:space="preserve"> </w:t>
      </w:r>
      <w:r>
        <w:rPr>
          <w:sz w:val="28"/>
        </w:rPr>
        <w:t>зоны</w:t>
      </w:r>
      <w:r>
        <w:rPr>
          <w:spacing w:val="-4"/>
          <w:sz w:val="28"/>
        </w:rPr>
        <w:t xml:space="preserve"> </w:t>
      </w:r>
      <w:r>
        <w:rPr>
          <w:spacing w:val="-5"/>
          <w:sz w:val="28"/>
        </w:rPr>
        <w:t>4.</w:t>
      </w:r>
    </w:p>
    <w:p w:rsidR="00AF41D3" w:rsidRDefault="00D917B1">
      <w:pPr>
        <w:pStyle w:val="a5"/>
        <w:numPr>
          <w:ilvl w:val="0"/>
          <w:numId w:val="10"/>
        </w:numPr>
        <w:tabs>
          <w:tab w:val="left" w:pos="3120"/>
        </w:tabs>
        <w:spacing w:before="178"/>
        <w:ind w:left="3120" w:hanging="283"/>
        <w:jc w:val="both"/>
        <w:rPr>
          <w:sz w:val="28"/>
        </w:rPr>
      </w:pPr>
      <w:r>
        <w:rPr>
          <w:sz w:val="28"/>
        </w:rPr>
        <w:t>Нападающий</w:t>
      </w:r>
      <w:r>
        <w:rPr>
          <w:spacing w:val="-5"/>
          <w:sz w:val="28"/>
        </w:rPr>
        <w:t xml:space="preserve"> </w:t>
      </w:r>
      <w:r>
        <w:rPr>
          <w:sz w:val="28"/>
        </w:rPr>
        <w:t>удар</w:t>
      </w:r>
      <w:r>
        <w:rPr>
          <w:spacing w:val="-5"/>
          <w:sz w:val="28"/>
        </w:rPr>
        <w:t xml:space="preserve"> </w:t>
      </w:r>
      <w:r>
        <w:rPr>
          <w:sz w:val="28"/>
        </w:rPr>
        <w:t>из</w:t>
      </w:r>
      <w:r>
        <w:rPr>
          <w:spacing w:val="-4"/>
          <w:sz w:val="28"/>
        </w:rPr>
        <w:t xml:space="preserve"> </w:t>
      </w:r>
      <w:r>
        <w:rPr>
          <w:sz w:val="28"/>
        </w:rPr>
        <w:t>зоны</w:t>
      </w:r>
      <w:r>
        <w:rPr>
          <w:spacing w:val="-4"/>
          <w:sz w:val="28"/>
        </w:rPr>
        <w:t xml:space="preserve"> </w:t>
      </w:r>
      <w:r>
        <w:rPr>
          <w:sz w:val="28"/>
        </w:rPr>
        <w:t>3</w:t>
      </w:r>
      <w:r>
        <w:rPr>
          <w:spacing w:val="-5"/>
          <w:sz w:val="28"/>
        </w:rPr>
        <w:t xml:space="preserve"> </w:t>
      </w:r>
      <w:r>
        <w:rPr>
          <w:sz w:val="28"/>
        </w:rPr>
        <w:t>с</w:t>
      </w:r>
      <w:r>
        <w:rPr>
          <w:spacing w:val="-4"/>
          <w:sz w:val="28"/>
        </w:rPr>
        <w:t xml:space="preserve"> </w:t>
      </w:r>
      <w:r>
        <w:rPr>
          <w:sz w:val="28"/>
        </w:rPr>
        <w:t>передачи</w:t>
      </w:r>
      <w:r>
        <w:rPr>
          <w:spacing w:val="-4"/>
          <w:sz w:val="28"/>
        </w:rPr>
        <w:t xml:space="preserve"> </w:t>
      </w:r>
      <w:r>
        <w:rPr>
          <w:sz w:val="28"/>
        </w:rPr>
        <w:t>мяча</w:t>
      </w:r>
      <w:r>
        <w:rPr>
          <w:spacing w:val="-4"/>
          <w:sz w:val="28"/>
        </w:rPr>
        <w:t xml:space="preserve"> </w:t>
      </w:r>
      <w:r>
        <w:rPr>
          <w:sz w:val="28"/>
        </w:rPr>
        <w:t>из</w:t>
      </w:r>
      <w:r>
        <w:rPr>
          <w:spacing w:val="-4"/>
          <w:sz w:val="28"/>
        </w:rPr>
        <w:t xml:space="preserve"> </w:t>
      </w:r>
      <w:r>
        <w:rPr>
          <w:sz w:val="28"/>
        </w:rPr>
        <w:t>зоны</w:t>
      </w:r>
      <w:r>
        <w:rPr>
          <w:spacing w:val="-4"/>
          <w:sz w:val="28"/>
        </w:rPr>
        <w:t xml:space="preserve"> </w:t>
      </w:r>
      <w:r>
        <w:rPr>
          <w:spacing w:val="-5"/>
          <w:sz w:val="28"/>
        </w:rPr>
        <w:t>2.</w:t>
      </w:r>
    </w:p>
    <w:p w:rsidR="00AF41D3" w:rsidRDefault="00D917B1">
      <w:pPr>
        <w:pStyle w:val="a5"/>
        <w:numPr>
          <w:ilvl w:val="0"/>
          <w:numId w:val="10"/>
        </w:numPr>
        <w:tabs>
          <w:tab w:val="left" w:pos="3120"/>
        </w:tabs>
        <w:spacing w:before="172" w:line="360" w:lineRule="auto"/>
        <w:ind w:left="2271" w:right="840" w:firstLine="566"/>
        <w:jc w:val="both"/>
        <w:rPr>
          <w:sz w:val="28"/>
        </w:rPr>
      </w:pPr>
      <w:r>
        <w:rPr>
          <w:sz w:val="28"/>
        </w:rPr>
        <w:t>Нападающий удар после встречной передачи. Из зоны 4 (2) от линии нападения верхняя передача мяча разыгрывающему</w:t>
      </w:r>
      <w:r>
        <w:rPr>
          <w:spacing w:val="-4"/>
          <w:sz w:val="28"/>
        </w:rPr>
        <w:t xml:space="preserve"> </w:t>
      </w:r>
      <w:r>
        <w:rPr>
          <w:sz w:val="28"/>
        </w:rPr>
        <w:t>игроку</w:t>
      </w:r>
      <w:r>
        <w:rPr>
          <w:spacing w:val="-4"/>
          <w:sz w:val="28"/>
        </w:rPr>
        <w:t xml:space="preserve"> </w:t>
      </w:r>
      <w:r>
        <w:rPr>
          <w:sz w:val="28"/>
        </w:rPr>
        <w:t>в</w:t>
      </w:r>
      <w:r>
        <w:rPr>
          <w:spacing w:val="-1"/>
          <w:sz w:val="28"/>
        </w:rPr>
        <w:t xml:space="preserve"> </w:t>
      </w:r>
      <w:r>
        <w:rPr>
          <w:sz w:val="28"/>
        </w:rPr>
        <w:t>зону 3, из зоны 3 – в зону 4 (2), из которой выполняется нападающий удар через сетку.</w:t>
      </w:r>
    </w:p>
    <w:p w:rsidR="00AF41D3" w:rsidRDefault="00D917B1">
      <w:pPr>
        <w:pStyle w:val="a5"/>
        <w:numPr>
          <w:ilvl w:val="0"/>
          <w:numId w:val="10"/>
        </w:numPr>
        <w:tabs>
          <w:tab w:val="left" w:pos="3826"/>
        </w:tabs>
        <w:spacing w:before="17" w:line="360" w:lineRule="auto"/>
        <w:ind w:left="2271" w:right="844" w:firstLine="566"/>
        <w:jc w:val="both"/>
        <w:rPr>
          <w:sz w:val="28"/>
        </w:rPr>
      </w:pPr>
      <w:r>
        <w:rPr>
          <w:sz w:val="28"/>
        </w:rPr>
        <w:t>Нападающий удар со второй передачи. Занимающиеся располагаются в зонах</w:t>
      </w:r>
      <w:r>
        <w:rPr>
          <w:spacing w:val="-3"/>
          <w:sz w:val="28"/>
        </w:rPr>
        <w:t xml:space="preserve"> </w:t>
      </w:r>
      <w:r>
        <w:rPr>
          <w:sz w:val="28"/>
        </w:rPr>
        <w:t>6–3– 4. Из зоны 6 следует передача мяча в зону</w:t>
      </w:r>
      <w:r>
        <w:rPr>
          <w:spacing w:val="-3"/>
          <w:sz w:val="28"/>
        </w:rPr>
        <w:t xml:space="preserve"> </w:t>
      </w:r>
      <w:r>
        <w:rPr>
          <w:sz w:val="28"/>
        </w:rPr>
        <w:t xml:space="preserve">3, из зоны 3 – в зону 4, из которой выполняется нападающий удар через </w:t>
      </w:r>
      <w:r>
        <w:rPr>
          <w:spacing w:val="-2"/>
          <w:sz w:val="28"/>
        </w:rPr>
        <w:t>сетку.</w:t>
      </w:r>
    </w:p>
    <w:p w:rsidR="00AF41D3" w:rsidRDefault="00D917B1">
      <w:pPr>
        <w:pStyle w:val="a5"/>
        <w:numPr>
          <w:ilvl w:val="0"/>
          <w:numId w:val="10"/>
        </w:numPr>
        <w:tabs>
          <w:tab w:val="left" w:pos="3826"/>
        </w:tabs>
        <w:spacing w:before="18" w:line="357" w:lineRule="auto"/>
        <w:ind w:left="2271" w:right="845" w:firstLine="566"/>
        <w:jc w:val="both"/>
        <w:rPr>
          <w:sz w:val="28"/>
        </w:rPr>
      </w:pPr>
      <w:r>
        <w:rPr>
          <w:sz w:val="28"/>
        </w:rPr>
        <w:t>То же упражнение, но занимающиеся располагаются в</w:t>
      </w:r>
      <w:r>
        <w:rPr>
          <w:spacing w:val="40"/>
          <w:sz w:val="28"/>
        </w:rPr>
        <w:t xml:space="preserve"> </w:t>
      </w:r>
      <w:r>
        <w:rPr>
          <w:sz w:val="28"/>
        </w:rPr>
        <w:t>зонах 6-3-</w:t>
      </w:r>
    </w:p>
    <w:p w:rsidR="00AF41D3" w:rsidRDefault="00D917B1">
      <w:pPr>
        <w:pStyle w:val="a3"/>
        <w:spacing w:before="20"/>
        <w:ind w:left="1714"/>
      </w:pPr>
      <w:r>
        <w:rPr>
          <w:spacing w:val="-10"/>
        </w:rPr>
        <w:t>2</w:t>
      </w:r>
    </w:p>
    <w:p w:rsidR="00AF41D3" w:rsidRDefault="00D917B1">
      <w:pPr>
        <w:pStyle w:val="1"/>
        <w:spacing w:before="182"/>
        <w:ind w:left="2271"/>
      </w:pPr>
      <w:r>
        <w:t>Одиночное</w:t>
      </w:r>
      <w:r>
        <w:rPr>
          <w:spacing w:val="-15"/>
        </w:rPr>
        <w:t xml:space="preserve"> </w:t>
      </w:r>
      <w:r>
        <w:rPr>
          <w:spacing w:val="-2"/>
        </w:rPr>
        <w:t>блокирование.</w:t>
      </w:r>
    </w:p>
    <w:p w:rsidR="00AF41D3" w:rsidRDefault="00D917B1">
      <w:pPr>
        <w:tabs>
          <w:tab w:val="left" w:pos="3465"/>
          <w:tab w:val="left" w:pos="5157"/>
          <w:tab w:val="left" w:pos="5967"/>
          <w:tab w:val="left" w:pos="6960"/>
          <w:tab w:val="left" w:pos="7334"/>
          <w:tab w:val="left" w:pos="8268"/>
          <w:tab w:val="left" w:pos="9055"/>
          <w:tab w:val="left" w:pos="10335"/>
        </w:tabs>
        <w:spacing w:before="158"/>
        <w:ind w:left="2281"/>
        <w:rPr>
          <w:sz w:val="28"/>
        </w:rPr>
      </w:pPr>
      <w:r>
        <w:rPr>
          <w:i/>
          <w:spacing w:val="-2"/>
          <w:sz w:val="28"/>
        </w:rPr>
        <w:t>Техника</w:t>
      </w:r>
      <w:r>
        <w:rPr>
          <w:i/>
          <w:sz w:val="28"/>
        </w:rPr>
        <w:tab/>
      </w:r>
      <w:r>
        <w:rPr>
          <w:i/>
          <w:spacing w:val="-2"/>
          <w:sz w:val="28"/>
        </w:rPr>
        <w:t>выполнения.</w:t>
      </w:r>
      <w:r>
        <w:rPr>
          <w:i/>
          <w:sz w:val="28"/>
        </w:rPr>
        <w:tab/>
      </w:r>
      <w:r>
        <w:rPr>
          <w:spacing w:val="-4"/>
          <w:sz w:val="28"/>
        </w:rPr>
        <w:t>Стоя</w:t>
      </w:r>
      <w:r>
        <w:rPr>
          <w:sz w:val="28"/>
        </w:rPr>
        <w:tab/>
      </w:r>
      <w:r>
        <w:rPr>
          <w:spacing w:val="-4"/>
          <w:sz w:val="28"/>
        </w:rPr>
        <w:t>лицом</w:t>
      </w:r>
      <w:r>
        <w:rPr>
          <w:sz w:val="28"/>
        </w:rPr>
        <w:tab/>
      </w:r>
      <w:r>
        <w:rPr>
          <w:spacing w:val="-10"/>
          <w:sz w:val="28"/>
        </w:rPr>
        <w:t>к</w:t>
      </w:r>
      <w:r>
        <w:rPr>
          <w:sz w:val="28"/>
        </w:rPr>
        <w:tab/>
      </w:r>
      <w:r>
        <w:rPr>
          <w:spacing w:val="-2"/>
          <w:sz w:val="28"/>
        </w:rPr>
        <w:t>сетке,</w:t>
      </w:r>
      <w:r>
        <w:rPr>
          <w:sz w:val="28"/>
        </w:rPr>
        <w:tab/>
      </w:r>
      <w:r>
        <w:rPr>
          <w:spacing w:val="-4"/>
          <w:sz w:val="28"/>
        </w:rPr>
        <w:t>ноги</w:t>
      </w:r>
      <w:r>
        <w:rPr>
          <w:sz w:val="28"/>
        </w:rPr>
        <w:tab/>
      </w:r>
      <w:r>
        <w:rPr>
          <w:spacing w:val="-2"/>
          <w:sz w:val="28"/>
        </w:rPr>
        <w:t>согнуты,</w:t>
      </w:r>
      <w:r>
        <w:rPr>
          <w:sz w:val="28"/>
        </w:rPr>
        <w:tab/>
      </w:r>
      <w:r>
        <w:rPr>
          <w:spacing w:val="-2"/>
          <w:sz w:val="28"/>
        </w:rPr>
        <w:t>стопы</w:t>
      </w:r>
    </w:p>
    <w:p w:rsidR="00AF41D3" w:rsidRDefault="00D917B1">
      <w:pPr>
        <w:pStyle w:val="a3"/>
        <w:spacing w:before="163" w:line="360" w:lineRule="auto"/>
        <w:ind w:left="1714" w:right="836"/>
        <w:jc w:val="both"/>
      </w:pPr>
      <w:r>
        <w:t>параллельны и на ширине плеч, руки на уровне груди или лица, кисти расположены параллельно сетке. Определив предполагаемое место нападающего удара, быстро переместиться к месту встречи с мячом приставными шагами, скрестным шагом, бегом или скачком (в зависимости от расстояния до места постановки блока). Из приседа активно разгибая ноги и выпрямляя туловище прыжок вверх с выносом рук над сеткой (пальцы разведены и оптимально напряжены). Расстояние между кистями рук чуть меньше диаметра мяча. По достижении верхнего края сетки руки начинают движение вверх - вперѐдчерез</w:t>
      </w:r>
    </w:p>
    <w:p w:rsidR="00AF41D3" w:rsidRDefault="00D917B1">
      <w:pPr>
        <w:pStyle w:val="a3"/>
        <w:spacing w:before="18" w:line="360" w:lineRule="auto"/>
        <w:ind w:left="1714" w:right="836" w:firstLine="566"/>
        <w:jc w:val="both"/>
      </w:pPr>
      <w:r>
        <w:t>сетку (на сторону соперника). В момент удара по мячу кисти максимально приближаются к нему и активно сгибаются в лучезапястных суставах</w:t>
      </w:r>
      <w:r>
        <w:rPr>
          <w:spacing w:val="-6"/>
        </w:rPr>
        <w:t xml:space="preserve"> </w:t>
      </w:r>
      <w:r>
        <w:t>для</w:t>
      </w:r>
      <w:r>
        <w:rPr>
          <w:spacing w:val="1"/>
        </w:rPr>
        <w:t xml:space="preserve"> </w:t>
      </w:r>
      <w:r>
        <w:t>того,</w:t>
      </w:r>
      <w:r>
        <w:rPr>
          <w:spacing w:val="2"/>
        </w:rPr>
        <w:t xml:space="preserve"> </w:t>
      </w:r>
      <w:r>
        <w:t>чтобы</w:t>
      </w:r>
      <w:r>
        <w:rPr>
          <w:spacing w:val="-1"/>
        </w:rPr>
        <w:t xml:space="preserve"> </w:t>
      </w:r>
      <w:r>
        <w:t>противодействовать</w:t>
      </w:r>
      <w:r>
        <w:rPr>
          <w:spacing w:val="2"/>
        </w:rPr>
        <w:t xml:space="preserve"> </w:t>
      </w:r>
      <w:r>
        <w:t>удару</w:t>
      </w:r>
      <w:r>
        <w:rPr>
          <w:spacing w:val="-5"/>
        </w:rPr>
        <w:t xml:space="preserve"> </w:t>
      </w:r>
      <w:r>
        <w:t>и</w:t>
      </w:r>
      <w:r>
        <w:rPr>
          <w:spacing w:val="-1"/>
        </w:rPr>
        <w:t xml:space="preserve"> </w:t>
      </w:r>
      <w:r>
        <w:t>направить</w:t>
      </w:r>
      <w:r>
        <w:rPr>
          <w:spacing w:val="-2"/>
        </w:rPr>
        <w:t xml:space="preserve"> </w:t>
      </w:r>
      <w:r>
        <w:t>мяч</w:t>
      </w:r>
      <w:r>
        <w:rPr>
          <w:spacing w:val="-2"/>
        </w:rPr>
        <w:t xml:space="preserve"> </w:t>
      </w:r>
      <w:r>
        <w:t>вперѐд</w:t>
      </w:r>
      <w:r>
        <w:rPr>
          <w:spacing w:val="10"/>
        </w:rPr>
        <w:t xml:space="preserve"> </w:t>
      </w:r>
      <w:r>
        <w:rPr>
          <w:spacing w:val="-10"/>
        </w:rPr>
        <w:t>-</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3"/>
        <w:spacing w:before="63" w:line="362" w:lineRule="auto"/>
        <w:ind w:left="1714" w:right="844"/>
        <w:jc w:val="both"/>
      </w:pPr>
      <w:r>
        <w:lastRenderedPageBreak/>
        <w:t>вниз на площадку соперника. После постановки блока приземление на полусогнутые</w:t>
      </w:r>
      <w:r>
        <w:rPr>
          <w:spacing w:val="80"/>
        </w:rPr>
        <w:t xml:space="preserve">  </w:t>
      </w:r>
      <w:r>
        <w:t>ноги</w:t>
      </w:r>
    </w:p>
    <w:p w:rsidR="00AF41D3" w:rsidRDefault="00D917B1">
      <w:pPr>
        <w:pStyle w:val="a3"/>
        <w:spacing w:before="7"/>
        <w:ind w:left="1714"/>
        <w:jc w:val="both"/>
      </w:pPr>
      <w:r>
        <w:t>(рис.</w:t>
      </w:r>
      <w:r>
        <w:rPr>
          <w:spacing w:val="-4"/>
        </w:rPr>
        <w:t xml:space="preserve"> 36).</w:t>
      </w:r>
    </w:p>
    <w:p w:rsidR="00AF41D3" w:rsidRDefault="00D917B1">
      <w:pPr>
        <w:pStyle w:val="a3"/>
        <w:spacing w:before="10"/>
        <w:rPr>
          <w:sz w:val="3"/>
        </w:rPr>
      </w:pPr>
      <w:r>
        <w:rPr>
          <w:noProof/>
          <w:lang w:eastAsia="ru-RU"/>
        </w:rPr>
        <w:drawing>
          <wp:anchor distT="0" distB="0" distL="0" distR="0" simplePos="0" relativeHeight="487598080" behindDoc="1" locked="0" layoutInCell="1" allowOverlap="1">
            <wp:simplePos x="0" y="0"/>
            <wp:positionH relativeFrom="page">
              <wp:posOffset>1740688</wp:posOffset>
            </wp:positionH>
            <wp:positionV relativeFrom="paragraph">
              <wp:posOffset>43497</wp:posOffset>
            </wp:positionV>
            <wp:extent cx="526551" cy="708659"/>
            <wp:effectExtent l="0" t="0" r="0"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1" cstate="print"/>
                    <a:stretch>
                      <a:fillRect/>
                    </a:stretch>
                  </pic:blipFill>
                  <pic:spPr>
                    <a:xfrm>
                      <a:off x="0" y="0"/>
                      <a:ext cx="526551" cy="708659"/>
                    </a:xfrm>
                    <a:prstGeom prst="rect">
                      <a:avLst/>
                    </a:prstGeom>
                  </pic:spPr>
                </pic:pic>
              </a:graphicData>
            </a:graphic>
          </wp:anchor>
        </w:drawing>
      </w:r>
      <w:r>
        <w:rPr>
          <w:noProof/>
          <w:lang w:eastAsia="ru-RU"/>
        </w:rPr>
        <w:drawing>
          <wp:anchor distT="0" distB="0" distL="0" distR="0" simplePos="0" relativeHeight="487598592" behindDoc="1" locked="0" layoutInCell="1" allowOverlap="1">
            <wp:simplePos x="0" y="0"/>
            <wp:positionH relativeFrom="page">
              <wp:posOffset>3175139</wp:posOffset>
            </wp:positionH>
            <wp:positionV relativeFrom="paragraph">
              <wp:posOffset>43497</wp:posOffset>
            </wp:positionV>
            <wp:extent cx="1100321" cy="1097279"/>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2" cstate="print"/>
                    <a:stretch>
                      <a:fillRect/>
                    </a:stretch>
                  </pic:blipFill>
                  <pic:spPr>
                    <a:xfrm>
                      <a:off x="0" y="0"/>
                      <a:ext cx="1100321" cy="1097279"/>
                    </a:xfrm>
                    <a:prstGeom prst="rect">
                      <a:avLst/>
                    </a:prstGeom>
                  </pic:spPr>
                </pic:pic>
              </a:graphicData>
            </a:graphic>
          </wp:anchor>
        </w:drawing>
      </w:r>
      <w:r>
        <w:rPr>
          <w:noProof/>
          <w:lang w:eastAsia="ru-RU"/>
        </w:rPr>
        <w:drawing>
          <wp:anchor distT="0" distB="0" distL="0" distR="0" simplePos="0" relativeHeight="487599104" behindDoc="1" locked="0" layoutInCell="1" allowOverlap="1">
            <wp:simplePos x="0" y="0"/>
            <wp:positionH relativeFrom="page">
              <wp:posOffset>4680092</wp:posOffset>
            </wp:positionH>
            <wp:positionV relativeFrom="paragraph">
              <wp:posOffset>43497</wp:posOffset>
            </wp:positionV>
            <wp:extent cx="899982" cy="1097279"/>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3" cstate="print"/>
                    <a:stretch>
                      <a:fillRect/>
                    </a:stretch>
                  </pic:blipFill>
                  <pic:spPr>
                    <a:xfrm>
                      <a:off x="0" y="0"/>
                      <a:ext cx="899982" cy="1097279"/>
                    </a:xfrm>
                    <a:prstGeom prst="rect">
                      <a:avLst/>
                    </a:prstGeom>
                  </pic:spPr>
                </pic:pic>
              </a:graphicData>
            </a:graphic>
          </wp:anchor>
        </w:drawing>
      </w:r>
    </w:p>
    <w:p w:rsidR="00AF41D3" w:rsidRDefault="00D917B1">
      <w:pPr>
        <w:pStyle w:val="1"/>
        <w:spacing w:before="105"/>
        <w:ind w:left="4778"/>
      </w:pPr>
      <w:r>
        <w:rPr>
          <w:spacing w:val="-2"/>
        </w:rPr>
        <w:t>Обучение</w:t>
      </w:r>
    </w:p>
    <w:p w:rsidR="00AF41D3" w:rsidRDefault="00D917B1">
      <w:pPr>
        <w:pStyle w:val="a5"/>
        <w:numPr>
          <w:ilvl w:val="0"/>
          <w:numId w:val="9"/>
        </w:numPr>
        <w:tabs>
          <w:tab w:val="left" w:pos="3121"/>
        </w:tabs>
        <w:spacing w:before="38" w:line="357" w:lineRule="auto"/>
        <w:ind w:right="843" w:firstLine="566"/>
        <w:rPr>
          <w:sz w:val="28"/>
        </w:rPr>
      </w:pPr>
      <w:r>
        <w:rPr>
          <w:sz w:val="28"/>
        </w:rPr>
        <w:t>Имитация</w:t>
      </w:r>
      <w:r>
        <w:rPr>
          <w:spacing w:val="40"/>
          <w:sz w:val="28"/>
        </w:rPr>
        <w:t xml:space="preserve"> </w:t>
      </w:r>
      <w:r>
        <w:rPr>
          <w:sz w:val="28"/>
        </w:rPr>
        <w:t>блокирования:</w:t>
      </w:r>
      <w:r>
        <w:rPr>
          <w:spacing w:val="40"/>
          <w:sz w:val="28"/>
        </w:rPr>
        <w:t xml:space="preserve"> </w:t>
      </w:r>
      <w:r>
        <w:rPr>
          <w:sz w:val="28"/>
        </w:rPr>
        <w:t>прыжок</w:t>
      </w:r>
      <w:r>
        <w:rPr>
          <w:spacing w:val="40"/>
          <w:sz w:val="28"/>
        </w:rPr>
        <w:t xml:space="preserve"> </w:t>
      </w:r>
      <w:r>
        <w:rPr>
          <w:sz w:val="28"/>
        </w:rPr>
        <w:t>вверх</w:t>
      </w:r>
      <w:r>
        <w:rPr>
          <w:spacing w:val="40"/>
          <w:sz w:val="28"/>
        </w:rPr>
        <w:t xml:space="preserve"> </w:t>
      </w:r>
      <w:r>
        <w:rPr>
          <w:sz w:val="28"/>
        </w:rPr>
        <w:t>с</w:t>
      </w:r>
      <w:r>
        <w:rPr>
          <w:spacing w:val="40"/>
          <w:sz w:val="28"/>
        </w:rPr>
        <w:t xml:space="preserve"> </w:t>
      </w:r>
      <w:r>
        <w:rPr>
          <w:sz w:val="28"/>
        </w:rPr>
        <w:t>места</w:t>
      </w:r>
      <w:r>
        <w:rPr>
          <w:spacing w:val="40"/>
          <w:sz w:val="28"/>
        </w:rPr>
        <w:t xml:space="preserve"> </w:t>
      </w:r>
      <w:r>
        <w:rPr>
          <w:sz w:val="28"/>
        </w:rPr>
        <w:t>с</w:t>
      </w:r>
      <w:r>
        <w:rPr>
          <w:spacing w:val="40"/>
          <w:sz w:val="28"/>
        </w:rPr>
        <w:t xml:space="preserve"> </w:t>
      </w:r>
      <w:r>
        <w:rPr>
          <w:sz w:val="28"/>
        </w:rPr>
        <w:t>выносом</w:t>
      </w:r>
      <w:r>
        <w:rPr>
          <w:spacing w:val="40"/>
          <w:sz w:val="28"/>
        </w:rPr>
        <w:t xml:space="preserve"> </w:t>
      </w:r>
      <w:r>
        <w:rPr>
          <w:sz w:val="28"/>
        </w:rPr>
        <w:t>рук над сеткой.</w:t>
      </w:r>
    </w:p>
    <w:p w:rsidR="00AF41D3" w:rsidRDefault="00D917B1">
      <w:pPr>
        <w:pStyle w:val="a5"/>
        <w:numPr>
          <w:ilvl w:val="0"/>
          <w:numId w:val="9"/>
        </w:numPr>
        <w:tabs>
          <w:tab w:val="left" w:pos="3121"/>
        </w:tabs>
        <w:spacing w:before="21" w:line="357" w:lineRule="auto"/>
        <w:ind w:right="850" w:firstLine="566"/>
        <w:rPr>
          <w:sz w:val="28"/>
        </w:rPr>
      </w:pPr>
      <w:r>
        <w:rPr>
          <w:sz w:val="28"/>
        </w:rPr>
        <w:t>Передвижение вдоль сетки, остановка и прыжок вверх с выносом рук над сеткой.</w:t>
      </w:r>
    </w:p>
    <w:p w:rsidR="00AF41D3" w:rsidRDefault="00D917B1">
      <w:pPr>
        <w:pStyle w:val="a5"/>
        <w:numPr>
          <w:ilvl w:val="0"/>
          <w:numId w:val="9"/>
        </w:numPr>
        <w:tabs>
          <w:tab w:val="left" w:pos="3121"/>
        </w:tabs>
        <w:spacing w:before="48" w:line="362" w:lineRule="auto"/>
        <w:ind w:right="846" w:firstLine="566"/>
        <w:rPr>
          <w:sz w:val="28"/>
        </w:rPr>
      </w:pPr>
      <w:r>
        <w:rPr>
          <w:sz w:val="28"/>
        </w:rPr>
        <w:t>В парах (через сетку).</w:t>
      </w:r>
      <w:r>
        <w:rPr>
          <w:spacing w:val="36"/>
          <w:sz w:val="28"/>
        </w:rPr>
        <w:t xml:space="preserve"> </w:t>
      </w:r>
      <w:r>
        <w:rPr>
          <w:sz w:val="28"/>
        </w:rPr>
        <w:t>Прыжки</w:t>
      </w:r>
      <w:r>
        <w:rPr>
          <w:spacing w:val="33"/>
          <w:sz w:val="28"/>
        </w:rPr>
        <w:t xml:space="preserve"> </w:t>
      </w:r>
      <w:r>
        <w:rPr>
          <w:sz w:val="28"/>
        </w:rPr>
        <w:t>вверх с</w:t>
      </w:r>
      <w:r>
        <w:rPr>
          <w:spacing w:val="35"/>
          <w:sz w:val="28"/>
        </w:rPr>
        <w:t xml:space="preserve"> </w:t>
      </w:r>
      <w:r>
        <w:rPr>
          <w:sz w:val="28"/>
        </w:rPr>
        <w:t>места, касаясь ладонями друг друга над сеткой.</w:t>
      </w:r>
    </w:p>
    <w:p w:rsidR="00AF41D3" w:rsidRDefault="00D917B1">
      <w:pPr>
        <w:pStyle w:val="a5"/>
        <w:numPr>
          <w:ilvl w:val="0"/>
          <w:numId w:val="9"/>
        </w:numPr>
        <w:tabs>
          <w:tab w:val="left" w:pos="3121"/>
        </w:tabs>
        <w:spacing w:before="7" w:line="362" w:lineRule="auto"/>
        <w:ind w:right="3382" w:firstLine="566"/>
        <w:rPr>
          <w:sz w:val="28"/>
        </w:rPr>
      </w:pPr>
      <w:r>
        <w:rPr>
          <w:sz w:val="28"/>
        </w:rPr>
        <w:t>То</w:t>
      </w:r>
      <w:r>
        <w:rPr>
          <w:spacing w:val="-6"/>
          <w:sz w:val="28"/>
        </w:rPr>
        <w:t xml:space="preserve"> </w:t>
      </w:r>
      <w:r>
        <w:rPr>
          <w:sz w:val="28"/>
        </w:rPr>
        <w:t>же</w:t>
      </w:r>
      <w:r>
        <w:rPr>
          <w:spacing w:val="-5"/>
          <w:sz w:val="28"/>
        </w:rPr>
        <w:t xml:space="preserve"> </w:t>
      </w:r>
      <w:r>
        <w:rPr>
          <w:sz w:val="28"/>
        </w:rPr>
        <w:t>упражнение,</w:t>
      </w:r>
      <w:r>
        <w:rPr>
          <w:spacing w:val="-3"/>
          <w:sz w:val="28"/>
        </w:rPr>
        <w:t xml:space="preserve"> </w:t>
      </w:r>
      <w:r>
        <w:rPr>
          <w:sz w:val="28"/>
        </w:rPr>
        <w:t>но</w:t>
      </w:r>
      <w:r>
        <w:rPr>
          <w:spacing w:val="-6"/>
          <w:sz w:val="28"/>
        </w:rPr>
        <w:t xml:space="preserve"> </w:t>
      </w:r>
      <w:r>
        <w:rPr>
          <w:sz w:val="28"/>
        </w:rPr>
        <w:t>с</w:t>
      </w:r>
      <w:r>
        <w:rPr>
          <w:spacing w:val="-5"/>
          <w:sz w:val="28"/>
        </w:rPr>
        <w:t xml:space="preserve"> </w:t>
      </w:r>
      <w:r>
        <w:rPr>
          <w:sz w:val="28"/>
        </w:rPr>
        <w:t>выносом</w:t>
      </w:r>
      <w:r>
        <w:rPr>
          <w:spacing w:val="-4"/>
          <w:sz w:val="28"/>
        </w:rPr>
        <w:t xml:space="preserve"> </w:t>
      </w:r>
      <w:r>
        <w:rPr>
          <w:sz w:val="28"/>
        </w:rPr>
        <w:t>рук</w:t>
      </w:r>
      <w:r>
        <w:rPr>
          <w:spacing w:val="-6"/>
          <w:sz w:val="28"/>
        </w:rPr>
        <w:t xml:space="preserve"> </w:t>
      </w:r>
      <w:r>
        <w:rPr>
          <w:sz w:val="28"/>
        </w:rPr>
        <w:t>влево</w:t>
      </w:r>
      <w:r>
        <w:rPr>
          <w:spacing w:val="-6"/>
          <w:sz w:val="28"/>
        </w:rPr>
        <w:t xml:space="preserve"> </w:t>
      </w:r>
      <w:r>
        <w:rPr>
          <w:sz w:val="28"/>
        </w:rPr>
        <w:t>и вправо над сеткой.</w:t>
      </w:r>
    </w:p>
    <w:p w:rsidR="00AF41D3" w:rsidRDefault="00D917B1">
      <w:pPr>
        <w:pStyle w:val="a5"/>
        <w:numPr>
          <w:ilvl w:val="0"/>
          <w:numId w:val="9"/>
        </w:numPr>
        <w:tabs>
          <w:tab w:val="left" w:pos="3121"/>
        </w:tabs>
        <w:spacing w:before="12" w:line="357" w:lineRule="auto"/>
        <w:ind w:right="845" w:firstLine="566"/>
        <w:rPr>
          <w:sz w:val="28"/>
        </w:rPr>
      </w:pPr>
      <w:r>
        <w:rPr>
          <w:sz w:val="28"/>
        </w:rPr>
        <w:t>В</w:t>
      </w:r>
      <w:r>
        <w:rPr>
          <w:spacing w:val="-2"/>
          <w:sz w:val="28"/>
        </w:rPr>
        <w:t xml:space="preserve"> </w:t>
      </w:r>
      <w:r>
        <w:rPr>
          <w:sz w:val="28"/>
        </w:rPr>
        <w:t>парах. Один стоит</w:t>
      </w:r>
      <w:r>
        <w:rPr>
          <w:spacing w:val="-1"/>
          <w:sz w:val="28"/>
        </w:rPr>
        <w:t xml:space="preserve"> </w:t>
      </w:r>
      <w:r>
        <w:rPr>
          <w:sz w:val="28"/>
        </w:rPr>
        <w:t>на возвышении (гимнастической скамейке) с мячом в руках над сеткой, второй имитирует блок.</w:t>
      </w:r>
    </w:p>
    <w:p w:rsidR="00AF41D3" w:rsidRDefault="00D917B1">
      <w:pPr>
        <w:pStyle w:val="a5"/>
        <w:numPr>
          <w:ilvl w:val="0"/>
          <w:numId w:val="9"/>
        </w:numPr>
        <w:tabs>
          <w:tab w:val="left" w:pos="3121"/>
        </w:tabs>
        <w:spacing w:before="20" w:line="360" w:lineRule="auto"/>
        <w:ind w:right="842" w:firstLine="566"/>
        <w:jc w:val="both"/>
        <w:rPr>
          <w:sz w:val="28"/>
        </w:rPr>
      </w:pPr>
      <w:r>
        <w:rPr>
          <w:sz w:val="28"/>
        </w:rPr>
        <w:t xml:space="preserve">В парах. Занимающиеся располагаются с противоположных сторон сетки. Один набрасывает мяч на верхний край сетки, другой, выпрыгивая вверх, ставит блок и отбивает мяч на противоположную </w:t>
      </w:r>
      <w:r>
        <w:rPr>
          <w:spacing w:val="-2"/>
          <w:sz w:val="28"/>
        </w:rPr>
        <w:t>площадку.</w:t>
      </w:r>
    </w:p>
    <w:p w:rsidR="00AF41D3" w:rsidRDefault="00D917B1">
      <w:pPr>
        <w:pStyle w:val="a5"/>
        <w:numPr>
          <w:ilvl w:val="0"/>
          <w:numId w:val="9"/>
        </w:numPr>
        <w:tabs>
          <w:tab w:val="left" w:pos="3121"/>
        </w:tabs>
        <w:spacing w:before="18" w:line="360" w:lineRule="auto"/>
        <w:ind w:right="843" w:firstLine="566"/>
        <w:jc w:val="both"/>
        <w:rPr>
          <w:sz w:val="28"/>
        </w:rPr>
      </w:pPr>
      <w:r>
        <w:rPr>
          <w:sz w:val="28"/>
        </w:rPr>
        <w:t>То же упражнение, но мяч набрасывают над сеткой несколько левее или правее блокирующего, а тот, переместившись в сторону, прыгает и ставит блок.</w:t>
      </w:r>
    </w:p>
    <w:p w:rsidR="00AF41D3" w:rsidRDefault="00D917B1">
      <w:pPr>
        <w:pStyle w:val="a5"/>
        <w:numPr>
          <w:ilvl w:val="0"/>
          <w:numId w:val="9"/>
        </w:numPr>
        <w:tabs>
          <w:tab w:val="left" w:pos="3121"/>
        </w:tabs>
        <w:spacing w:before="15" w:line="360" w:lineRule="auto"/>
        <w:ind w:right="840" w:firstLine="566"/>
        <w:jc w:val="both"/>
        <w:rPr>
          <w:sz w:val="28"/>
        </w:rPr>
      </w:pPr>
      <w:r>
        <w:rPr>
          <w:sz w:val="28"/>
        </w:rPr>
        <w:t>Три-четыре игрока располагаются с мячами вдоль одной стороны сетки на расстоянии 1,5–2 м друг от друга. Остальные строятся в колонну по одному с противоположной стороны в зоне 4. Первые поочерѐдно подбрасывают мяч над сеткой, вторые, продвигаясь вдоль сетки</w:t>
      </w:r>
    </w:p>
    <w:p w:rsidR="00AF41D3" w:rsidRDefault="00D917B1">
      <w:pPr>
        <w:pStyle w:val="a3"/>
        <w:spacing w:before="13"/>
        <w:ind w:left="1714"/>
        <w:jc w:val="both"/>
      </w:pPr>
      <w:r>
        <w:t>приставными</w:t>
      </w:r>
      <w:r>
        <w:rPr>
          <w:spacing w:val="-7"/>
        </w:rPr>
        <w:t xml:space="preserve"> </w:t>
      </w:r>
      <w:r>
        <w:t>шагами</w:t>
      </w:r>
      <w:r>
        <w:rPr>
          <w:spacing w:val="-7"/>
        </w:rPr>
        <w:t xml:space="preserve"> </w:t>
      </w:r>
      <w:r>
        <w:t>вправо,</w:t>
      </w:r>
      <w:r>
        <w:rPr>
          <w:spacing w:val="-4"/>
        </w:rPr>
        <w:t xml:space="preserve"> </w:t>
      </w:r>
      <w:r>
        <w:t>ставят</w:t>
      </w:r>
      <w:r>
        <w:rPr>
          <w:spacing w:val="-7"/>
        </w:rPr>
        <w:t xml:space="preserve"> </w:t>
      </w:r>
      <w:r>
        <w:t>блок</w:t>
      </w:r>
      <w:r>
        <w:rPr>
          <w:spacing w:val="-7"/>
        </w:rPr>
        <w:t xml:space="preserve"> </w:t>
      </w:r>
      <w:r>
        <w:t>(рис.</w:t>
      </w:r>
      <w:r>
        <w:rPr>
          <w:spacing w:val="-3"/>
        </w:rPr>
        <w:t xml:space="preserve"> </w:t>
      </w:r>
      <w:r>
        <w:rPr>
          <w:spacing w:val="-5"/>
        </w:rPr>
        <w:t>37)</w:t>
      </w:r>
    </w:p>
    <w:p w:rsidR="00AF41D3" w:rsidRDefault="00AF41D3">
      <w:pPr>
        <w:jc w:val="both"/>
        <w:sectPr w:rsidR="00AF41D3">
          <w:pgSz w:w="11910" w:h="16840"/>
          <w:pgMar w:top="1020" w:right="0" w:bottom="1280" w:left="0" w:header="0" w:footer="1086" w:gutter="0"/>
          <w:cols w:space="720"/>
        </w:sectPr>
      </w:pPr>
    </w:p>
    <w:p w:rsidR="00AF41D3" w:rsidRDefault="00D917B1">
      <w:pPr>
        <w:pStyle w:val="a5"/>
        <w:numPr>
          <w:ilvl w:val="0"/>
          <w:numId w:val="9"/>
        </w:numPr>
        <w:tabs>
          <w:tab w:val="left" w:pos="3121"/>
        </w:tabs>
        <w:spacing w:before="63" w:line="362" w:lineRule="auto"/>
        <w:ind w:right="844" w:firstLine="566"/>
        <w:jc w:val="both"/>
        <w:rPr>
          <w:sz w:val="28"/>
        </w:rPr>
      </w:pPr>
      <w:r>
        <w:rPr>
          <w:sz w:val="28"/>
        </w:rPr>
        <w:lastRenderedPageBreak/>
        <w:t>То же упражнение, но игроки строятся в колонну по одному в зоне 2 и перемещаются вдоль сетки влево.</w:t>
      </w:r>
    </w:p>
    <w:p w:rsidR="00AF41D3" w:rsidRDefault="00D917B1">
      <w:pPr>
        <w:pStyle w:val="a5"/>
        <w:numPr>
          <w:ilvl w:val="0"/>
          <w:numId w:val="9"/>
        </w:numPr>
        <w:tabs>
          <w:tab w:val="left" w:pos="3120"/>
        </w:tabs>
        <w:spacing w:before="7" w:line="362" w:lineRule="auto"/>
        <w:ind w:right="843" w:firstLine="566"/>
        <w:jc w:val="both"/>
        <w:rPr>
          <w:sz w:val="28"/>
        </w:rPr>
      </w:pPr>
      <w:r>
        <w:rPr>
          <w:sz w:val="28"/>
        </w:rPr>
        <w:t>В</w:t>
      </w:r>
      <w:r>
        <w:rPr>
          <w:spacing w:val="-4"/>
          <w:sz w:val="28"/>
        </w:rPr>
        <w:t xml:space="preserve"> </w:t>
      </w:r>
      <w:r>
        <w:rPr>
          <w:sz w:val="28"/>
        </w:rPr>
        <w:t>тройках. Игроки</w:t>
      </w:r>
      <w:r>
        <w:rPr>
          <w:spacing w:val="-1"/>
          <w:sz w:val="28"/>
        </w:rPr>
        <w:t xml:space="preserve"> </w:t>
      </w:r>
      <w:r>
        <w:rPr>
          <w:sz w:val="28"/>
        </w:rPr>
        <w:t>располагаются возле</w:t>
      </w:r>
      <w:r>
        <w:rPr>
          <w:spacing w:val="-4"/>
          <w:sz w:val="28"/>
        </w:rPr>
        <w:t xml:space="preserve"> </w:t>
      </w:r>
      <w:r>
        <w:rPr>
          <w:sz w:val="28"/>
        </w:rPr>
        <w:t>сетки:</w:t>
      </w:r>
      <w:r>
        <w:rPr>
          <w:spacing w:val="-6"/>
          <w:sz w:val="28"/>
        </w:rPr>
        <w:t xml:space="preserve"> </w:t>
      </w:r>
      <w:r>
        <w:rPr>
          <w:sz w:val="28"/>
        </w:rPr>
        <w:t>два игрока с</w:t>
      </w:r>
      <w:r>
        <w:rPr>
          <w:spacing w:val="-5"/>
          <w:sz w:val="28"/>
        </w:rPr>
        <w:t xml:space="preserve"> </w:t>
      </w:r>
      <w:r>
        <w:rPr>
          <w:sz w:val="28"/>
        </w:rPr>
        <w:t>одной стороны, один – с другой. Первый набрасывает мяч второму, второй выполняет нападающий удар, а третий ставит блок.</w:t>
      </w:r>
    </w:p>
    <w:p w:rsidR="00AF41D3" w:rsidRDefault="00D917B1">
      <w:pPr>
        <w:pStyle w:val="a5"/>
        <w:numPr>
          <w:ilvl w:val="0"/>
          <w:numId w:val="9"/>
        </w:numPr>
        <w:tabs>
          <w:tab w:val="left" w:pos="3121"/>
        </w:tabs>
        <w:spacing w:before="6"/>
        <w:ind w:left="3121" w:hanging="840"/>
        <w:jc w:val="both"/>
        <w:rPr>
          <w:sz w:val="28"/>
        </w:rPr>
      </w:pPr>
      <w:r>
        <w:rPr>
          <w:sz w:val="28"/>
        </w:rPr>
        <w:t>Блокирование</w:t>
      </w:r>
      <w:r>
        <w:rPr>
          <w:spacing w:val="-13"/>
          <w:sz w:val="28"/>
        </w:rPr>
        <w:t xml:space="preserve"> </w:t>
      </w:r>
      <w:r>
        <w:rPr>
          <w:sz w:val="28"/>
        </w:rPr>
        <w:t>нападающего</w:t>
      </w:r>
      <w:r>
        <w:rPr>
          <w:spacing w:val="-9"/>
          <w:sz w:val="28"/>
        </w:rPr>
        <w:t xml:space="preserve"> </w:t>
      </w:r>
      <w:r>
        <w:rPr>
          <w:sz w:val="28"/>
        </w:rPr>
        <w:t>удара,</w:t>
      </w:r>
      <w:r>
        <w:rPr>
          <w:spacing w:val="-11"/>
          <w:sz w:val="28"/>
        </w:rPr>
        <w:t xml:space="preserve"> </w:t>
      </w:r>
      <w:r>
        <w:rPr>
          <w:spacing w:val="-2"/>
          <w:sz w:val="28"/>
        </w:rPr>
        <w:t>выполненного:</w:t>
      </w:r>
    </w:p>
    <w:p w:rsidR="00AF41D3" w:rsidRDefault="00D917B1">
      <w:pPr>
        <w:pStyle w:val="a5"/>
        <w:numPr>
          <w:ilvl w:val="1"/>
          <w:numId w:val="9"/>
        </w:numPr>
        <w:tabs>
          <w:tab w:val="left" w:pos="3120"/>
        </w:tabs>
        <w:spacing w:before="178"/>
        <w:ind w:left="3120" w:hanging="129"/>
        <w:rPr>
          <w:sz w:val="28"/>
        </w:rPr>
      </w:pPr>
      <w:r>
        <w:rPr>
          <w:sz w:val="28"/>
        </w:rPr>
        <w:t>из</w:t>
      </w:r>
      <w:r>
        <w:rPr>
          <w:spacing w:val="-2"/>
          <w:sz w:val="28"/>
        </w:rPr>
        <w:t xml:space="preserve"> </w:t>
      </w:r>
      <w:r>
        <w:rPr>
          <w:sz w:val="28"/>
        </w:rPr>
        <w:t>зоны</w:t>
      </w:r>
      <w:r>
        <w:rPr>
          <w:spacing w:val="-1"/>
          <w:sz w:val="28"/>
        </w:rPr>
        <w:t xml:space="preserve"> </w:t>
      </w:r>
      <w:r>
        <w:rPr>
          <w:sz w:val="28"/>
        </w:rPr>
        <w:t>4</w:t>
      </w:r>
      <w:r>
        <w:rPr>
          <w:spacing w:val="-3"/>
          <w:sz w:val="28"/>
        </w:rPr>
        <w:t xml:space="preserve"> </w:t>
      </w:r>
      <w:r>
        <w:rPr>
          <w:sz w:val="28"/>
        </w:rPr>
        <w:t>в</w:t>
      </w:r>
      <w:r>
        <w:rPr>
          <w:spacing w:val="-3"/>
          <w:sz w:val="28"/>
        </w:rPr>
        <w:t xml:space="preserve"> </w:t>
      </w:r>
      <w:r>
        <w:rPr>
          <w:sz w:val="28"/>
        </w:rPr>
        <w:t>зону</w:t>
      </w:r>
      <w:r>
        <w:rPr>
          <w:spacing w:val="-6"/>
          <w:sz w:val="28"/>
        </w:rPr>
        <w:t xml:space="preserve"> </w:t>
      </w:r>
      <w:r>
        <w:rPr>
          <w:spacing w:val="-7"/>
          <w:sz w:val="28"/>
        </w:rPr>
        <w:t>5;</w:t>
      </w:r>
    </w:p>
    <w:p w:rsidR="00AF41D3" w:rsidRDefault="00D917B1">
      <w:pPr>
        <w:pStyle w:val="a5"/>
        <w:numPr>
          <w:ilvl w:val="1"/>
          <w:numId w:val="9"/>
        </w:numPr>
        <w:tabs>
          <w:tab w:val="left" w:pos="3120"/>
        </w:tabs>
        <w:spacing w:before="177"/>
        <w:ind w:left="3120" w:hanging="129"/>
        <w:rPr>
          <w:sz w:val="28"/>
        </w:rPr>
      </w:pPr>
      <w:r>
        <w:rPr>
          <w:sz w:val="28"/>
        </w:rPr>
        <w:t>из</w:t>
      </w:r>
      <w:r>
        <w:rPr>
          <w:spacing w:val="-2"/>
          <w:sz w:val="28"/>
        </w:rPr>
        <w:t xml:space="preserve"> </w:t>
      </w:r>
      <w:r>
        <w:rPr>
          <w:sz w:val="28"/>
        </w:rPr>
        <w:t>зоны</w:t>
      </w:r>
      <w:r>
        <w:rPr>
          <w:spacing w:val="-1"/>
          <w:sz w:val="28"/>
        </w:rPr>
        <w:t xml:space="preserve"> </w:t>
      </w:r>
      <w:r>
        <w:rPr>
          <w:sz w:val="28"/>
        </w:rPr>
        <w:t>2</w:t>
      </w:r>
      <w:r>
        <w:rPr>
          <w:spacing w:val="-3"/>
          <w:sz w:val="28"/>
        </w:rPr>
        <w:t xml:space="preserve"> </w:t>
      </w:r>
      <w:r>
        <w:rPr>
          <w:sz w:val="28"/>
        </w:rPr>
        <w:t>в</w:t>
      </w:r>
      <w:r>
        <w:rPr>
          <w:spacing w:val="-3"/>
          <w:sz w:val="28"/>
        </w:rPr>
        <w:t xml:space="preserve"> </w:t>
      </w:r>
      <w:r>
        <w:rPr>
          <w:sz w:val="28"/>
        </w:rPr>
        <w:t>зону</w:t>
      </w:r>
      <w:r>
        <w:rPr>
          <w:spacing w:val="-6"/>
          <w:sz w:val="28"/>
        </w:rPr>
        <w:t xml:space="preserve"> </w:t>
      </w:r>
      <w:r>
        <w:rPr>
          <w:spacing w:val="-7"/>
          <w:sz w:val="28"/>
        </w:rPr>
        <w:t>1;</w:t>
      </w:r>
    </w:p>
    <w:p w:rsidR="00AF41D3" w:rsidRDefault="00D917B1">
      <w:pPr>
        <w:pStyle w:val="a5"/>
        <w:numPr>
          <w:ilvl w:val="1"/>
          <w:numId w:val="9"/>
        </w:numPr>
        <w:tabs>
          <w:tab w:val="left" w:pos="3120"/>
        </w:tabs>
        <w:spacing w:before="177"/>
        <w:ind w:left="3120" w:hanging="129"/>
        <w:rPr>
          <w:sz w:val="28"/>
        </w:rPr>
      </w:pPr>
      <w:r>
        <w:rPr>
          <w:sz w:val="28"/>
        </w:rPr>
        <w:t>из</w:t>
      </w:r>
      <w:r>
        <w:rPr>
          <w:spacing w:val="-2"/>
          <w:sz w:val="28"/>
        </w:rPr>
        <w:t xml:space="preserve"> </w:t>
      </w:r>
      <w:r>
        <w:rPr>
          <w:sz w:val="28"/>
        </w:rPr>
        <w:t>зоны</w:t>
      </w:r>
      <w:r>
        <w:rPr>
          <w:spacing w:val="-1"/>
          <w:sz w:val="28"/>
        </w:rPr>
        <w:t xml:space="preserve"> </w:t>
      </w:r>
      <w:r>
        <w:rPr>
          <w:sz w:val="28"/>
        </w:rPr>
        <w:t>4</w:t>
      </w:r>
      <w:r>
        <w:rPr>
          <w:spacing w:val="-3"/>
          <w:sz w:val="28"/>
        </w:rPr>
        <w:t xml:space="preserve"> </w:t>
      </w:r>
      <w:r>
        <w:rPr>
          <w:sz w:val="28"/>
        </w:rPr>
        <w:t>в</w:t>
      </w:r>
      <w:r>
        <w:rPr>
          <w:spacing w:val="-3"/>
          <w:sz w:val="28"/>
        </w:rPr>
        <w:t xml:space="preserve"> </w:t>
      </w:r>
      <w:r>
        <w:rPr>
          <w:sz w:val="28"/>
        </w:rPr>
        <w:t>зону</w:t>
      </w:r>
      <w:r>
        <w:rPr>
          <w:spacing w:val="-6"/>
          <w:sz w:val="28"/>
        </w:rPr>
        <w:t xml:space="preserve"> </w:t>
      </w:r>
      <w:r>
        <w:rPr>
          <w:spacing w:val="-7"/>
          <w:sz w:val="28"/>
        </w:rPr>
        <w:t>1;</w:t>
      </w:r>
    </w:p>
    <w:p w:rsidR="00AF41D3" w:rsidRDefault="00D917B1">
      <w:pPr>
        <w:pStyle w:val="a5"/>
        <w:numPr>
          <w:ilvl w:val="1"/>
          <w:numId w:val="9"/>
        </w:numPr>
        <w:tabs>
          <w:tab w:val="left" w:pos="3120"/>
          <w:tab w:val="left" w:pos="5584"/>
        </w:tabs>
        <w:spacing w:before="197" w:line="384" w:lineRule="auto"/>
        <w:ind w:right="4098" w:firstLine="720"/>
        <w:rPr>
          <w:sz w:val="28"/>
        </w:rPr>
      </w:pPr>
      <w:r>
        <w:rPr>
          <w:noProof/>
          <w:lang w:eastAsia="ru-RU"/>
        </w:rPr>
        <w:drawing>
          <wp:anchor distT="0" distB="0" distL="0" distR="0" simplePos="0" relativeHeight="483891712" behindDoc="1" locked="0" layoutInCell="1" allowOverlap="1">
            <wp:simplePos x="0" y="0"/>
            <wp:positionH relativeFrom="page">
              <wp:posOffset>3439414</wp:posOffset>
            </wp:positionH>
            <wp:positionV relativeFrom="paragraph">
              <wp:posOffset>114437</wp:posOffset>
            </wp:positionV>
            <wp:extent cx="213360" cy="219455"/>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4" cstate="print"/>
                    <a:stretch>
                      <a:fillRect/>
                    </a:stretch>
                  </pic:blipFill>
                  <pic:spPr>
                    <a:xfrm>
                      <a:off x="0" y="0"/>
                      <a:ext cx="213360" cy="219455"/>
                    </a:xfrm>
                    <a:prstGeom prst="rect">
                      <a:avLst/>
                    </a:prstGeom>
                  </pic:spPr>
                </pic:pic>
              </a:graphicData>
            </a:graphic>
          </wp:anchor>
        </w:drawing>
      </w:r>
      <w:r>
        <w:rPr>
          <w:sz w:val="28"/>
        </w:rPr>
        <w:t>из зоны 2 в зону 5;</w:t>
      </w:r>
      <w:r>
        <w:rPr>
          <w:sz w:val="28"/>
        </w:rPr>
        <w:tab/>
        <w:t>из</w:t>
      </w:r>
      <w:r>
        <w:rPr>
          <w:spacing w:val="-6"/>
          <w:sz w:val="28"/>
        </w:rPr>
        <w:t xml:space="preserve"> </w:t>
      </w:r>
      <w:r>
        <w:rPr>
          <w:sz w:val="28"/>
        </w:rPr>
        <w:t>зоны</w:t>
      </w:r>
      <w:r>
        <w:rPr>
          <w:spacing w:val="-6"/>
          <w:sz w:val="28"/>
        </w:rPr>
        <w:t xml:space="preserve"> </w:t>
      </w:r>
      <w:r>
        <w:rPr>
          <w:sz w:val="28"/>
        </w:rPr>
        <w:t>3</w:t>
      </w:r>
      <w:r>
        <w:rPr>
          <w:spacing w:val="-7"/>
          <w:sz w:val="28"/>
        </w:rPr>
        <w:t xml:space="preserve"> </w:t>
      </w:r>
      <w:r>
        <w:rPr>
          <w:sz w:val="28"/>
        </w:rPr>
        <w:t>в</w:t>
      </w:r>
      <w:r>
        <w:rPr>
          <w:spacing w:val="-8"/>
          <w:sz w:val="28"/>
        </w:rPr>
        <w:t xml:space="preserve"> </w:t>
      </w:r>
      <w:r>
        <w:rPr>
          <w:sz w:val="28"/>
        </w:rPr>
        <w:t>зону</w:t>
      </w:r>
      <w:r>
        <w:rPr>
          <w:spacing w:val="-10"/>
          <w:sz w:val="28"/>
        </w:rPr>
        <w:t xml:space="preserve"> </w:t>
      </w:r>
      <w:r>
        <w:rPr>
          <w:sz w:val="28"/>
        </w:rPr>
        <w:t xml:space="preserve">6. </w:t>
      </w:r>
      <w:r>
        <w:rPr>
          <w:spacing w:val="-2"/>
          <w:sz w:val="28"/>
        </w:rPr>
        <w:t>Ошибки:</w:t>
      </w:r>
    </w:p>
    <w:p w:rsidR="00AF41D3" w:rsidRDefault="00D917B1">
      <w:pPr>
        <w:pStyle w:val="a5"/>
        <w:numPr>
          <w:ilvl w:val="0"/>
          <w:numId w:val="8"/>
        </w:numPr>
        <w:tabs>
          <w:tab w:val="left" w:pos="3119"/>
        </w:tabs>
        <w:spacing w:line="300" w:lineRule="exact"/>
        <w:ind w:left="3119" w:hanging="282"/>
        <w:rPr>
          <w:sz w:val="28"/>
        </w:rPr>
      </w:pPr>
      <w:r>
        <w:rPr>
          <w:sz w:val="28"/>
        </w:rPr>
        <w:t>неправильное</w:t>
      </w:r>
      <w:r>
        <w:rPr>
          <w:spacing w:val="14"/>
          <w:sz w:val="28"/>
        </w:rPr>
        <w:t xml:space="preserve"> </w:t>
      </w:r>
      <w:r>
        <w:rPr>
          <w:sz w:val="28"/>
        </w:rPr>
        <w:t>исходное</w:t>
      </w:r>
      <w:r>
        <w:rPr>
          <w:spacing w:val="14"/>
          <w:sz w:val="28"/>
        </w:rPr>
        <w:t xml:space="preserve"> </w:t>
      </w:r>
      <w:r>
        <w:rPr>
          <w:sz w:val="28"/>
        </w:rPr>
        <w:t>положение</w:t>
      </w:r>
      <w:r>
        <w:rPr>
          <w:spacing w:val="15"/>
          <w:sz w:val="28"/>
        </w:rPr>
        <w:t xml:space="preserve"> </w:t>
      </w:r>
      <w:r>
        <w:rPr>
          <w:sz w:val="28"/>
        </w:rPr>
        <w:t>перед</w:t>
      </w:r>
      <w:r>
        <w:rPr>
          <w:spacing w:val="15"/>
          <w:sz w:val="28"/>
        </w:rPr>
        <w:t xml:space="preserve"> </w:t>
      </w:r>
      <w:r>
        <w:rPr>
          <w:sz w:val="28"/>
        </w:rPr>
        <w:t>блокированием:</w:t>
      </w:r>
      <w:r>
        <w:rPr>
          <w:spacing w:val="9"/>
          <w:sz w:val="28"/>
        </w:rPr>
        <w:t xml:space="preserve"> </w:t>
      </w:r>
      <w:r>
        <w:rPr>
          <w:spacing w:val="-2"/>
          <w:sz w:val="28"/>
        </w:rPr>
        <w:t>стойка</w:t>
      </w:r>
    </w:p>
    <w:p w:rsidR="00AF41D3" w:rsidRDefault="00D917B1">
      <w:pPr>
        <w:pStyle w:val="a3"/>
        <w:spacing w:before="163"/>
        <w:ind w:left="2271"/>
      </w:pPr>
      <w:r>
        <w:t>на</w:t>
      </w:r>
      <w:r>
        <w:rPr>
          <w:spacing w:val="-4"/>
        </w:rPr>
        <w:t xml:space="preserve"> </w:t>
      </w:r>
      <w:r>
        <w:t>прямых</w:t>
      </w:r>
      <w:r>
        <w:rPr>
          <w:spacing w:val="-9"/>
        </w:rPr>
        <w:t xml:space="preserve"> </w:t>
      </w:r>
      <w:r>
        <w:t>ногах</w:t>
      </w:r>
      <w:r>
        <w:rPr>
          <w:spacing w:val="-8"/>
        </w:rPr>
        <w:t xml:space="preserve"> </w:t>
      </w:r>
      <w:r>
        <w:t>и</w:t>
      </w:r>
      <w:r>
        <w:rPr>
          <w:spacing w:val="-5"/>
        </w:rPr>
        <w:t xml:space="preserve"> </w:t>
      </w:r>
      <w:r>
        <w:t>выпрямленное</w:t>
      </w:r>
      <w:r>
        <w:rPr>
          <w:spacing w:val="-4"/>
        </w:rPr>
        <w:t xml:space="preserve"> </w:t>
      </w:r>
      <w:r>
        <w:rPr>
          <w:spacing w:val="-2"/>
        </w:rPr>
        <w:t>туловище;</w:t>
      </w:r>
    </w:p>
    <w:p w:rsidR="00AF41D3" w:rsidRDefault="00D917B1">
      <w:pPr>
        <w:pStyle w:val="a5"/>
        <w:numPr>
          <w:ilvl w:val="0"/>
          <w:numId w:val="8"/>
        </w:numPr>
        <w:tabs>
          <w:tab w:val="left" w:pos="3119"/>
        </w:tabs>
        <w:spacing w:before="177"/>
        <w:ind w:left="3119" w:hanging="282"/>
        <w:rPr>
          <w:sz w:val="28"/>
        </w:rPr>
      </w:pPr>
      <w:r>
        <w:rPr>
          <w:sz w:val="28"/>
        </w:rPr>
        <w:t>несвоевременное</w:t>
      </w:r>
      <w:r>
        <w:rPr>
          <w:spacing w:val="-10"/>
          <w:sz w:val="28"/>
        </w:rPr>
        <w:t xml:space="preserve"> </w:t>
      </w:r>
      <w:r>
        <w:rPr>
          <w:sz w:val="28"/>
        </w:rPr>
        <w:t>перемещение</w:t>
      </w:r>
      <w:r>
        <w:rPr>
          <w:spacing w:val="-9"/>
          <w:sz w:val="28"/>
        </w:rPr>
        <w:t xml:space="preserve"> </w:t>
      </w:r>
      <w:r>
        <w:rPr>
          <w:sz w:val="28"/>
        </w:rPr>
        <w:t>к</w:t>
      </w:r>
      <w:r>
        <w:rPr>
          <w:spacing w:val="-10"/>
          <w:sz w:val="28"/>
        </w:rPr>
        <w:t xml:space="preserve"> </w:t>
      </w:r>
      <w:r>
        <w:rPr>
          <w:sz w:val="28"/>
        </w:rPr>
        <w:t>месту</w:t>
      </w:r>
      <w:r>
        <w:rPr>
          <w:spacing w:val="-13"/>
          <w:sz w:val="28"/>
        </w:rPr>
        <w:t xml:space="preserve"> </w:t>
      </w:r>
      <w:r>
        <w:rPr>
          <w:spacing w:val="-2"/>
          <w:sz w:val="28"/>
        </w:rPr>
        <w:t>блокирования;</w:t>
      </w:r>
    </w:p>
    <w:p w:rsidR="00AF41D3" w:rsidRDefault="00D917B1">
      <w:pPr>
        <w:pStyle w:val="a5"/>
        <w:numPr>
          <w:ilvl w:val="0"/>
          <w:numId w:val="8"/>
        </w:numPr>
        <w:tabs>
          <w:tab w:val="left" w:pos="3119"/>
        </w:tabs>
        <w:spacing w:before="173" w:line="362" w:lineRule="auto"/>
        <w:ind w:right="846" w:firstLine="566"/>
        <w:rPr>
          <w:sz w:val="28"/>
        </w:rPr>
      </w:pPr>
      <w:r>
        <w:rPr>
          <w:sz w:val="28"/>
        </w:rPr>
        <w:t>несвоевременный</w:t>
      </w:r>
      <w:r>
        <w:rPr>
          <w:spacing w:val="40"/>
          <w:sz w:val="28"/>
        </w:rPr>
        <w:t xml:space="preserve"> </w:t>
      </w:r>
      <w:r>
        <w:rPr>
          <w:sz w:val="28"/>
        </w:rPr>
        <w:t>прыжок</w:t>
      </w:r>
      <w:r>
        <w:rPr>
          <w:spacing w:val="40"/>
          <w:sz w:val="28"/>
        </w:rPr>
        <w:t xml:space="preserve"> </w:t>
      </w:r>
      <w:r>
        <w:rPr>
          <w:sz w:val="28"/>
        </w:rPr>
        <w:t>при</w:t>
      </w:r>
      <w:r>
        <w:rPr>
          <w:spacing w:val="40"/>
          <w:sz w:val="28"/>
        </w:rPr>
        <w:t xml:space="preserve"> </w:t>
      </w:r>
      <w:r>
        <w:rPr>
          <w:sz w:val="28"/>
        </w:rPr>
        <w:t>выполнении</w:t>
      </w:r>
      <w:r>
        <w:rPr>
          <w:spacing w:val="40"/>
          <w:sz w:val="28"/>
        </w:rPr>
        <w:t xml:space="preserve"> </w:t>
      </w:r>
      <w:r>
        <w:rPr>
          <w:sz w:val="28"/>
        </w:rPr>
        <w:t>блокирования</w:t>
      </w:r>
      <w:r>
        <w:rPr>
          <w:spacing w:val="40"/>
          <w:sz w:val="28"/>
        </w:rPr>
        <w:t xml:space="preserve"> </w:t>
      </w:r>
      <w:r>
        <w:rPr>
          <w:sz w:val="28"/>
        </w:rPr>
        <w:t>(рано или поздно);</w:t>
      </w:r>
    </w:p>
    <w:p w:rsidR="00AF41D3" w:rsidRDefault="00D917B1">
      <w:pPr>
        <w:pStyle w:val="a5"/>
        <w:numPr>
          <w:ilvl w:val="0"/>
          <w:numId w:val="8"/>
        </w:numPr>
        <w:tabs>
          <w:tab w:val="left" w:pos="3119"/>
        </w:tabs>
        <w:spacing w:before="12"/>
        <w:ind w:left="3119" w:hanging="282"/>
        <w:rPr>
          <w:sz w:val="28"/>
        </w:rPr>
      </w:pPr>
      <w:r>
        <w:rPr>
          <w:sz w:val="28"/>
        </w:rPr>
        <w:t>недостаточная</w:t>
      </w:r>
      <w:r>
        <w:rPr>
          <w:spacing w:val="-7"/>
          <w:sz w:val="28"/>
        </w:rPr>
        <w:t xml:space="preserve"> </w:t>
      </w:r>
      <w:r>
        <w:rPr>
          <w:sz w:val="28"/>
        </w:rPr>
        <w:t>высота</w:t>
      </w:r>
      <w:r>
        <w:rPr>
          <w:spacing w:val="-8"/>
          <w:sz w:val="28"/>
        </w:rPr>
        <w:t xml:space="preserve"> </w:t>
      </w:r>
      <w:r>
        <w:rPr>
          <w:sz w:val="28"/>
        </w:rPr>
        <w:t>и</w:t>
      </w:r>
      <w:r>
        <w:rPr>
          <w:spacing w:val="-8"/>
          <w:sz w:val="28"/>
        </w:rPr>
        <w:t xml:space="preserve"> </w:t>
      </w:r>
      <w:r>
        <w:rPr>
          <w:sz w:val="28"/>
        </w:rPr>
        <w:t>направление</w:t>
      </w:r>
      <w:r>
        <w:rPr>
          <w:spacing w:val="-8"/>
          <w:sz w:val="28"/>
        </w:rPr>
        <w:t xml:space="preserve"> </w:t>
      </w:r>
      <w:r>
        <w:rPr>
          <w:sz w:val="28"/>
        </w:rPr>
        <w:t>прыжка</w:t>
      </w:r>
      <w:r>
        <w:rPr>
          <w:spacing w:val="-7"/>
          <w:sz w:val="28"/>
        </w:rPr>
        <w:t xml:space="preserve"> </w:t>
      </w:r>
      <w:r>
        <w:rPr>
          <w:spacing w:val="-2"/>
          <w:sz w:val="28"/>
        </w:rPr>
        <w:t>блокирующего;</w:t>
      </w:r>
    </w:p>
    <w:p w:rsidR="00AF41D3" w:rsidRDefault="00D917B1">
      <w:pPr>
        <w:pStyle w:val="a5"/>
        <w:numPr>
          <w:ilvl w:val="0"/>
          <w:numId w:val="8"/>
        </w:numPr>
        <w:tabs>
          <w:tab w:val="left" w:pos="3119"/>
        </w:tabs>
        <w:spacing w:before="172"/>
        <w:ind w:left="3119" w:hanging="282"/>
        <w:rPr>
          <w:sz w:val="28"/>
        </w:rPr>
      </w:pPr>
      <w:r>
        <w:rPr>
          <w:sz w:val="28"/>
        </w:rPr>
        <w:t>блокирующий</w:t>
      </w:r>
      <w:r>
        <w:rPr>
          <w:spacing w:val="-7"/>
          <w:sz w:val="28"/>
        </w:rPr>
        <w:t xml:space="preserve"> </w:t>
      </w:r>
      <w:r>
        <w:rPr>
          <w:sz w:val="28"/>
        </w:rPr>
        <w:t>выполняет</w:t>
      </w:r>
      <w:r>
        <w:rPr>
          <w:spacing w:val="-8"/>
          <w:sz w:val="28"/>
        </w:rPr>
        <w:t xml:space="preserve"> </w:t>
      </w:r>
      <w:r>
        <w:rPr>
          <w:sz w:val="28"/>
        </w:rPr>
        <w:t>прыжок</w:t>
      </w:r>
      <w:r>
        <w:rPr>
          <w:spacing w:val="-6"/>
          <w:sz w:val="28"/>
        </w:rPr>
        <w:t xml:space="preserve"> </w:t>
      </w:r>
      <w:r>
        <w:rPr>
          <w:sz w:val="28"/>
        </w:rPr>
        <w:t>далеко</w:t>
      </w:r>
      <w:r>
        <w:rPr>
          <w:spacing w:val="-7"/>
          <w:sz w:val="28"/>
        </w:rPr>
        <w:t xml:space="preserve"> </w:t>
      </w:r>
      <w:r>
        <w:rPr>
          <w:sz w:val="28"/>
        </w:rPr>
        <w:t>от</w:t>
      </w:r>
      <w:r>
        <w:rPr>
          <w:spacing w:val="-8"/>
          <w:sz w:val="28"/>
        </w:rPr>
        <w:t xml:space="preserve"> </w:t>
      </w:r>
      <w:r>
        <w:rPr>
          <w:spacing w:val="-2"/>
          <w:sz w:val="28"/>
        </w:rPr>
        <w:t>сетки;</w:t>
      </w:r>
    </w:p>
    <w:p w:rsidR="00AF41D3" w:rsidRDefault="00D917B1">
      <w:pPr>
        <w:pStyle w:val="a5"/>
        <w:numPr>
          <w:ilvl w:val="0"/>
          <w:numId w:val="8"/>
        </w:numPr>
        <w:tabs>
          <w:tab w:val="left" w:pos="3119"/>
        </w:tabs>
        <w:spacing w:before="177"/>
        <w:ind w:left="3119" w:hanging="282"/>
        <w:rPr>
          <w:sz w:val="28"/>
        </w:rPr>
      </w:pPr>
      <w:r>
        <w:rPr>
          <w:sz w:val="28"/>
        </w:rPr>
        <w:t>руки</w:t>
      </w:r>
      <w:r>
        <w:rPr>
          <w:spacing w:val="-10"/>
          <w:sz w:val="28"/>
        </w:rPr>
        <w:t xml:space="preserve"> </w:t>
      </w:r>
      <w:r>
        <w:rPr>
          <w:sz w:val="28"/>
        </w:rPr>
        <w:t>блокирующего</w:t>
      </w:r>
      <w:r>
        <w:rPr>
          <w:spacing w:val="-10"/>
          <w:sz w:val="28"/>
        </w:rPr>
        <w:t xml:space="preserve"> </w:t>
      </w:r>
      <w:r>
        <w:rPr>
          <w:sz w:val="28"/>
        </w:rPr>
        <w:t>широко</w:t>
      </w:r>
      <w:r>
        <w:rPr>
          <w:spacing w:val="-9"/>
          <w:sz w:val="28"/>
        </w:rPr>
        <w:t xml:space="preserve"> </w:t>
      </w:r>
      <w:r>
        <w:rPr>
          <w:spacing w:val="-2"/>
          <w:sz w:val="28"/>
        </w:rPr>
        <w:t>расставлены;</w:t>
      </w:r>
    </w:p>
    <w:p w:rsidR="00AF41D3" w:rsidRDefault="00D917B1">
      <w:pPr>
        <w:pStyle w:val="a5"/>
        <w:numPr>
          <w:ilvl w:val="0"/>
          <w:numId w:val="8"/>
        </w:numPr>
        <w:tabs>
          <w:tab w:val="left" w:pos="3119"/>
        </w:tabs>
        <w:spacing w:before="178" w:line="268" w:lineRule="auto"/>
        <w:ind w:right="846" w:firstLine="566"/>
        <w:rPr>
          <w:sz w:val="28"/>
        </w:rPr>
      </w:pPr>
      <w:r>
        <w:rPr>
          <w:sz w:val="28"/>
        </w:rPr>
        <w:t>плохая</w:t>
      </w:r>
      <w:r>
        <w:rPr>
          <w:spacing w:val="80"/>
          <w:sz w:val="28"/>
        </w:rPr>
        <w:t xml:space="preserve"> </w:t>
      </w:r>
      <w:r>
        <w:rPr>
          <w:sz w:val="28"/>
        </w:rPr>
        <w:t>ориентировка</w:t>
      </w:r>
      <w:r>
        <w:rPr>
          <w:spacing w:val="80"/>
          <w:sz w:val="28"/>
        </w:rPr>
        <w:t xml:space="preserve"> </w:t>
      </w:r>
      <w:r>
        <w:rPr>
          <w:sz w:val="28"/>
        </w:rPr>
        <w:t>в</w:t>
      </w:r>
      <w:r>
        <w:rPr>
          <w:spacing w:val="80"/>
          <w:sz w:val="28"/>
        </w:rPr>
        <w:t xml:space="preserve"> </w:t>
      </w:r>
      <w:r>
        <w:rPr>
          <w:sz w:val="28"/>
        </w:rPr>
        <w:t>безопорном</w:t>
      </w:r>
      <w:r>
        <w:rPr>
          <w:spacing w:val="80"/>
          <w:sz w:val="28"/>
        </w:rPr>
        <w:t xml:space="preserve"> </w:t>
      </w:r>
      <w:r>
        <w:rPr>
          <w:sz w:val="28"/>
        </w:rPr>
        <w:t>положении</w:t>
      </w:r>
      <w:r>
        <w:rPr>
          <w:spacing w:val="80"/>
          <w:sz w:val="28"/>
        </w:rPr>
        <w:t xml:space="preserve"> </w:t>
      </w:r>
      <w:r>
        <w:rPr>
          <w:sz w:val="28"/>
        </w:rPr>
        <w:t>и</w:t>
      </w:r>
      <w:r>
        <w:rPr>
          <w:spacing w:val="80"/>
          <w:sz w:val="28"/>
        </w:rPr>
        <w:t xml:space="preserve"> </w:t>
      </w:r>
      <w:r>
        <w:rPr>
          <w:sz w:val="28"/>
        </w:rPr>
        <w:t>отсутствие умения закрывать основное направление атакующего удара.</w:t>
      </w:r>
    </w:p>
    <w:p w:rsidR="00AF41D3" w:rsidRDefault="00AF41D3">
      <w:pPr>
        <w:spacing w:line="268" w:lineRule="auto"/>
        <w:rPr>
          <w:sz w:val="28"/>
        </w:rPr>
        <w:sectPr w:rsidR="00AF41D3">
          <w:pgSz w:w="11910" w:h="16840"/>
          <w:pgMar w:top="1020" w:right="0" w:bottom="1280" w:left="0" w:header="0" w:footer="1086" w:gutter="0"/>
          <w:cols w:space="720"/>
        </w:sectPr>
      </w:pPr>
    </w:p>
    <w:p w:rsidR="00AF41D3" w:rsidRDefault="00D917B1">
      <w:pPr>
        <w:pStyle w:val="a3"/>
        <w:spacing w:before="59"/>
        <w:ind w:left="1704"/>
      </w:pPr>
      <w:r>
        <w:lastRenderedPageBreak/>
        <w:t>Рис.</w:t>
      </w:r>
      <w:r>
        <w:rPr>
          <w:spacing w:val="-3"/>
        </w:rPr>
        <w:t xml:space="preserve"> </w:t>
      </w:r>
      <w:r>
        <w:rPr>
          <w:spacing w:val="-5"/>
        </w:rPr>
        <w:t>37</w:t>
      </w: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pPr>
    </w:p>
    <w:p w:rsidR="00AF41D3" w:rsidRDefault="00AF41D3">
      <w:pPr>
        <w:pStyle w:val="a3"/>
        <w:spacing w:before="266"/>
      </w:pPr>
    </w:p>
    <w:p w:rsidR="00AF41D3" w:rsidRDefault="00D917B1">
      <w:pPr>
        <w:spacing w:before="1"/>
        <w:ind w:left="1704"/>
        <w:rPr>
          <w:b/>
          <w:sz w:val="28"/>
        </w:rPr>
      </w:pPr>
      <w:r>
        <w:rPr>
          <w:b/>
          <w:sz w:val="28"/>
        </w:rPr>
        <w:t>Приложение</w:t>
      </w:r>
      <w:r>
        <w:rPr>
          <w:b/>
          <w:spacing w:val="-7"/>
          <w:sz w:val="28"/>
        </w:rPr>
        <w:t xml:space="preserve"> </w:t>
      </w:r>
      <w:r>
        <w:rPr>
          <w:b/>
          <w:sz w:val="28"/>
        </w:rPr>
        <w:t>5</w:t>
      </w:r>
      <w:r>
        <w:rPr>
          <w:b/>
          <w:spacing w:val="-7"/>
          <w:sz w:val="28"/>
        </w:rPr>
        <w:t xml:space="preserve"> </w:t>
      </w:r>
      <w:r>
        <w:rPr>
          <w:b/>
          <w:spacing w:val="-2"/>
          <w:sz w:val="28"/>
        </w:rPr>
        <w:t>Описание</w:t>
      </w:r>
    </w:p>
    <w:p w:rsidR="00AF41D3" w:rsidRDefault="00D917B1">
      <w:pPr>
        <w:spacing w:before="158" w:line="362" w:lineRule="auto"/>
        <w:ind w:left="1699" w:right="838" w:hanging="10"/>
        <w:jc w:val="both"/>
        <w:rPr>
          <w:b/>
          <w:sz w:val="28"/>
        </w:rPr>
      </w:pPr>
      <w:r>
        <w:rPr>
          <w:b/>
          <w:sz w:val="28"/>
        </w:rPr>
        <w:t xml:space="preserve">подвижных игр и эстафет, используемых в учебно-тренировочном </w:t>
      </w:r>
      <w:r>
        <w:rPr>
          <w:b/>
          <w:spacing w:val="-2"/>
          <w:sz w:val="28"/>
        </w:rPr>
        <w:t>процессе.</w:t>
      </w:r>
    </w:p>
    <w:p w:rsidR="00AF41D3" w:rsidRDefault="00AF41D3">
      <w:pPr>
        <w:pStyle w:val="a3"/>
        <w:spacing w:before="155"/>
        <w:rPr>
          <w:b/>
        </w:rPr>
      </w:pPr>
    </w:p>
    <w:p w:rsidR="00AF41D3" w:rsidRDefault="00D917B1">
      <w:pPr>
        <w:ind w:left="1690"/>
        <w:rPr>
          <w:b/>
          <w:sz w:val="28"/>
        </w:rPr>
      </w:pPr>
      <w:r>
        <w:rPr>
          <w:b/>
          <w:sz w:val="28"/>
        </w:rPr>
        <w:t>Подвижные</w:t>
      </w:r>
      <w:r>
        <w:rPr>
          <w:b/>
          <w:spacing w:val="-14"/>
          <w:sz w:val="28"/>
        </w:rPr>
        <w:t xml:space="preserve"> </w:t>
      </w:r>
      <w:r>
        <w:rPr>
          <w:b/>
          <w:spacing w:val="-4"/>
          <w:sz w:val="28"/>
        </w:rPr>
        <w:t>игры.</w:t>
      </w:r>
    </w:p>
    <w:p w:rsidR="00AF41D3" w:rsidRDefault="00AF41D3">
      <w:pPr>
        <w:pStyle w:val="a3"/>
        <w:spacing w:before="316"/>
        <w:rPr>
          <w:b/>
        </w:rPr>
      </w:pPr>
    </w:p>
    <w:p w:rsidR="00AF41D3" w:rsidRDefault="00D917B1">
      <w:pPr>
        <w:pStyle w:val="a3"/>
        <w:spacing w:line="360" w:lineRule="auto"/>
        <w:ind w:left="1723" w:right="839" w:hanging="10"/>
        <w:jc w:val="both"/>
      </w:pPr>
      <w:r>
        <w:t>Подвижные игры, направленные на развитие силы и быстроты сокращения мышц, которые участвуют в выполнении технических приѐмов, скорости, прыгучести, специальной ловкости, выносливости (скоростной, прыжковой, силовой,</w:t>
      </w:r>
      <w:r>
        <w:rPr>
          <w:spacing w:val="26"/>
        </w:rPr>
        <w:t xml:space="preserve">  </w:t>
      </w:r>
      <w:r>
        <w:t>игровой)</w:t>
      </w:r>
      <w:r>
        <w:rPr>
          <w:spacing w:val="25"/>
        </w:rPr>
        <w:t xml:space="preserve">  </w:t>
      </w:r>
      <w:r>
        <w:t>быстроты</w:t>
      </w:r>
      <w:r>
        <w:rPr>
          <w:spacing w:val="25"/>
        </w:rPr>
        <w:t xml:space="preserve">  </w:t>
      </w:r>
      <w:r>
        <w:t>перехода</w:t>
      </w:r>
      <w:r>
        <w:rPr>
          <w:spacing w:val="26"/>
        </w:rPr>
        <w:t xml:space="preserve">  </w:t>
      </w:r>
      <w:r>
        <w:t>от</w:t>
      </w:r>
      <w:r>
        <w:rPr>
          <w:spacing w:val="25"/>
        </w:rPr>
        <w:t xml:space="preserve">  </w:t>
      </w:r>
      <w:r>
        <w:t>одних</w:t>
      </w:r>
      <w:r>
        <w:rPr>
          <w:spacing w:val="23"/>
        </w:rPr>
        <w:t xml:space="preserve">  </w:t>
      </w:r>
      <w:r>
        <w:t>действий</w:t>
      </w:r>
      <w:r>
        <w:rPr>
          <w:spacing w:val="25"/>
        </w:rPr>
        <w:t xml:space="preserve">  </w:t>
      </w:r>
      <w:r>
        <w:t>к</w:t>
      </w:r>
      <w:r>
        <w:rPr>
          <w:spacing w:val="25"/>
        </w:rPr>
        <w:t xml:space="preserve">  </w:t>
      </w:r>
      <w:r>
        <w:t>другим</w:t>
      </w:r>
      <w:r>
        <w:rPr>
          <w:spacing w:val="26"/>
        </w:rPr>
        <w:t xml:space="preserve">  </w:t>
      </w:r>
      <w:r>
        <w:rPr>
          <w:spacing w:val="-10"/>
        </w:rPr>
        <w:t>в</w:t>
      </w:r>
    </w:p>
    <w:p w:rsidR="00AF41D3" w:rsidRDefault="00D917B1">
      <w:pPr>
        <w:pStyle w:val="a3"/>
        <w:spacing w:before="66"/>
        <w:rPr>
          <w:sz w:val="20"/>
        </w:rPr>
      </w:pPr>
      <w:r>
        <w:rPr>
          <w:noProof/>
          <w:lang w:eastAsia="ru-RU"/>
        </w:rPr>
        <w:drawing>
          <wp:anchor distT="0" distB="0" distL="0" distR="0" simplePos="0" relativeHeight="487600128" behindDoc="1" locked="0" layoutInCell="1" allowOverlap="1">
            <wp:simplePos x="0" y="0"/>
            <wp:positionH relativeFrom="page">
              <wp:posOffset>0</wp:posOffset>
            </wp:positionH>
            <wp:positionV relativeFrom="paragraph">
              <wp:posOffset>203666</wp:posOffset>
            </wp:positionV>
            <wp:extent cx="4926683" cy="2258949"/>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5" cstate="print"/>
                    <a:stretch>
                      <a:fillRect/>
                    </a:stretch>
                  </pic:blipFill>
                  <pic:spPr>
                    <a:xfrm>
                      <a:off x="0" y="0"/>
                      <a:ext cx="4926683" cy="2258949"/>
                    </a:xfrm>
                    <a:prstGeom prst="rect">
                      <a:avLst/>
                    </a:prstGeom>
                  </pic:spPr>
                </pic:pic>
              </a:graphicData>
            </a:graphic>
          </wp:anchor>
        </w:drawing>
      </w:r>
    </w:p>
    <w:p w:rsidR="00AF41D3" w:rsidRDefault="00D917B1">
      <w:pPr>
        <w:pStyle w:val="a3"/>
        <w:ind w:left="1723"/>
      </w:pPr>
      <w:r>
        <w:rPr>
          <w:spacing w:val="-2"/>
        </w:rPr>
        <w:t>волейболе.</w:t>
      </w:r>
    </w:p>
    <w:p w:rsidR="00AF41D3" w:rsidRDefault="00AF41D3">
      <w:pPr>
        <w:pStyle w:val="a3"/>
        <w:spacing w:before="177"/>
      </w:pPr>
    </w:p>
    <w:p w:rsidR="00AF41D3" w:rsidRDefault="00D917B1">
      <w:pPr>
        <w:pStyle w:val="2"/>
        <w:spacing w:before="0"/>
        <w:rPr>
          <w:b w:val="0"/>
          <w:i w:val="0"/>
        </w:rPr>
      </w:pPr>
      <w:r>
        <w:t>«Салки</w:t>
      </w:r>
      <w:r>
        <w:rPr>
          <w:spacing w:val="-8"/>
        </w:rPr>
        <w:t xml:space="preserve"> </w:t>
      </w:r>
      <w:r>
        <w:t>по</w:t>
      </w:r>
      <w:r>
        <w:rPr>
          <w:spacing w:val="-8"/>
        </w:rPr>
        <w:t xml:space="preserve"> </w:t>
      </w:r>
      <w:r>
        <w:rPr>
          <w:spacing w:val="-2"/>
        </w:rPr>
        <w:t>месяцам</w:t>
      </w:r>
      <w:r>
        <w:rPr>
          <w:b w:val="0"/>
          <w:i w:val="0"/>
          <w:spacing w:val="-2"/>
        </w:rPr>
        <w:t>».</w:t>
      </w:r>
    </w:p>
    <w:p w:rsidR="00AF41D3" w:rsidRDefault="00D917B1">
      <w:pPr>
        <w:pStyle w:val="a3"/>
        <w:spacing w:before="168" w:line="360" w:lineRule="auto"/>
        <w:ind w:left="1723" w:right="835" w:hanging="10"/>
        <w:jc w:val="both"/>
      </w:pPr>
      <w:r>
        <w:t>Дети строятся в шеренгу. В 12–15 м от них обозначается линия. Выбирается водящий. Он говорит: «Все, кто родился в январе, –</w:t>
      </w:r>
      <w:r>
        <w:rPr>
          <w:spacing w:val="40"/>
        </w:rPr>
        <w:t xml:space="preserve"> </w:t>
      </w:r>
      <w:r>
        <w:t>вперед!» Ребята, день рождения</w:t>
      </w:r>
      <w:r>
        <w:rPr>
          <w:spacing w:val="18"/>
        </w:rPr>
        <w:t xml:space="preserve"> </w:t>
      </w:r>
      <w:r>
        <w:t>которых</w:t>
      </w:r>
      <w:r>
        <w:rPr>
          <w:spacing w:val="15"/>
        </w:rPr>
        <w:t xml:space="preserve"> </w:t>
      </w:r>
      <w:r>
        <w:t>падает</w:t>
      </w:r>
      <w:r>
        <w:rPr>
          <w:spacing w:val="16"/>
        </w:rPr>
        <w:t xml:space="preserve"> </w:t>
      </w:r>
      <w:r>
        <w:t>на</w:t>
      </w:r>
      <w:r>
        <w:rPr>
          <w:spacing w:val="19"/>
        </w:rPr>
        <w:t xml:space="preserve"> </w:t>
      </w:r>
      <w:r>
        <w:t>этот</w:t>
      </w:r>
      <w:r>
        <w:rPr>
          <w:spacing w:val="17"/>
        </w:rPr>
        <w:t xml:space="preserve"> </w:t>
      </w:r>
      <w:r>
        <w:t>месяц,</w:t>
      </w:r>
      <w:r>
        <w:rPr>
          <w:spacing w:val="20"/>
        </w:rPr>
        <w:t xml:space="preserve"> </w:t>
      </w:r>
      <w:r>
        <w:t>бегут</w:t>
      </w:r>
      <w:r>
        <w:rPr>
          <w:spacing w:val="17"/>
        </w:rPr>
        <w:t xml:space="preserve"> </w:t>
      </w:r>
      <w:r>
        <w:t>к</w:t>
      </w:r>
      <w:r>
        <w:rPr>
          <w:spacing w:val="17"/>
        </w:rPr>
        <w:t xml:space="preserve"> </w:t>
      </w:r>
      <w:r>
        <w:t>противоположной</w:t>
      </w:r>
      <w:r>
        <w:rPr>
          <w:spacing w:val="17"/>
        </w:rPr>
        <w:t xml:space="preserve"> </w:t>
      </w:r>
      <w:r>
        <w:t>линии,</w:t>
      </w:r>
      <w:r>
        <w:rPr>
          <w:spacing w:val="20"/>
        </w:rPr>
        <w:t xml:space="preserve"> </w:t>
      </w:r>
      <w:r>
        <w:rPr>
          <w:spacing w:val="-10"/>
        </w:rPr>
        <w:t>а</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3"/>
        <w:spacing w:before="63" w:line="360" w:lineRule="auto"/>
        <w:ind w:left="1723" w:right="845"/>
        <w:jc w:val="both"/>
      </w:pPr>
      <w:r>
        <w:lastRenderedPageBreak/>
        <w:t>водящий пытается их осалить. Из тех, кто осален, выбирается новый водящий. Он вызывает детей, родившихся в феврале, и т.д. Победителями становятся игроки, не осаленные водящим.</w:t>
      </w:r>
    </w:p>
    <w:p w:rsidR="00AF41D3" w:rsidRDefault="00D917B1">
      <w:pPr>
        <w:pStyle w:val="2"/>
        <w:spacing w:before="16"/>
        <w:jc w:val="left"/>
        <w:rPr>
          <w:i w:val="0"/>
        </w:rPr>
      </w:pPr>
      <w:r>
        <w:rPr>
          <w:spacing w:val="-2"/>
        </w:rPr>
        <w:t>«Азбука»</w:t>
      </w:r>
      <w:r>
        <w:rPr>
          <w:i w:val="0"/>
          <w:spacing w:val="-2"/>
        </w:rPr>
        <w:t>.</w:t>
      </w:r>
    </w:p>
    <w:p w:rsidR="00AF41D3" w:rsidRDefault="00D917B1">
      <w:pPr>
        <w:pStyle w:val="a3"/>
        <w:spacing w:before="163" w:line="360" w:lineRule="auto"/>
        <w:ind w:left="1723" w:right="838" w:hanging="10"/>
        <w:jc w:val="both"/>
      </w:pPr>
      <w:r>
        <w:t>Две команды образуют шеренги на противоположных сторонах площадки, каждая за своей линией. Воспитатель называет одну букву алфавита. Это служит началом игры. Все ребята одновременно, не толкаясь, перебегают на противоположную сторону площадки и выстраивают названную букву (основанием к центру площадки), после чего принимают положение упора присев. Выигрывает команда, быстрее выполнившая задание. Игра повторяется несколько раз, и каждый раз задается другая буква.</w:t>
      </w:r>
    </w:p>
    <w:p w:rsidR="00AF41D3" w:rsidRDefault="00D917B1">
      <w:pPr>
        <w:pStyle w:val="2"/>
        <w:spacing w:before="19"/>
        <w:rPr>
          <w:i w:val="0"/>
        </w:rPr>
      </w:pPr>
      <w:r>
        <w:t>«Делай</w:t>
      </w:r>
      <w:r>
        <w:rPr>
          <w:spacing w:val="-10"/>
        </w:rPr>
        <w:t xml:space="preserve"> </w:t>
      </w:r>
      <w:r>
        <w:rPr>
          <w:spacing w:val="-2"/>
        </w:rPr>
        <w:t>наоборот</w:t>
      </w:r>
      <w:r>
        <w:rPr>
          <w:i w:val="0"/>
          <w:spacing w:val="-2"/>
        </w:rPr>
        <w:t>».</w:t>
      </w:r>
    </w:p>
    <w:p w:rsidR="00AF41D3" w:rsidRDefault="00D917B1">
      <w:pPr>
        <w:pStyle w:val="a3"/>
        <w:spacing w:before="163" w:line="360" w:lineRule="auto"/>
        <w:ind w:left="1723" w:right="840" w:hanging="10"/>
        <w:jc w:val="both"/>
      </w:pPr>
      <w:r>
        <w:t>Ребята строятся в</w:t>
      </w:r>
      <w:r>
        <w:rPr>
          <w:spacing w:val="-1"/>
        </w:rPr>
        <w:t xml:space="preserve"> </w:t>
      </w:r>
      <w:r>
        <w:t>шеренгу, либо колонну. Учитель</w:t>
      </w:r>
      <w:r>
        <w:rPr>
          <w:spacing w:val="-1"/>
        </w:rPr>
        <w:t xml:space="preserve"> </w:t>
      </w:r>
      <w:r>
        <w:t>показывает упражнение, а дети должны</w:t>
      </w:r>
      <w:r>
        <w:rPr>
          <w:spacing w:val="-1"/>
        </w:rPr>
        <w:t xml:space="preserve"> </w:t>
      </w:r>
      <w:r>
        <w:t>выполнить</w:t>
      </w:r>
      <w:r>
        <w:rPr>
          <w:spacing w:val="-3"/>
        </w:rPr>
        <w:t xml:space="preserve"> </w:t>
      </w:r>
      <w:r>
        <w:t>его</w:t>
      </w:r>
      <w:r>
        <w:rPr>
          <w:spacing w:val="-1"/>
        </w:rPr>
        <w:t xml:space="preserve"> </w:t>
      </w:r>
      <w:r>
        <w:t>в</w:t>
      </w:r>
      <w:r>
        <w:rPr>
          <w:spacing w:val="-3"/>
        </w:rPr>
        <w:t xml:space="preserve"> </w:t>
      </w:r>
      <w:r>
        <w:t>противоположную</w:t>
      </w:r>
      <w:r>
        <w:rPr>
          <w:spacing w:val="-3"/>
        </w:rPr>
        <w:t xml:space="preserve"> </w:t>
      </w:r>
      <w:r>
        <w:t>сторону. Например, педагог выполняет наклон вперед, а ученики должны выполнить наклон назад и т. д. Побеждает тот, кто ни разу не перепутает направление движения.</w:t>
      </w:r>
    </w:p>
    <w:p w:rsidR="00AF41D3" w:rsidRDefault="00D917B1">
      <w:pPr>
        <w:pStyle w:val="2"/>
        <w:spacing w:before="17"/>
        <w:rPr>
          <w:i w:val="0"/>
        </w:rPr>
      </w:pPr>
      <w:r>
        <w:t>«Вызов</w:t>
      </w:r>
      <w:r>
        <w:rPr>
          <w:spacing w:val="-7"/>
        </w:rPr>
        <w:t xml:space="preserve"> </w:t>
      </w:r>
      <w:r>
        <w:rPr>
          <w:spacing w:val="-2"/>
        </w:rPr>
        <w:t>номеров»</w:t>
      </w:r>
      <w:r>
        <w:rPr>
          <w:i w:val="0"/>
          <w:spacing w:val="-2"/>
        </w:rPr>
        <w:t>.</w:t>
      </w:r>
    </w:p>
    <w:p w:rsidR="00AF41D3" w:rsidRDefault="00D917B1">
      <w:pPr>
        <w:pStyle w:val="a3"/>
        <w:spacing w:before="163" w:line="360" w:lineRule="auto"/>
        <w:ind w:left="1723" w:right="835" w:hanging="10"/>
        <w:jc w:val="both"/>
      </w:pPr>
      <w:r>
        <w:t>Ребята делятся на две равные по числу команды и выстраиваются в колонны по одному перед линией старта. В каждой команде игроки рассчитываются по порядку. На расстоянии 10–12 м против каждой команды ставится поворотная стойка. Учитель произвольно называет различные номера. Игроки, номер которых назвали, добегают до стойки, огибают ее и возвращаются на свое место.</w:t>
      </w:r>
      <w:r>
        <w:rPr>
          <w:spacing w:val="-2"/>
        </w:rPr>
        <w:t xml:space="preserve"> </w:t>
      </w:r>
      <w:r>
        <w:t>Тот, кто сделает</w:t>
      </w:r>
      <w:r>
        <w:rPr>
          <w:spacing w:val="-2"/>
        </w:rPr>
        <w:t xml:space="preserve"> </w:t>
      </w:r>
      <w:r>
        <w:t>это первым, выигрывает</w:t>
      </w:r>
      <w:r>
        <w:rPr>
          <w:spacing w:val="-2"/>
        </w:rPr>
        <w:t xml:space="preserve"> </w:t>
      </w:r>
      <w:r>
        <w:t>1 очко для</w:t>
      </w:r>
      <w:r>
        <w:rPr>
          <w:spacing w:val="-4"/>
        </w:rPr>
        <w:t xml:space="preserve"> </w:t>
      </w:r>
      <w:r>
        <w:t>своей</w:t>
      </w:r>
      <w:r>
        <w:rPr>
          <w:spacing w:val="-6"/>
        </w:rPr>
        <w:t xml:space="preserve"> </w:t>
      </w:r>
      <w:r>
        <w:t>команды.</w:t>
      </w:r>
      <w:r>
        <w:rPr>
          <w:spacing w:val="-3"/>
        </w:rPr>
        <w:t xml:space="preserve"> </w:t>
      </w:r>
      <w:r>
        <w:t>Побеждает</w:t>
      </w:r>
      <w:r>
        <w:rPr>
          <w:spacing w:val="-7"/>
        </w:rPr>
        <w:t xml:space="preserve"> </w:t>
      </w:r>
      <w:r>
        <w:t>команда,</w:t>
      </w:r>
      <w:r>
        <w:rPr>
          <w:spacing w:val="-3"/>
        </w:rPr>
        <w:t xml:space="preserve"> </w:t>
      </w:r>
      <w:r>
        <w:t>получившая</w:t>
      </w:r>
      <w:r>
        <w:rPr>
          <w:spacing w:val="-4"/>
        </w:rPr>
        <w:t xml:space="preserve"> </w:t>
      </w:r>
      <w:r>
        <w:t>больше</w:t>
      </w:r>
      <w:r>
        <w:rPr>
          <w:spacing w:val="-5"/>
        </w:rPr>
        <w:t xml:space="preserve"> </w:t>
      </w:r>
      <w:r>
        <w:t>очков.</w:t>
      </w:r>
      <w:r>
        <w:rPr>
          <w:spacing w:val="40"/>
        </w:rPr>
        <w:t xml:space="preserve"> </w:t>
      </w:r>
      <w:r>
        <w:rPr>
          <w:i/>
        </w:rPr>
        <w:t xml:space="preserve">Правило </w:t>
      </w:r>
      <w:r>
        <w:t xml:space="preserve">1: Если оба игрока прибежали одновременно, то очко не присуждается </w:t>
      </w:r>
      <w:r>
        <w:rPr>
          <w:spacing w:val="-2"/>
        </w:rPr>
        <w:t>никому.</w:t>
      </w:r>
    </w:p>
    <w:p w:rsidR="00AF41D3" w:rsidRDefault="00D917B1">
      <w:pPr>
        <w:pStyle w:val="a3"/>
        <w:spacing w:before="13" w:line="362" w:lineRule="auto"/>
        <w:ind w:left="1723" w:right="849" w:hanging="10"/>
        <w:jc w:val="both"/>
      </w:pPr>
      <w:r>
        <w:rPr>
          <w:i/>
        </w:rPr>
        <w:t xml:space="preserve">Правило </w:t>
      </w:r>
      <w:r>
        <w:t>2: Если игрок не добежал до конечного пункта, то очко засчитывается его сопернику из другой команды.</w:t>
      </w:r>
    </w:p>
    <w:p w:rsidR="00AF41D3" w:rsidRDefault="00D917B1">
      <w:pPr>
        <w:pStyle w:val="2"/>
        <w:spacing w:before="7"/>
        <w:rPr>
          <w:b w:val="0"/>
        </w:rPr>
      </w:pPr>
      <w:r>
        <w:t>«Эстафета</w:t>
      </w:r>
      <w:r>
        <w:rPr>
          <w:spacing w:val="-11"/>
        </w:rPr>
        <w:t xml:space="preserve"> </w:t>
      </w:r>
      <w:r>
        <w:t>цветов</w:t>
      </w:r>
      <w:r>
        <w:rPr>
          <w:spacing w:val="-7"/>
        </w:rPr>
        <w:t xml:space="preserve"> </w:t>
      </w:r>
      <w:r>
        <w:t>(зверей,</w:t>
      </w:r>
      <w:r>
        <w:rPr>
          <w:spacing w:val="-5"/>
        </w:rPr>
        <w:t xml:space="preserve"> </w:t>
      </w:r>
      <w:r>
        <w:rPr>
          <w:spacing w:val="-2"/>
        </w:rPr>
        <w:t>птиц)»</w:t>
      </w:r>
      <w:r>
        <w:rPr>
          <w:b w:val="0"/>
          <w:spacing w:val="-2"/>
        </w:rPr>
        <w:t>.</w:t>
      </w:r>
    </w:p>
    <w:p w:rsidR="00AF41D3" w:rsidRDefault="00AF41D3">
      <w:pPr>
        <w:sectPr w:rsidR="00AF41D3">
          <w:pgSz w:w="11910" w:h="16840"/>
          <w:pgMar w:top="1020" w:right="0" w:bottom="1280" w:left="0" w:header="0" w:footer="1086" w:gutter="0"/>
          <w:cols w:space="720"/>
        </w:sectPr>
      </w:pPr>
    </w:p>
    <w:p w:rsidR="00AF41D3" w:rsidRDefault="00D917B1">
      <w:pPr>
        <w:pStyle w:val="a3"/>
        <w:spacing w:before="63" w:line="360" w:lineRule="auto"/>
        <w:ind w:left="1723" w:right="841" w:hanging="10"/>
        <w:jc w:val="both"/>
      </w:pPr>
      <w:r>
        <w:lastRenderedPageBreak/>
        <w:t>Подготовка и инвентарь те же, что в предыдущей игре. Игроки, стоящие в каждой команде первыми, вторыми и т. д., принимают название цветка (зверя, птицы). Учитель называет любой цветок (зверя, птицу). Участники игры, носящие данное название, бегут к стойке, огибают ее и возвращаются обратно. Тот, кто прибежит первым, выигрывает 1 очко для своей команды.</w:t>
      </w:r>
    </w:p>
    <w:p w:rsidR="00AF41D3" w:rsidRDefault="00D917B1">
      <w:pPr>
        <w:pStyle w:val="a3"/>
        <w:spacing w:before="15"/>
        <w:ind w:left="1714"/>
        <w:jc w:val="both"/>
      </w:pPr>
      <w:r>
        <w:t>Побеждает</w:t>
      </w:r>
      <w:r>
        <w:rPr>
          <w:spacing w:val="-12"/>
        </w:rPr>
        <w:t xml:space="preserve"> </w:t>
      </w:r>
      <w:r>
        <w:t>команда,</w:t>
      </w:r>
      <w:r>
        <w:rPr>
          <w:spacing w:val="-8"/>
        </w:rPr>
        <w:t xml:space="preserve"> </w:t>
      </w:r>
      <w:r>
        <w:t>получившая</w:t>
      </w:r>
      <w:r>
        <w:rPr>
          <w:spacing w:val="-9"/>
        </w:rPr>
        <w:t xml:space="preserve"> </w:t>
      </w:r>
      <w:r>
        <w:t>больше</w:t>
      </w:r>
      <w:r>
        <w:rPr>
          <w:spacing w:val="-10"/>
        </w:rPr>
        <w:t xml:space="preserve"> </w:t>
      </w:r>
      <w:r>
        <w:rPr>
          <w:spacing w:val="-2"/>
        </w:rPr>
        <w:t>очков.</w:t>
      </w:r>
    </w:p>
    <w:p w:rsidR="00AF41D3" w:rsidRDefault="00D917B1">
      <w:pPr>
        <w:pStyle w:val="2"/>
        <w:spacing w:before="173"/>
        <w:rPr>
          <w:b w:val="0"/>
          <w:i w:val="0"/>
        </w:rPr>
      </w:pPr>
      <w:r>
        <w:t>«Пустое</w:t>
      </w:r>
      <w:r>
        <w:rPr>
          <w:spacing w:val="-5"/>
        </w:rPr>
        <w:t xml:space="preserve"> </w:t>
      </w:r>
      <w:r>
        <w:rPr>
          <w:spacing w:val="-2"/>
        </w:rPr>
        <w:t>место»</w:t>
      </w:r>
      <w:r>
        <w:rPr>
          <w:b w:val="0"/>
          <w:i w:val="0"/>
          <w:spacing w:val="-2"/>
        </w:rPr>
        <w:t>.</w:t>
      </w:r>
    </w:p>
    <w:p w:rsidR="00AF41D3" w:rsidRDefault="00D917B1">
      <w:pPr>
        <w:pStyle w:val="a3"/>
        <w:spacing w:before="168" w:line="360" w:lineRule="auto"/>
        <w:ind w:left="1723" w:right="840" w:hanging="10"/>
        <w:jc w:val="both"/>
      </w:pPr>
      <w:r>
        <w:t>Играющие становятся в круг на расстоянии полушага друг от друга, руки за спиной. Закругом – водящий. Он бежит за спинами участников игры, дотрагивается до кого-либо, после чего бежит по кругу в другую сторону. Игрок, которого он коснулся, бежит в обратную сторону, стремясь быстрее водящего прибежать на пустое место. Водящим становится тот, кто не успел занять свободное место.</w:t>
      </w:r>
    </w:p>
    <w:p w:rsidR="00AF41D3" w:rsidRDefault="00D917B1">
      <w:pPr>
        <w:pStyle w:val="2"/>
        <w:spacing w:before="16"/>
        <w:jc w:val="left"/>
        <w:rPr>
          <w:b w:val="0"/>
          <w:i w:val="0"/>
        </w:rPr>
      </w:pPr>
      <w:r>
        <w:rPr>
          <w:spacing w:val="-2"/>
        </w:rPr>
        <w:t>«Удочка»</w:t>
      </w:r>
      <w:r>
        <w:rPr>
          <w:b w:val="0"/>
          <w:i w:val="0"/>
          <w:spacing w:val="-2"/>
        </w:rPr>
        <w:t>.</w:t>
      </w:r>
    </w:p>
    <w:p w:rsidR="00AF41D3" w:rsidRDefault="00D917B1">
      <w:pPr>
        <w:pStyle w:val="a3"/>
        <w:spacing w:before="187" w:line="360" w:lineRule="auto"/>
        <w:ind w:left="1723" w:right="838" w:hanging="10"/>
        <w:jc w:val="both"/>
      </w:pPr>
      <w:r>
        <w:t>Дети становятся в круг, а водящий с веревкой в руках – в центр круга. Водящий вращает веревку с мешочком на конце так, чтобы мешочек</w:t>
      </w:r>
      <w:r>
        <w:rPr>
          <w:spacing w:val="40"/>
        </w:rPr>
        <w:t xml:space="preserve"> </w:t>
      </w:r>
      <w:r>
        <w:t>скользил по полу под ногами игроков. Ребята внимательно наблюдают за движением мешочка и подпрыгивают в тот момент, когда мешочек оказывается</w:t>
      </w:r>
      <w:r>
        <w:rPr>
          <w:spacing w:val="-2"/>
        </w:rPr>
        <w:t xml:space="preserve"> </w:t>
      </w:r>
      <w:r>
        <w:t>около</w:t>
      </w:r>
      <w:r>
        <w:rPr>
          <w:spacing w:val="-3"/>
        </w:rPr>
        <w:t xml:space="preserve"> </w:t>
      </w:r>
      <w:r>
        <w:t>их</w:t>
      </w:r>
      <w:r>
        <w:rPr>
          <w:spacing w:val="-3"/>
        </w:rPr>
        <w:t xml:space="preserve"> </w:t>
      </w:r>
      <w:r>
        <w:t>ног.</w:t>
      </w:r>
      <w:r>
        <w:rPr>
          <w:spacing w:val="-1"/>
        </w:rPr>
        <w:t xml:space="preserve"> </w:t>
      </w:r>
      <w:r>
        <w:t>Задевший</w:t>
      </w:r>
      <w:r>
        <w:rPr>
          <w:spacing w:val="-3"/>
        </w:rPr>
        <w:t xml:space="preserve"> </w:t>
      </w:r>
      <w:r>
        <w:t>мешочек</w:t>
      </w:r>
      <w:r>
        <w:rPr>
          <w:spacing w:val="-3"/>
        </w:rPr>
        <w:t xml:space="preserve"> </w:t>
      </w:r>
      <w:r>
        <w:t>или веревку</w:t>
      </w:r>
      <w:r>
        <w:rPr>
          <w:spacing w:val="-3"/>
        </w:rPr>
        <w:t xml:space="preserve"> </w:t>
      </w:r>
      <w:r>
        <w:t>ногами</w:t>
      </w:r>
      <w:r>
        <w:rPr>
          <w:spacing w:val="-3"/>
        </w:rPr>
        <w:t xml:space="preserve"> </w:t>
      </w:r>
      <w:r>
        <w:t>становится водящим, а бывший водящий идет на его место. Выигрывает тот, кто за установленное время ни разу не зацепил веревку с мешочком.</w:t>
      </w:r>
    </w:p>
    <w:p w:rsidR="00AF41D3" w:rsidRDefault="00D917B1">
      <w:pPr>
        <w:pStyle w:val="2"/>
        <w:rPr>
          <w:b w:val="0"/>
          <w:i w:val="0"/>
        </w:rPr>
      </w:pPr>
      <w:r>
        <w:t>«Охотники</w:t>
      </w:r>
      <w:r>
        <w:rPr>
          <w:spacing w:val="-7"/>
        </w:rPr>
        <w:t xml:space="preserve"> </w:t>
      </w:r>
      <w:r>
        <w:t>и</w:t>
      </w:r>
      <w:r>
        <w:rPr>
          <w:spacing w:val="-7"/>
        </w:rPr>
        <w:t xml:space="preserve"> </w:t>
      </w:r>
      <w:r>
        <w:rPr>
          <w:spacing w:val="-2"/>
        </w:rPr>
        <w:t>утки»</w:t>
      </w:r>
      <w:r>
        <w:rPr>
          <w:b w:val="0"/>
          <w:i w:val="0"/>
          <w:spacing w:val="-2"/>
        </w:rPr>
        <w:t>.</w:t>
      </w:r>
    </w:p>
    <w:p w:rsidR="00AF41D3" w:rsidRDefault="00D917B1">
      <w:pPr>
        <w:pStyle w:val="a3"/>
        <w:spacing w:before="187" w:line="360" w:lineRule="auto"/>
        <w:ind w:left="1723" w:right="838" w:hanging="10"/>
        <w:jc w:val="both"/>
      </w:pPr>
      <w:r>
        <w:t>Играющие делятся на две команды – «охотников» и «уток». «Охотники» образуют круг, перед их носками проводится линия. «Утки» располагаются произвольно внутри круга. У одного из «охотников»</w:t>
      </w:r>
      <w:r>
        <w:rPr>
          <w:spacing w:val="-2"/>
        </w:rPr>
        <w:t xml:space="preserve"> </w:t>
      </w:r>
      <w:r>
        <w:t>в руках</w:t>
      </w:r>
      <w:r>
        <w:rPr>
          <w:spacing w:val="-2"/>
        </w:rPr>
        <w:t xml:space="preserve"> </w:t>
      </w:r>
      <w:r>
        <w:t>мяч. По сигналу учителя «охотники», перебрасывая мяч в разных направлениях, стараются осалить</w:t>
      </w:r>
      <w:r>
        <w:rPr>
          <w:spacing w:val="-3"/>
        </w:rPr>
        <w:t xml:space="preserve"> </w:t>
      </w:r>
      <w:r>
        <w:t>(«подстрелить»)</w:t>
      </w:r>
      <w:r>
        <w:rPr>
          <w:spacing w:val="-2"/>
        </w:rPr>
        <w:t xml:space="preserve"> </w:t>
      </w:r>
      <w:r>
        <w:t>им «уток», которые свободно</w:t>
      </w:r>
      <w:r>
        <w:rPr>
          <w:spacing w:val="-1"/>
        </w:rPr>
        <w:t xml:space="preserve"> </w:t>
      </w:r>
      <w:r>
        <w:t>передвигаются внутри круга.</w:t>
      </w:r>
      <w:r>
        <w:rPr>
          <w:spacing w:val="40"/>
        </w:rPr>
        <w:t xml:space="preserve"> </w:t>
      </w:r>
      <w:r>
        <w:t>«Утки»</w:t>
      </w:r>
      <w:r>
        <w:rPr>
          <w:spacing w:val="40"/>
        </w:rPr>
        <w:t xml:space="preserve"> </w:t>
      </w:r>
      <w:r>
        <w:t>увертываются</w:t>
      </w:r>
      <w:r>
        <w:rPr>
          <w:spacing w:val="40"/>
        </w:rPr>
        <w:t xml:space="preserve"> </w:t>
      </w:r>
      <w:r>
        <w:t>от</w:t>
      </w:r>
      <w:r>
        <w:rPr>
          <w:spacing w:val="40"/>
        </w:rPr>
        <w:t xml:space="preserve"> </w:t>
      </w:r>
      <w:r>
        <w:t>мяча.</w:t>
      </w:r>
      <w:r>
        <w:rPr>
          <w:spacing w:val="40"/>
        </w:rPr>
        <w:t xml:space="preserve"> </w:t>
      </w:r>
      <w:r>
        <w:t>«Охотник»,</w:t>
      </w:r>
      <w:r>
        <w:rPr>
          <w:spacing w:val="40"/>
        </w:rPr>
        <w:t xml:space="preserve"> </w:t>
      </w:r>
      <w:r>
        <w:t>«подстреливший</w:t>
      </w:r>
      <w:r>
        <w:rPr>
          <w:spacing w:val="40"/>
        </w:rPr>
        <w:t xml:space="preserve"> </w:t>
      </w:r>
      <w:r>
        <w:t>утку»,</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3"/>
        <w:spacing w:before="63" w:line="362" w:lineRule="auto"/>
        <w:ind w:left="1723" w:right="848"/>
        <w:jc w:val="both"/>
      </w:pPr>
      <w:r>
        <w:lastRenderedPageBreak/>
        <w:t>меняется с ней ролями, и игра продолжается. Выигрывают те, кто дольше пробыл в роли «уток».</w:t>
      </w:r>
    </w:p>
    <w:p w:rsidR="00AF41D3" w:rsidRDefault="00D917B1">
      <w:pPr>
        <w:pStyle w:val="a3"/>
        <w:spacing w:before="7" w:line="362" w:lineRule="auto"/>
        <w:ind w:left="1723" w:right="844" w:hanging="10"/>
        <w:jc w:val="both"/>
        <w:rPr>
          <w:b/>
        </w:rPr>
      </w:pPr>
      <w:r>
        <w:t>Игру можно проводить и на время: 3 мин. «стреляют» одни «охотники», затем 3 мин. – другие. Отмечается, кто больше «настрелял уток» за это</w:t>
      </w:r>
      <w:r>
        <w:rPr>
          <w:spacing w:val="40"/>
        </w:rPr>
        <w:t xml:space="preserve"> </w:t>
      </w:r>
      <w:r>
        <w:t xml:space="preserve">время. </w:t>
      </w:r>
      <w:r>
        <w:rPr>
          <w:b/>
          <w:i/>
        </w:rPr>
        <w:t>«Дни недели»</w:t>
      </w:r>
      <w:r>
        <w:rPr>
          <w:b/>
        </w:rPr>
        <w:t>.</w:t>
      </w:r>
    </w:p>
    <w:p w:rsidR="00AF41D3" w:rsidRDefault="00D917B1">
      <w:pPr>
        <w:pStyle w:val="a3"/>
        <w:spacing w:before="6"/>
        <w:ind w:left="1714"/>
        <w:jc w:val="both"/>
      </w:pPr>
      <w:r>
        <w:t>Один</w:t>
      </w:r>
      <w:r>
        <w:rPr>
          <w:spacing w:val="19"/>
        </w:rPr>
        <w:t xml:space="preserve"> </w:t>
      </w:r>
      <w:r>
        <w:t>конец</w:t>
      </w:r>
      <w:r>
        <w:rPr>
          <w:spacing w:val="20"/>
        </w:rPr>
        <w:t xml:space="preserve"> </w:t>
      </w:r>
      <w:r>
        <w:t>шнура,</w:t>
      </w:r>
      <w:r>
        <w:rPr>
          <w:spacing w:val="22"/>
        </w:rPr>
        <w:t xml:space="preserve"> </w:t>
      </w:r>
      <w:r>
        <w:t>резинки</w:t>
      </w:r>
      <w:r>
        <w:rPr>
          <w:spacing w:val="19"/>
        </w:rPr>
        <w:t xml:space="preserve"> </w:t>
      </w:r>
      <w:r>
        <w:t>привязывается</w:t>
      </w:r>
      <w:r>
        <w:rPr>
          <w:spacing w:val="20"/>
        </w:rPr>
        <w:t xml:space="preserve"> </w:t>
      </w:r>
      <w:r>
        <w:t>к</w:t>
      </w:r>
      <w:r>
        <w:rPr>
          <w:spacing w:val="19"/>
        </w:rPr>
        <w:t xml:space="preserve"> </w:t>
      </w:r>
      <w:r>
        <w:t>дереву,</w:t>
      </w:r>
      <w:r>
        <w:rPr>
          <w:spacing w:val="22"/>
        </w:rPr>
        <w:t xml:space="preserve"> </w:t>
      </w:r>
      <w:r>
        <w:t>либо</w:t>
      </w:r>
      <w:r>
        <w:rPr>
          <w:spacing w:val="20"/>
        </w:rPr>
        <w:t xml:space="preserve"> </w:t>
      </w:r>
      <w:r>
        <w:t>стойке</w:t>
      </w:r>
      <w:r>
        <w:rPr>
          <w:spacing w:val="20"/>
        </w:rPr>
        <w:t xml:space="preserve"> </w:t>
      </w:r>
      <w:r>
        <w:t>на</w:t>
      </w:r>
      <w:r>
        <w:rPr>
          <w:spacing w:val="21"/>
        </w:rPr>
        <w:t xml:space="preserve"> </w:t>
      </w:r>
      <w:r>
        <w:rPr>
          <w:spacing w:val="-2"/>
        </w:rPr>
        <w:t>высоте</w:t>
      </w:r>
    </w:p>
    <w:p w:rsidR="00AF41D3" w:rsidRDefault="00D917B1">
      <w:pPr>
        <w:pStyle w:val="a3"/>
        <w:spacing w:before="164" w:line="360" w:lineRule="auto"/>
        <w:ind w:left="1723" w:right="844"/>
        <w:jc w:val="both"/>
      </w:pPr>
      <w:r>
        <w:t>40 см, другой конец держит учитель. Он называет первый день недели: понедельник. Дети один за другим с разбега перепрыгивают через шнур. С каждым днем недели высота шнура увеличивается на 5 см. Выигрывают</w:t>
      </w:r>
      <w:r>
        <w:rPr>
          <w:spacing w:val="40"/>
        </w:rPr>
        <w:t xml:space="preserve"> </w:t>
      </w:r>
      <w:r>
        <w:t>дети, за 7 прыжков меньшее число раз задевшие шнур.</w:t>
      </w:r>
    </w:p>
    <w:p w:rsidR="00AF41D3" w:rsidRDefault="00D917B1">
      <w:pPr>
        <w:pStyle w:val="2"/>
        <w:spacing w:before="17"/>
        <w:rPr>
          <w:i w:val="0"/>
        </w:rPr>
      </w:pPr>
      <w:r>
        <w:t>«Кто</w:t>
      </w:r>
      <w:r>
        <w:rPr>
          <w:spacing w:val="-8"/>
        </w:rPr>
        <w:t xml:space="preserve"> </w:t>
      </w:r>
      <w:r>
        <w:t>дальше</w:t>
      </w:r>
      <w:r>
        <w:rPr>
          <w:spacing w:val="-6"/>
        </w:rPr>
        <w:t xml:space="preserve"> </w:t>
      </w:r>
      <w:r>
        <w:rPr>
          <w:spacing w:val="-2"/>
        </w:rPr>
        <w:t>прыгнет</w:t>
      </w:r>
      <w:r>
        <w:rPr>
          <w:i w:val="0"/>
          <w:spacing w:val="-2"/>
        </w:rPr>
        <w:t>».</w:t>
      </w:r>
    </w:p>
    <w:p w:rsidR="00AF41D3" w:rsidRDefault="00D917B1">
      <w:pPr>
        <w:pStyle w:val="a3"/>
        <w:spacing w:before="163" w:line="360" w:lineRule="auto"/>
        <w:ind w:left="1723" w:right="838" w:hanging="10"/>
        <w:jc w:val="both"/>
      </w:pPr>
      <w:r>
        <w:t>Дети строятся в две колонны перед прыжковой ямой. Сбоку</w:t>
      </w:r>
      <w:r>
        <w:rPr>
          <w:spacing w:val="-3"/>
        </w:rPr>
        <w:t xml:space="preserve"> </w:t>
      </w:r>
      <w:r>
        <w:t>от ямы делаются отметки, соответствующие 5, 10, 15 очкам. Ребята из первой команды выполняют каждый по одному прыжку и подсчитывают сумму набранных очков. После этого аналогичное задание выполняет вторая команда. Побеждает команда, набравшая большую сумму очков.</w:t>
      </w:r>
    </w:p>
    <w:p w:rsidR="00AF41D3" w:rsidRDefault="00D917B1">
      <w:pPr>
        <w:pStyle w:val="2"/>
        <w:rPr>
          <w:i w:val="0"/>
        </w:rPr>
      </w:pPr>
      <w:r>
        <w:t>«Подвижная</w:t>
      </w:r>
      <w:r>
        <w:rPr>
          <w:spacing w:val="-16"/>
        </w:rPr>
        <w:t xml:space="preserve"> </w:t>
      </w:r>
      <w:r>
        <w:rPr>
          <w:spacing w:val="-2"/>
        </w:rPr>
        <w:t>цель»</w:t>
      </w:r>
      <w:r>
        <w:rPr>
          <w:i w:val="0"/>
          <w:spacing w:val="-2"/>
        </w:rPr>
        <w:t>.</w:t>
      </w:r>
    </w:p>
    <w:p w:rsidR="00AF41D3" w:rsidRDefault="00D917B1">
      <w:pPr>
        <w:pStyle w:val="a3"/>
        <w:spacing w:before="164" w:line="362" w:lineRule="auto"/>
        <w:ind w:left="1699" w:right="836" w:hanging="10"/>
      </w:pPr>
      <w:r>
        <w:t>Дети строятся в круг на расстоянии вытянутых рук. Перед их</w:t>
      </w:r>
      <w:r>
        <w:rPr>
          <w:spacing w:val="-1"/>
        </w:rPr>
        <w:t xml:space="preserve"> </w:t>
      </w:r>
      <w:r>
        <w:t>носками проводится</w:t>
      </w:r>
      <w:r>
        <w:rPr>
          <w:spacing w:val="-6"/>
        </w:rPr>
        <w:t xml:space="preserve"> </w:t>
      </w:r>
      <w:r>
        <w:t>окружность.</w:t>
      </w:r>
      <w:r>
        <w:rPr>
          <w:spacing w:val="-5"/>
        </w:rPr>
        <w:t xml:space="preserve"> </w:t>
      </w:r>
      <w:r>
        <w:t>Один</w:t>
      </w:r>
      <w:r>
        <w:rPr>
          <w:spacing w:val="-7"/>
        </w:rPr>
        <w:t xml:space="preserve"> </w:t>
      </w:r>
      <w:r>
        <w:t>из</w:t>
      </w:r>
      <w:r>
        <w:rPr>
          <w:spacing w:val="-6"/>
        </w:rPr>
        <w:t xml:space="preserve"> </w:t>
      </w:r>
      <w:r>
        <w:t>играющих</w:t>
      </w:r>
      <w:r>
        <w:rPr>
          <w:spacing w:val="-12"/>
        </w:rPr>
        <w:t xml:space="preserve"> </w:t>
      </w:r>
      <w:r>
        <w:t>получает</w:t>
      </w:r>
      <w:r>
        <w:rPr>
          <w:spacing w:val="-8"/>
        </w:rPr>
        <w:t xml:space="preserve"> </w:t>
      </w:r>
      <w:r>
        <w:t>мяч.</w:t>
      </w:r>
      <w:r>
        <w:rPr>
          <w:spacing w:val="-5"/>
        </w:rPr>
        <w:t xml:space="preserve"> </w:t>
      </w:r>
      <w:r>
        <w:t>Выбирается</w:t>
      </w:r>
    </w:p>
    <w:p w:rsidR="00AF41D3" w:rsidRDefault="00D917B1">
      <w:pPr>
        <w:pStyle w:val="a3"/>
        <w:spacing w:line="360" w:lineRule="auto"/>
        <w:ind w:left="1699" w:right="836"/>
      </w:pPr>
      <w:r>
        <w:t>водящий,</w:t>
      </w:r>
      <w:r>
        <w:rPr>
          <w:spacing w:val="-3"/>
        </w:rPr>
        <w:t xml:space="preserve"> </w:t>
      </w:r>
      <w:r>
        <w:t>который</w:t>
      </w:r>
      <w:r>
        <w:rPr>
          <w:spacing w:val="-5"/>
        </w:rPr>
        <w:t xml:space="preserve"> </w:t>
      </w:r>
      <w:r>
        <w:t>идет</w:t>
      </w:r>
      <w:r>
        <w:rPr>
          <w:spacing w:val="-6"/>
        </w:rPr>
        <w:t xml:space="preserve"> </w:t>
      </w:r>
      <w:r>
        <w:t>в</w:t>
      </w:r>
      <w:r>
        <w:rPr>
          <w:spacing w:val="-6"/>
        </w:rPr>
        <w:t xml:space="preserve"> </w:t>
      </w:r>
      <w:r>
        <w:t>середину</w:t>
      </w:r>
      <w:r>
        <w:rPr>
          <w:spacing w:val="-9"/>
        </w:rPr>
        <w:t xml:space="preserve"> </w:t>
      </w:r>
      <w:r>
        <w:t>круга.</w:t>
      </w:r>
      <w:r>
        <w:rPr>
          <w:spacing w:val="-2"/>
        </w:rPr>
        <w:t xml:space="preserve"> </w:t>
      </w:r>
      <w:r>
        <w:t>Участники</w:t>
      </w:r>
      <w:r>
        <w:rPr>
          <w:spacing w:val="-5"/>
        </w:rPr>
        <w:t xml:space="preserve"> </w:t>
      </w:r>
      <w:r>
        <w:t>игры,</w:t>
      </w:r>
      <w:r>
        <w:rPr>
          <w:spacing w:val="-2"/>
        </w:rPr>
        <w:t xml:space="preserve"> </w:t>
      </w:r>
      <w:r>
        <w:t>перекидывая</w:t>
      </w:r>
      <w:r>
        <w:rPr>
          <w:spacing w:val="-3"/>
        </w:rPr>
        <w:t xml:space="preserve"> </w:t>
      </w:r>
      <w:r>
        <w:t>мяч, стараются попасть им в водящего, а водящий – увернуться от мяча. Тот, кто попал в водящего мячом, меняется с ним местами. Игра продолжается 5–7 мин., после чего отмечаются наиболее ловкие водящие, сумевшие</w:t>
      </w:r>
    </w:p>
    <w:p w:rsidR="00AF41D3" w:rsidRDefault="00D917B1">
      <w:pPr>
        <w:pStyle w:val="a3"/>
        <w:spacing w:line="316" w:lineRule="exact"/>
        <w:ind w:left="1699"/>
      </w:pPr>
      <w:r>
        <w:t>продержаться</w:t>
      </w:r>
      <w:r>
        <w:rPr>
          <w:spacing w:val="-5"/>
        </w:rPr>
        <w:t xml:space="preserve"> </w:t>
      </w:r>
      <w:r>
        <w:t>в</w:t>
      </w:r>
      <w:r>
        <w:rPr>
          <w:spacing w:val="-7"/>
        </w:rPr>
        <w:t xml:space="preserve"> </w:t>
      </w:r>
      <w:r>
        <w:t>кругу</w:t>
      </w:r>
      <w:r>
        <w:rPr>
          <w:spacing w:val="-10"/>
        </w:rPr>
        <w:t xml:space="preserve"> </w:t>
      </w:r>
      <w:r>
        <w:t>дольше</w:t>
      </w:r>
      <w:r>
        <w:rPr>
          <w:spacing w:val="-5"/>
        </w:rPr>
        <w:t xml:space="preserve"> </w:t>
      </w:r>
      <w:r>
        <w:t>других,</w:t>
      </w:r>
      <w:r>
        <w:rPr>
          <w:spacing w:val="-3"/>
        </w:rPr>
        <w:t xml:space="preserve"> </w:t>
      </w:r>
      <w:r>
        <w:t>и</w:t>
      </w:r>
      <w:r>
        <w:rPr>
          <w:spacing w:val="-7"/>
        </w:rPr>
        <w:t xml:space="preserve"> </w:t>
      </w:r>
      <w:r>
        <w:t>самые</w:t>
      </w:r>
      <w:r>
        <w:rPr>
          <w:spacing w:val="-5"/>
        </w:rPr>
        <w:t xml:space="preserve"> </w:t>
      </w:r>
      <w:r>
        <w:t>меткие</w:t>
      </w:r>
      <w:r>
        <w:rPr>
          <w:spacing w:val="-5"/>
        </w:rPr>
        <w:t xml:space="preserve"> </w:t>
      </w:r>
      <w:r>
        <w:rPr>
          <w:spacing w:val="-2"/>
        </w:rPr>
        <w:t>игроки.</w:t>
      </w:r>
    </w:p>
    <w:p w:rsidR="00AF41D3" w:rsidRDefault="00D917B1">
      <w:pPr>
        <w:pStyle w:val="a3"/>
        <w:spacing w:before="165" w:line="360" w:lineRule="auto"/>
        <w:ind w:left="1723" w:right="837" w:hanging="10"/>
        <w:jc w:val="both"/>
      </w:pPr>
      <w:r>
        <w:rPr>
          <w:i/>
        </w:rPr>
        <w:t>Правила</w:t>
      </w:r>
      <w:r>
        <w:t>:1.Засчитывается попадание в ноги и в любую часть туловища. Попадание в голову не засчитывается. 2. Попадание мяча, отскочившего от земли, не засчитывается. 3. При броске мяча в водящего нельзя заступать за линию круга.</w:t>
      </w:r>
    </w:p>
    <w:p w:rsidR="00AF41D3" w:rsidRDefault="00D917B1">
      <w:pPr>
        <w:pStyle w:val="2"/>
        <w:spacing w:before="22"/>
        <w:ind w:left="1714"/>
        <w:rPr>
          <w:i w:val="0"/>
        </w:rPr>
      </w:pPr>
      <w:r>
        <w:t>«Вращение</w:t>
      </w:r>
      <w:r>
        <w:rPr>
          <w:spacing w:val="-12"/>
        </w:rPr>
        <w:t xml:space="preserve"> </w:t>
      </w:r>
      <w:r>
        <w:rPr>
          <w:spacing w:val="-2"/>
        </w:rPr>
        <w:t>обручей»</w:t>
      </w:r>
      <w:r>
        <w:rPr>
          <w:i w:val="0"/>
          <w:spacing w:val="-2"/>
        </w:rPr>
        <w:t>.</w:t>
      </w:r>
    </w:p>
    <w:p w:rsidR="00AF41D3" w:rsidRDefault="00AF41D3">
      <w:pPr>
        <w:sectPr w:rsidR="00AF41D3">
          <w:pgSz w:w="11910" w:h="16840"/>
          <w:pgMar w:top="1020" w:right="0" w:bottom="1280" w:left="0" w:header="0" w:footer="1086" w:gutter="0"/>
          <w:cols w:space="720"/>
        </w:sectPr>
      </w:pPr>
    </w:p>
    <w:p w:rsidR="00AF41D3" w:rsidRDefault="00D917B1">
      <w:pPr>
        <w:pStyle w:val="a3"/>
        <w:spacing w:before="63" w:line="360" w:lineRule="auto"/>
        <w:ind w:left="1723" w:right="833" w:hanging="10"/>
        <w:jc w:val="both"/>
      </w:pPr>
      <w:r>
        <w:lastRenderedPageBreak/>
        <w:t>Дети располагаются по кругу, в руках у каждого обруч. По сигналу учителя они начинают вращать обручи. Побеждает тот, чей обруч вращается дольше. Игра повторяется 2–3 раза, после чего определяются победители. Если обручей на всех не хватает, дети выполняют задание по очереди.</w:t>
      </w:r>
    </w:p>
    <w:p w:rsidR="00AF41D3" w:rsidRDefault="00D917B1">
      <w:pPr>
        <w:pStyle w:val="2"/>
        <w:spacing w:before="18"/>
        <w:rPr>
          <w:i w:val="0"/>
        </w:rPr>
      </w:pPr>
      <w:r>
        <w:t>«На</w:t>
      </w:r>
      <w:r>
        <w:rPr>
          <w:spacing w:val="-6"/>
        </w:rPr>
        <w:t xml:space="preserve"> </w:t>
      </w:r>
      <w:r>
        <w:t>новое</w:t>
      </w:r>
      <w:r>
        <w:rPr>
          <w:spacing w:val="-3"/>
        </w:rPr>
        <w:t xml:space="preserve"> </w:t>
      </w:r>
      <w:r>
        <w:rPr>
          <w:spacing w:val="-2"/>
        </w:rPr>
        <w:t>место»</w:t>
      </w:r>
      <w:r>
        <w:rPr>
          <w:i w:val="0"/>
          <w:spacing w:val="-2"/>
        </w:rPr>
        <w:t>.</w:t>
      </w:r>
    </w:p>
    <w:p w:rsidR="00AF41D3" w:rsidRDefault="00D917B1">
      <w:pPr>
        <w:pStyle w:val="a3"/>
        <w:spacing w:before="163" w:line="360" w:lineRule="auto"/>
        <w:ind w:left="1723" w:right="837" w:hanging="10"/>
        <w:jc w:val="both"/>
      </w:pPr>
      <w:r>
        <w:t>Дети строятся в 2–4 колонны передлинией старта. В 15–20 м от нее проводится еще линия. По сигналу учителя первые и вторые номера в</w:t>
      </w:r>
      <w:r>
        <w:rPr>
          <w:spacing w:val="40"/>
        </w:rPr>
        <w:t xml:space="preserve"> </w:t>
      </w:r>
      <w:r>
        <w:t>каждой колонне, взявшись за руки, бегут за линию. Первые номера остаются на новом месте, а вторые возвращаются, берутся за руки с игроками, стоящими третьими, и опять бегут до линии. Вторые номера остаются, а третьи возвращаются, чтобы объединиться с четвертыми, и т. д.</w:t>
      </w:r>
      <w:r>
        <w:rPr>
          <w:spacing w:val="40"/>
        </w:rPr>
        <w:t xml:space="preserve"> </w:t>
      </w:r>
      <w:r>
        <w:t>Побеждает команда, все игроки которой раньше окажутся за второй линией.</w:t>
      </w:r>
    </w:p>
    <w:p w:rsidR="00AF41D3" w:rsidRDefault="00D917B1">
      <w:pPr>
        <w:pStyle w:val="1"/>
        <w:spacing w:before="19"/>
        <w:ind w:left="1714"/>
        <w:jc w:val="both"/>
      </w:pPr>
      <w:r>
        <w:t>Игровые</w:t>
      </w:r>
      <w:r>
        <w:rPr>
          <w:spacing w:val="-8"/>
        </w:rPr>
        <w:t xml:space="preserve"> </w:t>
      </w:r>
      <w:r>
        <w:t>задания</w:t>
      </w:r>
      <w:r>
        <w:rPr>
          <w:spacing w:val="-10"/>
        </w:rPr>
        <w:t xml:space="preserve"> </w:t>
      </w:r>
      <w:r>
        <w:t>с</w:t>
      </w:r>
      <w:r>
        <w:rPr>
          <w:spacing w:val="-8"/>
        </w:rPr>
        <w:t xml:space="preserve"> </w:t>
      </w:r>
      <w:r>
        <w:t>элементами</w:t>
      </w:r>
      <w:r>
        <w:rPr>
          <w:spacing w:val="-10"/>
        </w:rPr>
        <w:t xml:space="preserve"> </w:t>
      </w:r>
      <w:r>
        <w:t>спортивных</w:t>
      </w:r>
      <w:r>
        <w:rPr>
          <w:spacing w:val="-9"/>
        </w:rPr>
        <w:t xml:space="preserve"> </w:t>
      </w:r>
      <w:r>
        <w:rPr>
          <w:spacing w:val="-4"/>
        </w:rPr>
        <w:t>игр:</w:t>
      </w:r>
    </w:p>
    <w:p w:rsidR="00AF41D3" w:rsidRDefault="00D917B1">
      <w:pPr>
        <w:pStyle w:val="a3"/>
        <w:spacing w:before="172" w:line="362" w:lineRule="auto"/>
        <w:ind w:left="1723" w:right="1217" w:firstLine="62"/>
        <w:jc w:val="both"/>
      </w:pPr>
      <w:r>
        <w:t>волейбол: «Точный пас», «Вверх-вниз», «Навстречу через сетку»;</w:t>
      </w:r>
      <w:r>
        <w:rPr>
          <w:spacing w:val="40"/>
        </w:rPr>
        <w:t xml:space="preserve"> </w:t>
      </w:r>
      <w:r>
        <w:t>футбол: «Мяч в сетку», «Порази в цель», «Послушный мяч».</w:t>
      </w:r>
    </w:p>
    <w:p w:rsidR="00AF41D3" w:rsidRDefault="00AF41D3">
      <w:pPr>
        <w:pStyle w:val="a3"/>
      </w:pPr>
    </w:p>
    <w:p w:rsidR="00AF41D3" w:rsidRDefault="00AF41D3">
      <w:pPr>
        <w:pStyle w:val="a3"/>
        <w:spacing w:before="16"/>
      </w:pPr>
    </w:p>
    <w:p w:rsidR="00AF41D3" w:rsidRDefault="00D917B1">
      <w:pPr>
        <w:pStyle w:val="1"/>
        <w:jc w:val="both"/>
      </w:pPr>
      <w:r>
        <w:t>Приложение</w:t>
      </w:r>
      <w:r>
        <w:rPr>
          <w:spacing w:val="-14"/>
        </w:rPr>
        <w:t xml:space="preserve"> </w:t>
      </w:r>
      <w:r>
        <w:rPr>
          <w:spacing w:val="-10"/>
        </w:rPr>
        <w:t>6</w:t>
      </w:r>
    </w:p>
    <w:p w:rsidR="00AF41D3" w:rsidRDefault="00D917B1">
      <w:pPr>
        <w:spacing w:before="39" w:line="362" w:lineRule="auto"/>
        <w:ind w:left="1699" w:right="841" w:hanging="10"/>
        <w:jc w:val="both"/>
        <w:rPr>
          <w:b/>
          <w:sz w:val="28"/>
        </w:rPr>
      </w:pPr>
      <w:r>
        <w:rPr>
          <w:b/>
          <w:sz w:val="28"/>
        </w:rPr>
        <w:t>Игровые упражнения, подвижные игры и эстафеты, применяемые для закрепления и совершенствование технических приѐмов и тактических действий в учебно-тренировочном процессе на занятиях волейболом</w:t>
      </w:r>
    </w:p>
    <w:p w:rsidR="00AF41D3" w:rsidRDefault="00AF41D3">
      <w:pPr>
        <w:pStyle w:val="a3"/>
        <w:spacing w:before="173"/>
        <w:rPr>
          <w:b/>
        </w:rPr>
      </w:pPr>
    </w:p>
    <w:p w:rsidR="00AF41D3" w:rsidRDefault="00D917B1">
      <w:pPr>
        <w:pStyle w:val="a3"/>
        <w:spacing w:line="360" w:lineRule="auto"/>
        <w:ind w:left="1723" w:right="848" w:firstLine="62"/>
        <w:jc w:val="both"/>
      </w:pPr>
      <w:r>
        <w:t>В учебно-тренировочном процессе по волейболу подвижные игры, соревновательно-игровые задания и эстафеты применяются для закрепления технических приѐмов и тактических действий. Они могут быть включены в подготовительную часть занятия как продолжение разминки и в конце основной части занятия.</w:t>
      </w:r>
    </w:p>
    <w:p w:rsidR="00AF41D3" w:rsidRDefault="00D917B1">
      <w:pPr>
        <w:pStyle w:val="a3"/>
        <w:spacing w:before="15" w:line="362" w:lineRule="auto"/>
        <w:ind w:left="1723" w:right="837" w:firstLine="62"/>
        <w:jc w:val="both"/>
      </w:pPr>
      <w:r>
        <w:t>Выбор подвижных игр зависит от материально-технической оснащѐнности учебного</w:t>
      </w:r>
      <w:r>
        <w:rPr>
          <w:spacing w:val="80"/>
          <w:w w:val="150"/>
        </w:rPr>
        <w:t xml:space="preserve"> </w:t>
      </w:r>
      <w:r>
        <w:t>процесса</w:t>
      </w:r>
      <w:r>
        <w:rPr>
          <w:spacing w:val="80"/>
          <w:w w:val="150"/>
        </w:rPr>
        <w:t xml:space="preserve"> </w:t>
      </w:r>
      <w:r>
        <w:t>(спортивный</w:t>
      </w:r>
      <w:r>
        <w:rPr>
          <w:spacing w:val="80"/>
          <w:w w:val="150"/>
        </w:rPr>
        <w:t xml:space="preserve"> </w:t>
      </w:r>
      <w:r>
        <w:t>зал,</w:t>
      </w:r>
      <w:r>
        <w:rPr>
          <w:spacing w:val="80"/>
          <w:w w:val="150"/>
        </w:rPr>
        <w:t xml:space="preserve"> </w:t>
      </w:r>
      <w:r>
        <w:t>стадион,</w:t>
      </w:r>
      <w:r>
        <w:rPr>
          <w:spacing w:val="80"/>
          <w:w w:val="150"/>
        </w:rPr>
        <w:t xml:space="preserve"> </w:t>
      </w:r>
      <w:r>
        <w:t>пришкольная</w:t>
      </w:r>
      <w:r>
        <w:rPr>
          <w:spacing w:val="80"/>
          <w:w w:val="150"/>
        </w:rPr>
        <w:t xml:space="preserve"> </w:t>
      </w:r>
      <w:r>
        <w:t>спортивная</w:t>
      </w:r>
    </w:p>
    <w:p w:rsidR="00AF41D3" w:rsidRDefault="00AF41D3">
      <w:pPr>
        <w:spacing w:line="362" w:lineRule="auto"/>
        <w:jc w:val="both"/>
        <w:sectPr w:rsidR="00AF41D3">
          <w:pgSz w:w="11910" w:h="16840"/>
          <w:pgMar w:top="1020" w:right="0" w:bottom="1280" w:left="0" w:header="0" w:footer="1086" w:gutter="0"/>
          <w:cols w:space="720"/>
        </w:sectPr>
      </w:pPr>
    </w:p>
    <w:p w:rsidR="00AF41D3" w:rsidRDefault="00D917B1">
      <w:pPr>
        <w:pStyle w:val="a3"/>
        <w:tabs>
          <w:tab w:val="left" w:pos="3344"/>
          <w:tab w:val="left" w:pos="5099"/>
          <w:tab w:val="left" w:pos="5742"/>
          <w:tab w:val="left" w:pos="7138"/>
          <w:tab w:val="left" w:pos="7670"/>
          <w:tab w:val="left" w:pos="8874"/>
        </w:tabs>
        <w:spacing w:before="63" w:line="362" w:lineRule="auto"/>
        <w:ind w:left="1723" w:right="848"/>
      </w:pPr>
      <w:r>
        <w:rPr>
          <w:spacing w:val="-2"/>
        </w:rPr>
        <w:lastRenderedPageBreak/>
        <w:t>площадка,</w:t>
      </w:r>
      <w:r>
        <w:tab/>
      </w:r>
      <w:r>
        <w:rPr>
          <w:spacing w:val="-2"/>
        </w:rPr>
        <w:t>инвентарь),</w:t>
      </w:r>
      <w:r>
        <w:tab/>
      </w:r>
      <w:r>
        <w:rPr>
          <w:spacing w:val="-6"/>
        </w:rPr>
        <w:t>от</w:t>
      </w:r>
      <w:r>
        <w:tab/>
      </w:r>
      <w:r>
        <w:rPr>
          <w:spacing w:val="-2"/>
        </w:rPr>
        <w:t>возраста</w:t>
      </w:r>
      <w:r>
        <w:tab/>
      </w:r>
      <w:r>
        <w:rPr>
          <w:spacing w:val="-10"/>
        </w:rPr>
        <w:t>и</w:t>
      </w:r>
      <w:r>
        <w:tab/>
      </w:r>
      <w:r>
        <w:rPr>
          <w:spacing w:val="-2"/>
        </w:rPr>
        <w:t>уровня</w:t>
      </w:r>
      <w:r>
        <w:tab/>
      </w:r>
      <w:r>
        <w:rPr>
          <w:spacing w:val="-2"/>
        </w:rPr>
        <w:t>подготовленности занимающихся.</w:t>
      </w:r>
    </w:p>
    <w:p w:rsidR="00AF41D3" w:rsidRDefault="00AF41D3">
      <w:pPr>
        <w:pStyle w:val="a3"/>
        <w:spacing w:before="204"/>
      </w:pPr>
    </w:p>
    <w:p w:rsidR="00AF41D3" w:rsidRDefault="00D917B1">
      <w:pPr>
        <w:pStyle w:val="1"/>
      </w:pPr>
      <w:r>
        <w:t>Игры</w:t>
      </w:r>
      <w:r>
        <w:rPr>
          <w:spacing w:val="-10"/>
        </w:rPr>
        <w:t xml:space="preserve"> </w:t>
      </w:r>
      <w:r>
        <w:t>с</w:t>
      </w:r>
      <w:r>
        <w:rPr>
          <w:spacing w:val="-7"/>
        </w:rPr>
        <w:t xml:space="preserve"> </w:t>
      </w:r>
      <w:r>
        <w:t>перемещениями</w:t>
      </w:r>
      <w:r>
        <w:rPr>
          <w:spacing w:val="-11"/>
        </w:rPr>
        <w:t xml:space="preserve"> </w:t>
      </w:r>
      <w:r>
        <w:rPr>
          <w:spacing w:val="-2"/>
        </w:rPr>
        <w:t>игроков</w:t>
      </w:r>
    </w:p>
    <w:p w:rsidR="00AF41D3" w:rsidRDefault="00AF41D3">
      <w:pPr>
        <w:pStyle w:val="a3"/>
        <w:rPr>
          <w:b/>
        </w:rPr>
      </w:pPr>
    </w:p>
    <w:p w:rsidR="00AF41D3" w:rsidRDefault="00AF41D3">
      <w:pPr>
        <w:pStyle w:val="a3"/>
        <w:spacing w:before="28"/>
        <w:rPr>
          <w:b/>
        </w:rPr>
      </w:pPr>
    </w:p>
    <w:p w:rsidR="00AF41D3" w:rsidRDefault="00D917B1">
      <w:pPr>
        <w:pStyle w:val="a5"/>
        <w:numPr>
          <w:ilvl w:val="0"/>
          <w:numId w:val="7"/>
        </w:numPr>
        <w:tabs>
          <w:tab w:val="left" w:pos="1723"/>
          <w:tab w:val="left" w:pos="2408"/>
        </w:tabs>
        <w:spacing w:line="360" w:lineRule="auto"/>
        <w:ind w:right="837" w:hanging="10"/>
        <w:jc w:val="both"/>
        <w:rPr>
          <w:sz w:val="28"/>
        </w:rPr>
      </w:pPr>
      <w:r>
        <w:rPr>
          <w:b/>
          <w:sz w:val="28"/>
        </w:rPr>
        <w:t xml:space="preserve">«Спиной к финишу». </w:t>
      </w:r>
      <w:r>
        <w:rPr>
          <w:sz w:val="28"/>
        </w:rPr>
        <w:t>Игроки построены в одну шеренгу за лицевой линией, спиной к финишу. Интервал между ними 4–5 м. По сигналу игроки бегут 18 м спиной вперѐд (до противоположной лицевой линии). Побеждает игрок, который первым пересечѐт линию финиша.</w:t>
      </w:r>
    </w:p>
    <w:p w:rsidR="00AF41D3" w:rsidRDefault="00D917B1">
      <w:pPr>
        <w:pStyle w:val="a5"/>
        <w:numPr>
          <w:ilvl w:val="0"/>
          <w:numId w:val="7"/>
        </w:numPr>
        <w:tabs>
          <w:tab w:val="left" w:pos="1723"/>
          <w:tab w:val="left" w:pos="2408"/>
        </w:tabs>
        <w:spacing w:before="17" w:line="360" w:lineRule="auto"/>
        <w:ind w:right="839" w:hanging="10"/>
        <w:jc w:val="both"/>
        <w:rPr>
          <w:sz w:val="28"/>
        </w:rPr>
      </w:pPr>
      <w:r>
        <w:rPr>
          <w:b/>
          <w:sz w:val="28"/>
        </w:rPr>
        <w:t xml:space="preserve">«Бег с кувырками». </w:t>
      </w:r>
      <w:r>
        <w:rPr>
          <w:sz w:val="28"/>
        </w:rPr>
        <w:t>Команды построены в колонну по одному за лицевой линией площадки (линия старта-финиша). На расстоянии 9 м перед командами кладут по гимнастическому мату. По сигналу первые игроки команд бегут до гимнастического мата, выполняют кувырок вперѐд и продолжают бег до противоположной лицевой линии. Заступив одной ногой за линию, игроки возвращаются спиной вперѐд, выполняют на мате кувырок назад и</w:t>
      </w:r>
      <w:r>
        <w:rPr>
          <w:spacing w:val="-5"/>
          <w:sz w:val="28"/>
        </w:rPr>
        <w:t xml:space="preserve"> </w:t>
      </w:r>
      <w:r>
        <w:rPr>
          <w:sz w:val="28"/>
        </w:rPr>
        <w:t>продолжают</w:t>
      </w:r>
      <w:r>
        <w:rPr>
          <w:spacing w:val="-3"/>
          <w:sz w:val="28"/>
        </w:rPr>
        <w:t xml:space="preserve"> </w:t>
      </w:r>
      <w:r>
        <w:rPr>
          <w:sz w:val="28"/>
        </w:rPr>
        <w:t>бег спиной</w:t>
      </w:r>
      <w:r>
        <w:rPr>
          <w:spacing w:val="-2"/>
          <w:sz w:val="28"/>
        </w:rPr>
        <w:t xml:space="preserve"> </w:t>
      </w:r>
      <w:r>
        <w:rPr>
          <w:sz w:val="28"/>
        </w:rPr>
        <w:t>вперѐд</w:t>
      </w:r>
      <w:r>
        <w:rPr>
          <w:spacing w:val="-7"/>
          <w:sz w:val="28"/>
        </w:rPr>
        <w:t xml:space="preserve"> </w:t>
      </w:r>
      <w:r>
        <w:rPr>
          <w:sz w:val="28"/>
        </w:rPr>
        <w:t>до</w:t>
      </w:r>
      <w:r>
        <w:rPr>
          <w:spacing w:val="-1"/>
          <w:sz w:val="28"/>
        </w:rPr>
        <w:t xml:space="preserve"> </w:t>
      </w:r>
      <w:r>
        <w:rPr>
          <w:sz w:val="28"/>
        </w:rPr>
        <w:t>линии</w:t>
      </w:r>
      <w:r>
        <w:rPr>
          <w:spacing w:val="-1"/>
          <w:sz w:val="28"/>
        </w:rPr>
        <w:t xml:space="preserve"> </w:t>
      </w:r>
      <w:r>
        <w:rPr>
          <w:sz w:val="28"/>
        </w:rPr>
        <w:t>старта-финиша. Победитель приносит своей команде 1 очко. Следующие игроки выполняют то же задание. Выигрывает команда, набравшая наибольшее количество очков.</w:t>
      </w:r>
    </w:p>
    <w:p w:rsidR="00AF41D3" w:rsidRDefault="00D917B1">
      <w:pPr>
        <w:pStyle w:val="a5"/>
        <w:numPr>
          <w:ilvl w:val="0"/>
          <w:numId w:val="7"/>
        </w:numPr>
        <w:tabs>
          <w:tab w:val="left" w:pos="1723"/>
          <w:tab w:val="left" w:pos="2408"/>
        </w:tabs>
        <w:spacing w:before="14" w:line="360" w:lineRule="auto"/>
        <w:ind w:right="836" w:hanging="10"/>
        <w:jc w:val="both"/>
        <w:rPr>
          <w:sz w:val="28"/>
        </w:rPr>
      </w:pPr>
      <w:r>
        <w:rPr>
          <w:b/>
          <w:sz w:val="28"/>
        </w:rPr>
        <w:t>Эстафета «Челночный бег с переносом кубиков».</w:t>
      </w:r>
      <w:r>
        <w:rPr>
          <w:sz w:val="28"/>
        </w:rPr>
        <w:t>Предварительно на обеих половинах волейбольной площадки устанавливают по три кубика (можно кегли) на линиях разметки: два на пересечении линии нападения и боковых линий (по одному с каждой стороны) и один в центре на средней линии. В эстафете принимают участие две команды по шесть человек, которые располагаются на противоположных лицевых линиях. По сигналу первые участники от каждой команды, добежав до пересечения линии нападения с боковой линией (на своей стороне площадки), берут в руки кубик, бегут обратно и ставят его на лицевую линию. Затем то же действие выполняют со вторым кубиком, находящимся на противоположной стороне от первого кубика.</w:t>
      </w:r>
      <w:r>
        <w:rPr>
          <w:spacing w:val="21"/>
          <w:sz w:val="28"/>
        </w:rPr>
        <w:t xml:space="preserve"> </w:t>
      </w:r>
      <w:r>
        <w:rPr>
          <w:sz w:val="28"/>
        </w:rPr>
        <w:t>После чего</w:t>
      </w:r>
      <w:r>
        <w:rPr>
          <w:spacing w:val="23"/>
          <w:sz w:val="28"/>
        </w:rPr>
        <w:t xml:space="preserve"> </w:t>
      </w:r>
      <w:r>
        <w:rPr>
          <w:sz w:val="28"/>
        </w:rPr>
        <w:t>устремляются к средней линии, берут третий</w:t>
      </w:r>
    </w:p>
    <w:p w:rsidR="00AF41D3" w:rsidRDefault="00AF41D3">
      <w:pPr>
        <w:spacing w:line="360" w:lineRule="auto"/>
        <w:jc w:val="both"/>
        <w:rPr>
          <w:sz w:val="28"/>
        </w:rPr>
        <w:sectPr w:rsidR="00AF41D3">
          <w:pgSz w:w="11910" w:h="16840"/>
          <w:pgMar w:top="1020" w:right="0" w:bottom="1280" w:left="0" w:header="0" w:footer="1086" w:gutter="0"/>
          <w:cols w:space="720"/>
        </w:sectPr>
      </w:pPr>
    </w:p>
    <w:p w:rsidR="00AF41D3" w:rsidRDefault="00D917B1">
      <w:pPr>
        <w:pStyle w:val="a3"/>
        <w:spacing w:before="63" w:line="360" w:lineRule="auto"/>
        <w:ind w:left="1723" w:right="834"/>
        <w:jc w:val="both"/>
      </w:pPr>
      <w:r>
        <w:lastRenderedPageBreak/>
        <w:t>кубик, возвращаются назад и передают его второму участнику своей команды. Тот в свою очередь выполняет это же задание, только в обратной последовательности</w:t>
      </w:r>
      <w:r>
        <w:rPr>
          <w:spacing w:val="-1"/>
        </w:rPr>
        <w:t xml:space="preserve"> </w:t>
      </w:r>
      <w:r>
        <w:t>и</w:t>
      </w:r>
      <w:r>
        <w:rPr>
          <w:spacing w:val="-1"/>
        </w:rPr>
        <w:t xml:space="preserve"> </w:t>
      </w:r>
      <w:r>
        <w:t>т.д. Выигрывает</w:t>
      </w:r>
      <w:r>
        <w:rPr>
          <w:spacing w:val="-3"/>
        </w:rPr>
        <w:t xml:space="preserve"> </w:t>
      </w:r>
      <w:r>
        <w:t>команда,</w:t>
      </w:r>
      <w:r>
        <w:rPr>
          <w:spacing w:val="-3"/>
        </w:rPr>
        <w:t xml:space="preserve"> </w:t>
      </w:r>
      <w:r>
        <w:t>последний</w:t>
      </w:r>
      <w:r>
        <w:rPr>
          <w:spacing w:val="-2"/>
        </w:rPr>
        <w:t xml:space="preserve"> </w:t>
      </w:r>
      <w:r>
        <w:t>участник</w:t>
      </w:r>
      <w:r>
        <w:rPr>
          <w:spacing w:val="-2"/>
        </w:rPr>
        <w:t xml:space="preserve"> </w:t>
      </w:r>
      <w:r>
        <w:t xml:space="preserve">которой первым закончит перенос и установку кубиков в исходное (до игры) </w:t>
      </w:r>
      <w:r>
        <w:rPr>
          <w:spacing w:val="-2"/>
        </w:rPr>
        <w:t>положение.</w:t>
      </w:r>
    </w:p>
    <w:p w:rsidR="00AF41D3" w:rsidRDefault="00AF41D3">
      <w:pPr>
        <w:pStyle w:val="a3"/>
        <w:spacing w:before="212"/>
      </w:pPr>
    </w:p>
    <w:p w:rsidR="00AF41D3" w:rsidRDefault="00D917B1">
      <w:pPr>
        <w:pStyle w:val="1"/>
        <w:jc w:val="both"/>
      </w:pPr>
      <w:r>
        <w:t>Игры</w:t>
      </w:r>
      <w:r>
        <w:rPr>
          <w:spacing w:val="-9"/>
        </w:rPr>
        <w:t xml:space="preserve"> </w:t>
      </w:r>
      <w:r>
        <w:t>с</w:t>
      </w:r>
      <w:r>
        <w:rPr>
          <w:spacing w:val="-6"/>
        </w:rPr>
        <w:t xml:space="preserve"> </w:t>
      </w:r>
      <w:r>
        <w:t>передачами</w:t>
      </w:r>
      <w:r>
        <w:rPr>
          <w:spacing w:val="-9"/>
        </w:rPr>
        <w:t xml:space="preserve"> </w:t>
      </w:r>
      <w:r>
        <w:rPr>
          <w:spacing w:val="-4"/>
        </w:rPr>
        <w:t>мяча</w:t>
      </w:r>
    </w:p>
    <w:p w:rsidR="00AF41D3" w:rsidRDefault="00AF41D3">
      <w:pPr>
        <w:pStyle w:val="a3"/>
        <w:rPr>
          <w:b/>
        </w:rPr>
      </w:pPr>
    </w:p>
    <w:p w:rsidR="00AF41D3" w:rsidRDefault="00AF41D3">
      <w:pPr>
        <w:pStyle w:val="a3"/>
        <w:spacing w:before="23"/>
        <w:rPr>
          <w:b/>
        </w:rPr>
      </w:pPr>
    </w:p>
    <w:p w:rsidR="00AF41D3" w:rsidRDefault="00D917B1">
      <w:pPr>
        <w:pStyle w:val="a5"/>
        <w:numPr>
          <w:ilvl w:val="0"/>
          <w:numId w:val="6"/>
        </w:numPr>
        <w:tabs>
          <w:tab w:val="left" w:pos="1723"/>
          <w:tab w:val="left" w:pos="2408"/>
        </w:tabs>
        <w:spacing w:line="362" w:lineRule="auto"/>
        <w:ind w:right="848" w:hanging="10"/>
        <w:jc w:val="both"/>
        <w:rPr>
          <w:sz w:val="28"/>
        </w:rPr>
      </w:pPr>
      <w:r>
        <w:rPr>
          <w:b/>
          <w:sz w:val="28"/>
        </w:rPr>
        <w:t xml:space="preserve">Игровое задание «Художник». </w:t>
      </w:r>
      <w:r>
        <w:rPr>
          <w:sz w:val="28"/>
        </w:rPr>
        <w:t>Передачами</w:t>
      </w:r>
      <w:r>
        <w:rPr>
          <w:spacing w:val="-7"/>
          <w:sz w:val="28"/>
        </w:rPr>
        <w:t xml:space="preserve"> </w:t>
      </w:r>
      <w:r>
        <w:rPr>
          <w:sz w:val="28"/>
        </w:rPr>
        <w:t>мяча</w:t>
      </w:r>
      <w:r>
        <w:rPr>
          <w:spacing w:val="-6"/>
          <w:sz w:val="28"/>
        </w:rPr>
        <w:t xml:space="preserve"> </w:t>
      </w:r>
      <w:r>
        <w:rPr>
          <w:sz w:val="28"/>
        </w:rPr>
        <w:t>сверху</w:t>
      </w:r>
      <w:r>
        <w:rPr>
          <w:spacing w:val="-10"/>
          <w:sz w:val="28"/>
        </w:rPr>
        <w:t xml:space="preserve"> </w:t>
      </w:r>
      <w:r>
        <w:rPr>
          <w:sz w:val="28"/>
        </w:rPr>
        <w:t>обозначить</w:t>
      </w:r>
      <w:r>
        <w:rPr>
          <w:spacing w:val="-9"/>
          <w:sz w:val="28"/>
        </w:rPr>
        <w:t xml:space="preserve"> </w:t>
      </w:r>
      <w:r>
        <w:rPr>
          <w:sz w:val="28"/>
        </w:rPr>
        <w:t>на стене какую-либо геометрическую фигуру, букву или цифру.</w:t>
      </w:r>
    </w:p>
    <w:p w:rsidR="00AF41D3" w:rsidRDefault="00AF41D3">
      <w:pPr>
        <w:pStyle w:val="a3"/>
        <w:spacing w:before="199"/>
      </w:pPr>
    </w:p>
    <w:p w:rsidR="00AF41D3" w:rsidRDefault="00D917B1">
      <w:pPr>
        <w:pStyle w:val="a5"/>
        <w:numPr>
          <w:ilvl w:val="0"/>
          <w:numId w:val="6"/>
        </w:numPr>
        <w:tabs>
          <w:tab w:val="left" w:pos="1723"/>
          <w:tab w:val="left" w:pos="2408"/>
        </w:tabs>
        <w:spacing w:line="360" w:lineRule="auto"/>
        <w:ind w:right="836" w:hanging="10"/>
        <w:jc w:val="both"/>
        <w:rPr>
          <w:sz w:val="28"/>
        </w:rPr>
      </w:pPr>
      <w:r>
        <w:rPr>
          <w:b/>
          <w:sz w:val="28"/>
        </w:rPr>
        <w:t>«Мяч над головой».</w:t>
      </w:r>
      <w:r>
        <w:rPr>
          <w:sz w:val="28"/>
        </w:rPr>
        <w:t>Занимающиеся разбиваются на команды с равным числом игроков. Время игры (обычно 1–1,5 мин) объявляется заранее. Одновременно могут играть две и более команды. При нехватке волейбольных мячей команды вступают в игру по очереди. Игроки каждой команды произвольно располагаются на отведѐнной им части площадки. Одна команда отделяется от другой меловой линией или линиями</w:t>
      </w:r>
      <w:r>
        <w:rPr>
          <w:spacing w:val="40"/>
          <w:sz w:val="28"/>
        </w:rPr>
        <w:t xml:space="preserve"> </w:t>
      </w:r>
      <w:r>
        <w:rPr>
          <w:sz w:val="28"/>
        </w:rPr>
        <w:t>имеющейся разметки. Каждый участник получает волейбольный мяч. От команды выделяется один человек, который контролирует игру командысоперницы. По сигналу все играющие начинают выполнять</w:t>
      </w:r>
      <w:r>
        <w:rPr>
          <w:spacing w:val="40"/>
          <w:sz w:val="28"/>
        </w:rPr>
        <w:t xml:space="preserve"> </w:t>
      </w:r>
      <w:r>
        <w:rPr>
          <w:sz w:val="28"/>
        </w:rPr>
        <w:t>верхнюю передачу над собой. Игрок, уронивший мяч или поймавший его, выбывает из игры и садится на скамейку. Побеждает команда, у которой после сигнала об окончании игры на площадке осталось больше игроков. Игру повторяют 2–3 раза.</w:t>
      </w:r>
    </w:p>
    <w:p w:rsidR="00AF41D3" w:rsidRDefault="00AF41D3">
      <w:pPr>
        <w:pStyle w:val="a3"/>
        <w:spacing w:before="207"/>
      </w:pPr>
    </w:p>
    <w:p w:rsidR="00AF41D3" w:rsidRDefault="00D917B1">
      <w:pPr>
        <w:pStyle w:val="a5"/>
        <w:numPr>
          <w:ilvl w:val="0"/>
          <w:numId w:val="6"/>
        </w:numPr>
        <w:tabs>
          <w:tab w:val="left" w:pos="1723"/>
          <w:tab w:val="left" w:pos="2408"/>
        </w:tabs>
        <w:spacing w:before="1" w:line="360" w:lineRule="auto"/>
        <w:ind w:right="844" w:hanging="10"/>
        <w:jc w:val="both"/>
        <w:rPr>
          <w:sz w:val="28"/>
        </w:rPr>
      </w:pPr>
      <w:r>
        <w:rPr>
          <w:b/>
          <w:sz w:val="28"/>
        </w:rPr>
        <w:t xml:space="preserve">«Обстрел чужого поля». </w:t>
      </w:r>
      <w:r>
        <w:rPr>
          <w:sz w:val="28"/>
        </w:rPr>
        <w:t>На боковых линиях волейбольной площадки обозначают два круга диаметром 2 м один напротив другого. По очереди игроки заходят в круг и выполняют передачу мяча сверху двумя руками, стараясь</w:t>
      </w:r>
      <w:r>
        <w:rPr>
          <w:spacing w:val="40"/>
          <w:sz w:val="28"/>
        </w:rPr>
        <w:t xml:space="preserve"> </w:t>
      </w:r>
      <w:r>
        <w:rPr>
          <w:sz w:val="28"/>
        </w:rPr>
        <w:t>попасть</w:t>
      </w:r>
      <w:r>
        <w:rPr>
          <w:spacing w:val="40"/>
          <w:sz w:val="28"/>
        </w:rPr>
        <w:t xml:space="preserve"> </w:t>
      </w:r>
      <w:r>
        <w:rPr>
          <w:sz w:val="28"/>
        </w:rPr>
        <w:t>в</w:t>
      </w:r>
      <w:r>
        <w:rPr>
          <w:spacing w:val="40"/>
          <w:sz w:val="28"/>
        </w:rPr>
        <w:t xml:space="preserve"> </w:t>
      </w:r>
      <w:r>
        <w:rPr>
          <w:sz w:val="28"/>
        </w:rPr>
        <w:t>противоположный</w:t>
      </w:r>
      <w:r>
        <w:rPr>
          <w:spacing w:val="64"/>
          <w:sz w:val="28"/>
        </w:rPr>
        <w:t xml:space="preserve"> </w:t>
      </w:r>
      <w:r>
        <w:rPr>
          <w:sz w:val="28"/>
        </w:rPr>
        <w:t>крут.</w:t>
      </w:r>
      <w:r>
        <w:rPr>
          <w:spacing w:val="40"/>
          <w:sz w:val="28"/>
        </w:rPr>
        <w:t xml:space="preserve"> </w:t>
      </w:r>
      <w:r>
        <w:rPr>
          <w:sz w:val="28"/>
        </w:rPr>
        <w:t>Если</w:t>
      </w:r>
      <w:r>
        <w:rPr>
          <w:spacing w:val="40"/>
          <w:sz w:val="28"/>
        </w:rPr>
        <w:t xml:space="preserve"> </w:t>
      </w:r>
      <w:r>
        <w:rPr>
          <w:sz w:val="28"/>
        </w:rPr>
        <w:t>мяч</w:t>
      </w:r>
      <w:r>
        <w:rPr>
          <w:spacing w:val="40"/>
          <w:sz w:val="28"/>
        </w:rPr>
        <w:t xml:space="preserve"> </w:t>
      </w:r>
      <w:r>
        <w:rPr>
          <w:sz w:val="28"/>
        </w:rPr>
        <w:t>не</w:t>
      </w:r>
      <w:r>
        <w:rPr>
          <w:spacing w:val="40"/>
          <w:sz w:val="28"/>
        </w:rPr>
        <w:t xml:space="preserve"> </w:t>
      </w:r>
      <w:r>
        <w:rPr>
          <w:sz w:val="28"/>
        </w:rPr>
        <w:t>попадает</w:t>
      </w:r>
      <w:r>
        <w:rPr>
          <w:spacing w:val="40"/>
          <w:sz w:val="28"/>
        </w:rPr>
        <w:t xml:space="preserve"> </w:t>
      </w:r>
      <w:r>
        <w:rPr>
          <w:sz w:val="28"/>
        </w:rPr>
        <w:t>в</w:t>
      </w:r>
      <w:r>
        <w:rPr>
          <w:spacing w:val="40"/>
          <w:sz w:val="28"/>
        </w:rPr>
        <w:t xml:space="preserve"> </w:t>
      </w:r>
      <w:r>
        <w:rPr>
          <w:sz w:val="28"/>
        </w:rPr>
        <w:t>цель,</w:t>
      </w:r>
    </w:p>
    <w:p w:rsidR="00AF41D3" w:rsidRDefault="00AF41D3">
      <w:pPr>
        <w:spacing w:line="360" w:lineRule="auto"/>
        <w:jc w:val="both"/>
        <w:rPr>
          <w:sz w:val="28"/>
        </w:rPr>
        <w:sectPr w:rsidR="00AF41D3">
          <w:pgSz w:w="11910" w:h="16840"/>
          <w:pgMar w:top="1020" w:right="0" w:bottom="1280" w:left="0" w:header="0" w:footer="1086" w:gutter="0"/>
          <w:cols w:space="720"/>
        </w:sectPr>
      </w:pPr>
    </w:p>
    <w:p w:rsidR="00AF41D3" w:rsidRDefault="00D917B1">
      <w:pPr>
        <w:pStyle w:val="a3"/>
        <w:spacing w:before="63" w:line="362" w:lineRule="auto"/>
        <w:ind w:left="1723"/>
      </w:pPr>
      <w:r>
        <w:lastRenderedPageBreak/>
        <w:t>игрок</w:t>
      </w:r>
      <w:r>
        <w:rPr>
          <w:spacing w:val="40"/>
        </w:rPr>
        <w:t xml:space="preserve"> </w:t>
      </w:r>
      <w:r>
        <w:t>получает</w:t>
      </w:r>
      <w:r>
        <w:rPr>
          <w:spacing w:val="40"/>
        </w:rPr>
        <w:t xml:space="preserve"> </w:t>
      </w:r>
      <w:r>
        <w:t>штрафное</w:t>
      </w:r>
      <w:r>
        <w:rPr>
          <w:spacing w:val="40"/>
        </w:rPr>
        <w:t xml:space="preserve"> </w:t>
      </w:r>
      <w:r>
        <w:t>очко.</w:t>
      </w:r>
      <w:r>
        <w:rPr>
          <w:spacing w:val="40"/>
        </w:rPr>
        <w:t xml:space="preserve"> </w:t>
      </w:r>
      <w:r>
        <w:t>Побеждает</w:t>
      </w:r>
      <w:r>
        <w:rPr>
          <w:spacing w:val="40"/>
        </w:rPr>
        <w:t xml:space="preserve"> </w:t>
      </w:r>
      <w:r>
        <w:t>игрок,</w:t>
      </w:r>
      <w:r>
        <w:rPr>
          <w:spacing w:val="40"/>
        </w:rPr>
        <w:t xml:space="preserve"> </w:t>
      </w:r>
      <w:r>
        <w:t>набравший</w:t>
      </w:r>
      <w:r>
        <w:rPr>
          <w:spacing w:val="40"/>
        </w:rPr>
        <w:t xml:space="preserve"> </w:t>
      </w:r>
      <w:r>
        <w:t>наименьшее количество штрафных очков.</w:t>
      </w:r>
    </w:p>
    <w:p w:rsidR="00AF41D3" w:rsidRDefault="00AF41D3">
      <w:pPr>
        <w:pStyle w:val="a3"/>
        <w:spacing w:before="171"/>
      </w:pPr>
    </w:p>
    <w:p w:rsidR="00AF41D3" w:rsidRDefault="00D917B1">
      <w:pPr>
        <w:pStyle w:val="a5"/>
        <w:numPr>
          <w:ilvl w:val="0"/>
          <w:numId w:val="6"/>
        </w:numPr>
        <w:tabs>
          <w:tab w:val="left" w:pos="1723"/>
          <w:tab w:val="left" w:pos="2408"/>
        </w:tabs>
        <w:spacing w:line="360" w:lineRule="auto"/>
        <w:ind w:right="837" w:hanging="10"/>
        <w:jc w:val="both"/>
        <w:rPr>
          <w:sz w:val="28"/>
        </w:rPr>
      </w:pPr>
      <w:r>
        <w:rPr>
          <w:b/>
          <w:sz w:val="28"/>
        </w:rPr>
        <w:t xml:space="preserve">«Не урони мяч». </w:t>
      </w:r>
      <w:r>
        <w:rPr>
          <w:sz w:val="28"/>
        </w:rPr>
        <w:t>Игроки делятся на пары и располагаются на расстоянии 4 м друг от друга. У каждой пары – волейбольный мяч. По сигналу начинают встречную произвольную передачу мяча в парах. Пара, поймавшая или уронившая мяч, садится на скамейку. Последняя пара, оставшаяся на площадке, объявляется победителем. Игру можно проводить по командам, сформировав их из определѐнного количества пар.</w:t>
      </w:r>
    </w:p>
    <w:p w:rsidR="00AF41D3" w:rsidRDefault="00AF41D3">
      <w:pPr>
        <w:pStyle w:val="a3"/>
        <w:spacing w:before="203"/>
      </w:pPr>
    </w:p>
    <w:p w:rsidR="00AF41D3" w:rsidRDefault="00D917B1">
      <w:pPr>
        <w:pStyle w:val="a5"/>
        <w:numPr>
          <w:ilvl w:val="0"/>
          <w:numId w:val="6"/>
        </w:numPr>
        <w:tabs>
          <w:tab w:val="left" w:pos="1723"/>
          <w:tab w:val="left" w:pos="2408"/>
        </w:tabs>
        <w:spacing w:line="360" w:lineRule="auto"/>
        <w:ind w:right="843" w:hanging="10"/>
        <w:jc w:val="both"/>
        <w:rPr>
          <w:sz w:val="28"/>
        </w:rPr>
      </w:pPr>
      <w:r>
        <w:rPr>
          <w:b/>
          <w:sz w:val="28"/>
        </w:rPr>
        <w:t xml:space="preserve">«Передачи в движении». </w:t>
      </w:r>
      <w:r>
        <w:rPr>
          <w:sz w:val="28"/>
        </w:rPr>
        <w:t>Игроки в парах на расстоянии 4 м друг от друга из-за лицевой линии начинают передачи мяча двумя руками сверху (снизу) в движении, перемещаясь боком к противоположной линии и обратно. Побеждает та пара, которая допустила меньше потерь мяча.</w:t>
      </w:r>
    </w:p>
    <w:p w:rsidR="00AF41D3" w:rsidRDefault="00AF41D3">
      <w:pPr>
        <w:pStyle w:val="a3"/>
        <w:spacing w:before="204"/>
      </w:pPr>
    </w:p>
    <w:p w:rsidR="00AF41D3" w:rsidRDefault="00D917B1">
      <w:pPr>
        <w:pStyle w:val="a5"/>
        <w:numPr>
          <w:ilvl w:val="0"/>
          <w:numId w:val="6"/>
        </w:numPr>
        <w:tabs>
          <w:tab w:val="left" w:pos="1723"/>
          <w:tab w:val="left" w:pos="2408"/>
        </w:tabs>
        <w:spacing w:before="1" w:line="360" w:lineRule="auto"/>
        <w:ind w:right="839" w:hanging="10"/>
        <w:jc w:val="both"/>
        <w:rPr>
          <w:sz w:val="28"/>
        </w:rPr>
      </w:pPr>
      <w:r>
        <w:rPr>
          <w:b/>
          <w:sz w:val="28"/>
        </w:rPr>
        <w:t xml:space="preserve">«Свеча». </w:t>
      </w:r>
      <w:r>
        <w:rPr>
          <w:sz w:val="28"/>
        </w:rPr>
        <w:t>В игре принимают участие две и более команды с равным числом игроков. На полу</w:t>
      </w:r>
      <w:r>
        <w:rPr>
          <w:spacing w:val="-4"/>
          <w:sz w:val="28"/>
        </w:rPr>
        <w:t xml:space="preserve"> </w:t>
      </w:r>
      <w:r>
        <w:rPr>
          <w:sz w:val="28"/>
        </w:rPr>
        <w:t>мелом обозначают</w:t>
      </w:r>
      <w:r>
        <w:rPr>
          <w:spacing w:val="-1"/>
          <w:sz w:val="28"/>
        </w:rPr>
        <w:t xml:space="preserve"> </w:t>
      </w:r>
      <w:r>
        <w:rPr>
          <w:sz w:val="28"/>
        </w:rPr>
        <w:t>круг или кладут</w:t>
      </w:r>
      <w:r>
        <w:rPr>
          <w:spacing w:val="-1"/>
          <w:sz w:val="28"/>
        </w:rPr>
        <w:t xml:space="preserve"> </w:t>
      </w:r>
      <w:r>
        <w:rPr>
          <w:sz w:val="28"/>
        </w:rPr>
        <w:t>гимнастический обруч. Команды располагаются в колонны по одному. По сигналу первые игроки команд забегают в круг, выполняют передачу над собой и выбегают из круга, а их места занимают вторые номера и т.д. Побеждает команда, сделавшая больше передач за определѐнное время.</w:t>
      </w:r>
    </w:p>
    <w:p w:rsidR="00AF41D3" w:rsidRDefault="00AF41D3">
      <w:pPr>
        <w:pStyle w:val="a3"/>
        <w:spacing w:before="203"/>
      </w:pPr>
    </w:p>
    <w:p w:rsidR="00AF41D3" w:rsidRDefault="00D917B1">
      <w:pPr>
        <w:pStyle w:val="a5"/>
        <w:numPr>
          <w:ilvl w:val="0"/>
          <w:numId w:val="6"/>
        </w:numPr>
        <w:tabs>
          <w:tab w:val="left" w:pos="1723"/>
          <w:tab w:val="left" w:pos="2408"/>
        </w:tabs>
        <w:spacing w:line="360" w:lineRule="auto"/>
        <w:ind w:right="840" w:hanging="10"/>
        <w:jc w:val="both"/>
        <w:rPr>
          <w:sz w:val="28"/>
        </w:rPr>
      </w:pPr>
      <w:r>
        <w:rPr>
          <w:b/>
          <w:sz w:val="28"/>
        </w:rPr>
        <w:t xml:space="preserve">«Поймай и передай». </w:t>
      </w:r>
      <w:r>
        <w:rPr>
          <w:sz w:val="28"/>
        </w:rPr>
        <w:t>Участники разделяются на несколько команд, которые становятся в колонны по одному напротив друг друга на боковых линиях площадки. По команде направляющие одной из колонн подбрасывают мяч одной рукой и выполняют передачу снизу двумя руками партнѐру во встречную колонну. Тот ловит мяч и аналогичным образом возвращает его обратно в противоположную колонну. Игроки, выполнившие передачу</w:t>
      </w:r>
      <w:r>
        <w:rPr>
          <w:spacing w:val="80"/>
          <w:sz w:val="28"/>
        </w:rPr>
        <w:t xml:space="preserve"> </w:t>
      </w:r>
      <w:r>
        <w:rPr>
          <w:sz w:val="28"/>
        </w:rPr>
        <w:t>мяча,</w:t>
      </w:r>
      <w:r>
        <w:rPr>
          <w:spacing w:val="80"/>
          <w:sz w:val="28"/>
        </w:rPr>
        <w:t xml:space="preserve"> </w:t>
      </w:r>
      <w:r>
        <w:rPr>
          <w:sz w:val="28"/>
        </w:rPr>
        <w:t>становятся</w:t>
      </w:r>
      <w:r>
        <w:rPr>
          <w:spacing w:val="80"/>
          <w:sz w:val="28"/>
        </w:rPr>
        <w:t xml:space="preserve"> </w:t>
      </w:r>
      <w:r>
        <w:rPr>
          <w:sz w:val="28"/>
        </w:rPr>
        <w:t>в</w:t>
      </w:r>
      <w:r>
        <w:rPr>
          <w:spacing w:val="80"/>
          <w:sz w:val="28"/>
        </w:rPr>
        <w:t xml:space="preserve"> </w:t>
      </w:r>
      <w:r>
        <w:rPr>
          <w:sz w:val="28"/>
        </w:rPr>
        <w:t>конец</w:t>
      </w:r>
      <w:r>
        <w:rPr>
          <w:spacing w:val="80"/>
          <w:sz w:val="28"/>
        </w:rPr>
        <w:t xml:space="preserve"> </w:t>
      </w:r>
      <w:r>
        <w:rPr>
          <w:sz w:val="28"/>
        </w:rPr>
        <w:t>своей</w:t>
      </w:r>
      <w:r>
        <w:rPr>
          <w:spacing w:val="80"/>
          <w:sz w:val="28"/>
        </w:rPr>
        <w:t xml:space="preserve"> </w:t>
      </w:r>
      <w:r>
        <w:rPr>
          <w:sz w:val="28"/>
        </w:rPr>
        <w:t>колонны.</w:t>
      </w:r>
      <w:r>
        <w:rPr>
          <w:spacing w:val="80"/>
          <w:sz w:val="28"/>
        </w:rPr>
        <w:t xml:space="preserve"> </w:t>
      </w:r>
      <w:r>
        <w:rPr>
          <w:sz w:val="28"/>
        </w:rPr>
        <w:t>Побеждает</w:t>
      </w:r>
      <w:r>
        <w:rPr>
          <w:spacing w:val="80"/>
          <w:sz w:val="28"/>
        </w:rPr>
        <w:t xml:space="preserve"> </w:t>
      </w:r>
      <w:r>
        <w:rPr>
          <w:sz w:val="28"/>
        </w:rPr>
        <w:t>команда,</w:t>
      </w:r>
    </w:p>
    <w:p w:rsidR="00AF41D3" w:rsidRDefault="00AF41D3">
      <w:pPr>
        <w:spacing w:line="360" w:lineRule="auto"/>
        <w:jc w:val="both"/>
        <w:rPr>
          <w:sz w:val="28"/>
        </w:rPr>
        <w:sectPr w:rsidR="00AF41D3">
          <w:pgSz w:w="11910" w:h="16840"/>
          <w:pgMar w:top="1020" w:right="0" w:bottom="1280" w:left="0" w:header="0" w:footer="1086" w:gutter="0"/>
          <w:cols w:space="720"/>
        </w:sectPr>
      </w:pPr>
    </w:p>
    <w:p w:rsidR="00AF41D3" w:rsidRDefault="00D917B1">
      <w:pPr>
        <w:pStyle w:val="a3"/>
        <w:spacing w:before="63" w:line="362" w:lineRule="auto"/>
        <w:ind w:left="1723" w:right="844"/>
        <w:jc w:val="both"/>
      </w:pPr>
      <w:r>
        <w:lastRenderedPageBreak/>
        <w:t>которая выполнит это упражнение быстрее и с меньшим количеством</w:t>
      </w:r>
      <w:r>
        <w:rPr>
          <w:spacing w:val="40"/>
        </w:rPr>
        <w:t xml:space="preserve"> </w:t>
      </w:r>
      <w:r>
        <w:t>ошибок или совсем без ошибок.</w:t>
      </w:r>
    </w:p>
    <w:p w:rsidR="00AF41D3" w:rsidRDefault="00AF41D3">
      <w:pPr>
        <w:pStyle w:val="a3"/>
        <w:spacing w:before="195"/>
      </w:pPr>
    </w:p>
    <w:p w:rsidR="00AF41D3" w:rsidRDefault="00D917B1">
      <w:pPr>
        <w:pStyle w:val="a5"/>
        <w:numPr>
          <w:ilvl w:val="0"/>
          <w:numId w:val="6"/>
        </w:numPr>
        <w:tabs>
          <w:tab w:val="left" w:pos="1723"/>
          <w:tab w:val="left" w:pos="2408"/>
        </w:tabs>
        <w:spacing w:line="360" w:lineRule="auto"/>
        <w:ind w:right="833" w:hanging="10"/>
        <w:jc w:val="both"/>
        <w:rPr>
          <w:sz w:val="28"/>
        </w:rPr>
      </w:pPr>
      <w:r>
        <w:rPr>
          <w:b/>
          <w:sz w:val="28"/>
        </w:rPr>
        <w:t xml:space="preserve">«Вызов номеров». </w:t>
      </w:r>
      <w:r>
        <w:rPr>
          <w:sz w:val="28"/>
        </w:rPr>
        <w:t>Игра проводится в двух командах. Игроки каждой команды рассчитываются по порядку и, запомнив свой номер, становятся по кругу. Один игрок с мячом стоит в центре круга. По сигналу он начинает выполнять</w:t>
      </w:r>
      <w:r>
        <w:rPr>
          <w:spacing w:val="-1"/>
          <w:sz w:val="28"/>
        </w:rPr>
        <w:t xml:space="preserve"> </w:t>
      </w:r>
      <w:r>
        <w:rPr>
          <w:sz w:val="28"/>
        </w:rPr>
        <w:t>передачи мяча над собой, после третьей передачи называет</w:t>
      </w:r>
      <w:r>
        <w:rPr>
          <w:spacing w:val="-1"/>
          <w:sz w:val="28"/>
        </w:rPr>
        <w:t xml:space="preserve"> </w:t>
      </w:r>
      <w:r>
        <w:rPr>
          <w:sz w:val="28"/>
        </w:rPr>
        <w:t xml:space="preserve">какой- либо номер и бежит из круга. Игрок, чей номер был назван, устремляется к мячу и, не дав ему упасть на пол, продолжает передачу мяча над собой и т.д. Побеждает команда, у которой было меньше потерь мяча за отведѐнное </w:t>
      </w:r>
      <w:r>
        <w:rPr>
          <w:spacing w:val="-2"/>
          <w:sz w:val="28"/>
        </w:rPr>
        <w:t>время.</w:t>
      </w:r>
    </w:p>
    <w:p w:rsidR="00AF41D3" w:rsidRDefault="00D917B1">
      <w:pPr>
        <w:spacing w:before="15"/>
        <w:ind w:left="1690"/>
        <w:rPr>
          <w:i/>
          <w:sz w:val="28"/>
        </w:rPr>
      </w:pPr>
      <w:r>
        <w:rPr>
          <w:i/>
          <w:spacing w:val="-2"/>
          <w:sz w:val="28"/>
        </w:rPr>
        <w:t>Варианты:</w:t>
      </w:r>
    </w:p>
    <w:p w:rsidR="00AF41D3" w:rsidRDefault="00D917B1">
      <w:pPr>
        <w:pStyle w:val="a3"/>
        <w:spacing w:before="192" w:line="362" w:lineRule="auto"/>
        <w:ind w:left="1723" w:right="843" w:firstLine="62"/>
        <w:jc w:val="both"/>
      </w:pPr>
      <w:r>
        <w:t>а) игроки занимают по кругу различные исходные положения:</w:t>
      </w:r>
      <w:r>
        <w:rPr>
          <w:spacing w:val="-3"/>
        </w:rPr>
        <w:t xml:space="preserve"> </w:t>
      </w:r>
      <w:r>
        <w:t>стоя спиной к центру круга; сидя на полу и др.</w:t>
      </w:r>
    </w:p>
    <w:p w:rsidR="00AF41D3" w:rsidRDefault="00D917B1">
      <w:pPr>
        <w:pStyle w:val="a3"/>
        <w:spacing w:before="12" w:line="357" w:lineRule="auto"/>
        <w:ind w:left="1723" w:right="847" w:firstLine="62"/>
        <w:jc w:val="both"/>
      </w:pPr>
      <w:r>
        <w:t>б) игроки передвигаются по кругу ходьбой, медленным бегом, прыжками на обеих ногах, в приседе и т.п.</w:t>
      </w:r>
    </w:p>
    <w:p w:rsidR="00AF41D3" w:rsidRDefault="00D917B1">
      <w:pPr>
        <w:pStyle w:val="a3"/>
        <w:spacing w:before="20" w:line="360" w:lineRule="auto"/>
        <w:ind w:left="1723" w:right="840" w:firstLine="62"/>
        <w:jc w:val="both"/>
      </w:pPr>
      <w:r>
        <w:t>в) команды выстраиваются в колонны перед линией старта на одной стороне площадки.</w:t>
      </w:r>
      <w:r>
        <w:rPr>
          <w:spacing w:val="-1"/>
        </w:rPr>
        <w:t xml:space="preserve"> </w:t>
      </w:r>
      <w:r>
        <w:t>На</w:t>
      </w:r>
      <w:r>
        <w:rPr>
          <w:spacing w:val="-2"/>
        </w:rPr>
        <w:t xml:space="preserve"> </w:t>
      </w:r>
      <w:r>
        <w:t>расстоянии</w:t>
      </w:r>
      <w:r>
        <w:rPr>
          <w:spacing w:val="-3"/>
        </w:rPr>
        <w:t xml:space="preserve"> </w:t>
      </w:r>
      <w:r>
        <w:t>9</w:t>
      </w:r>
      <w:r>
        <w:rPr>
          <w:spacing w:val="-3"/>
        </w:rPr>
        <w:t xml:space="preserve"> </w:t>
      </w:r>
      <w:r>
        <w:t>м</w:t>
      </w:r>
      <w:r>
        <w:rPr>
          <w:spacing w:val="-1"/>
        </w:rPr>
        <w:t xml:space="preserve"> </w:t>
      </w:r>
      <w:r>
        <w:t>перед</w:t>
      </w:r>
      <w:r>
        <w:rPr>
          <w:spacing w:val="-1"/>
        </w:rPr>
        <w:t xml:space="preserve"> </w:t>
      </w:r>
      <w:r>
        <w:t>ними</w:t>
      </w:r>
      <w:r>
        <w:rPr>
          <w:spacing w:val="-3"/>
        </w:rPr>
        <w:t xml:space="preserve"> </w:t>
      </w:r>
      <w:r>
        <w:t>(в кругах)</w:t>
      </w:r>
      <w:r>
        <w:rPr>
          <w:spacing w:val="-4"/>
        </w:rPr>
        <w:t xml:space="preserve"> </w:t>
      </w:r>
      <w:r>
        <w:t>лежит по</w:t>
      </w:r>
      <w:r>
        <w:rPr>
          <w:spacing w:val="-3"/>
        </w:rPr>
        <w:t xml:space="preserve"> </w:t>
      </w:r>
      <w:r>
        <w:t>волейбольному мячу. Игроки</w:t>
      </w:r>
      <w:r>
        <w:rPr>
          <w:spacing w:val="-2"/>
        </w:rPr>
        <w:t xml:space="preserve"> </w:t>
      </w:r>
      <w:r>
        <w:t>рассчитываются</w:t>
      </w:r>
      <w:r>
        <w:rPr>
          <w:spacing w:val="-1"/>
        </w:rPr>
        <w:t xml:space="preserve"> </w:t>
      </w:r>
      <w:r>
        <w:t>по</w:t>
      </w:r>
      <w:r>
        <w:rPr>
          <w:spacing w:val="-2"/>
        </w:rPr>
        <w:t xml:space="preserve"> </w:t>
      </w:r>
      <w:r>
        <w:t>порядку. Учитель</w:t>
      </w:r>
      <w:r>
        <w:rPr>
          <w:spacing w:val="-4"/>
        </w:rPr>
        <w:t xml:space="preserve"> </w:t>
      </w:r>
      <w:r>
        <w:t>вызывает</w:t>
      </w:r>
      <w:r>
        <w:rPr>
          <w:spacing w:val="-4"/>
        </w:rPr>
        <w:t xml:space="preserve"> </w:t>
      </w:r>
      <w:r>
        <w:t>любой</w:t>
      </w:r>
      <w:r>
        <w:rPr>
          <w:spacing w:val="-2"/>
        </w:rPr>
        <w:t xml:space="preserve"> </w:t>
      </w:r>
      <w:r>
        <w:t>номер, и игрок, чей номер был назван, устремляется к мячу. Берѐт его в руки, выполняет передачу партнѐру, стоящему во главе колонны, и получает от него обратный пас. Команда, игрок которой быстрее выполнил две передачи, получает</w:t>
      </w:r>
      <w:r>
        <w:rPr>
          <w:spacing w:val="-3"/>
        </w:rPr>
        <w:t xml:space="preserve"> </w:t>
      </w:r>
      <w:r>
        <w:t>1</w:t>
      </w:r>
      <w:r>
        <w:rPr>
          <w:spacing w:val="-1"/>
        </w:rPr>
        <w:t xml:space="preserve"> </w:t>
      </w:r>
      <w:r>
        <w:t>очко. Затем вызываются (в</w:t>
      </w:r>
      <w:r>
        <w:rPr>
          <w:spacing w:val="-3"/>
        </w:rPr>
        <w:t xml:space="preserve"> </w:t>
      </w:r>
      <w:r>
        <w:t>любой</w:t>
      </w:r>
      <w:r>
        <w:rPr>
          <w:spacing w:val="-1"/>
        </w:rPr>
        <w:t xml:space="preserve"> </w:t>
      </w:r>
      <w:r>
        <w:t>последовательности)</w:t>
      </w:r>
      <w:r>
        <w:rPr>
          <w:spacing w:val="-3"/>
        </w:rPr>
        <w:t xml:space="preserve"> </w:t>
      </w:r>
      <w:r>
        <w:t xml:space="preserve">остальные игроки команды. Выигрывает команда, набравшая наибольшее количество </w:t>
      </w:r>
      <w:r>
        <w:rPr>
          <w:spacing w:val="-2"/>
        </w:rPr>
        <w:t>очков.</w:t>
      </w:r>
    </w:p>
    <w:p w:rsidR="00AF41D3" w:rsidRDefault="00AF41D3">
      <w:pPr>
        <w:pStyle w:val="a3"/>
        <w:spacing w:before="204"/>
      </w:pPr>
    </w:p>
    <w:p w:rsidR="00AF41D3" w:rsidRDefault="00D917B1">
      <w:pPr>
        <w:pStyle w:val="a5"/>
        <w:numPr>
          <w:ilvl w:val="0"/>
          <w:numId w:val="6"/>
        </w:numPr>
        <w:tabs>
          <w:tab w:val="left" w:pos="2298"/>
          <w:tab w:val="left" w:pos="2300"/>
        </w:tabs>
        <w:spacing w:before="1" w:line="360" w:lineRule="auto"/>
        <w:ind w:left="2300" w:right="841" w:hanging="587"/>
        <w:jc w:val="both"/>
        <w:rPr>
          <w:sz w:val="28"/>
        </w:rPr>
      </w:pPr>
      <w:r>
        <w:rPr>
          <w:b/>
          <w:sz w:val="28"/>
        </w:rPr>
        <w:t xml:space="preserve">Эстафета с передачей волейбольного мяча. </w:t>
      </w:r>
      <w:r>
        <w:rPr>
          <w:sz w:val="28"/>
        </w:rPr>
        <w:t>Две-три команды с</w:t>
      </w:r>
      <w:r>
        <w:rPr>
          <w:spacing w:val="40"/>
          <w:sz w:val="28"/>
        </w:rPr>
        <w:t xml:space="preserve"> </w:t>
      </w:r>
      <w:r>
        <w:rPr>
          <w:sz w:val="28"/>
        </w:rPr>
        <w:t>равным количеством игроков располагаются во встречных колоннах на расстоянии</w:t>
      </w:r>
      <w:r>
        <w:rPr>
          <w:spacing w:val="40"/>
          <w:sz w:val="28"/>
        </w:rPr>
        <w:t xml:space="preserve">  </w:t>
      </w:r>
      <w:r>
        <w:rPr>
          <w:sz w:val="28"/>
        </w:rPr>
        <w:t>7–8</w:t>
      </w:r>
      <w:r>
        <w:rPr>
          <w:spacing w:val="40"/>
          <w:sz w:val="28"/>
        </w:rPr>
        <w:t xml:space="preserve">  </w:t>
      </w:r>
      <w:r>
        <w:rPr>
          <w:sz w:val="28"/>
        </w:rPr>
        <w:t>м.</w:t>
      </w:r>
      <w:r>
        <w:rPr>
          <w:spacing w:val="40"/>
          <w:sz w:val="28"/>
        </w:rPr>
        <w:t xml:space="preserve">  </w:t>
      </w:r>
      <w:r>
        <w:rPr>
          <w:sz w:val="28"/>
        </w:rPr>
        <w:t>По</w:t>
      </w:r>
      <w:r>
        <w:rPr>
          <w:spacing w:val="40"/>
          <w:sz w:val="28"/>
        </w:rPr>
        <w:t xml:space="preserve">  </w:t>
      </w:r>
      <w:r>
        <w:rPr>
          <w:sz w:val="28"/>
        </w:rPr>
        <w:t>сигналу</w:t>
      </w:r>
      <w:r>
        <w:rPr>
          <w:spacing w:val="40"/>
          <w:sz w:val="28"/>
        </w:rPr>
        <w:t xml:space="preserve">  </w:t>
      </w:r>
      <w:r>
        <w:rPr>
          <w:sz w:val="28"/>
        </w:rPr>
        <w:t>первые</w:t>
      </w:r>
      <w:r>
        <w:rPr>
          <w:spacing w:val="40"/>
          <w:sz w:val="28"/>
        </w:rPr>
        <w:t xml:space="preserve">  </w:t>
      </w:r>
      <w:r>
        <w:rPr>
          <w:sz w:val="28"/>
        </w:rPr>
        <w:t>игроки</w:t>
      </w:r>
      <w:r>
        <w:rPr>
          <w:spacing w:val="40"/>
          <w:sz w:val="28"/>
        </w:rPr>
        <w:t xml:space="preserve">  </w:t>
      </w:r>
      <w:r>
        <w:rPr>
          <w:sz w:val="28"/>
        </w:rPr>
        <w:t>колонн</w:t>
      </w:r>
      <w:r>
        <w:rPr>
          <w:spacing w:val="40"/>
          <w:sz w:val="28"/>
        </w:rPr>
        <w:t xml:space="preserve">  </w:t>
      </w:r>
      <w:r>
        <w:rPr>
          <w:sz w:val="28"/>
        </w:rPr>
        <w:t>ударяют</w:t>
      </w:r>
    </w:p>
    <w:p w:rsidR="00AF41D3" w:rsidRDefault="00AF41D3">
      <w:pPr>
        <w:spacing w:line="360" w:lineRule="auto"/>
        <w:jc w:val="both"/>
        <w:rPr>
          <w:sz w:val="28"/>
        </w:rPr>
        <w:sectPr w:rsidR="00AF41D3">
          <w:pgSz w:w="11910" w:h="16840"/>
          <w:pgMar w:top="1020" w:right="0" w:bottom="1280" w:left="0" w:header="0" w:footer="1086" w:gutter="0"/>
          <w:cols w:space="720"/>
        </w:sectPr>
      </w:pPr>
    </w:p>
    <w:p w:rsidR="00AF41D3" w:rsidRDefault="00D917B1">
      <w:pPr>
        <w:pStyle w:val="a3"/>
        <w:spacing w:before="63" w:line="360" w:lineRule="auto"/>
        <w:ind w:left="2300" w:right="841"/>
        <w:jc w:val="both"/>
      </w:pPr>
      <w:r>
        <w:lastRenderedPageBreak/>
        <w:t xml:space="preserve">волейбольным мячом об пол, а сами перемещаются в конец встречных колонн. Первые игроки встречных колонн выбегаютвперѐд, принимают отскочивший от пола мяч, передают его двумя руками сверху (или снизу) в обратном направлении на второго игрока и перемещаются в конец противоположных колонн, вторые тоже ударяют мячом об пол, а затем перемещаются в концы встречных колонн и т.д. Игра проводится на время. Побеждает команда, допустившая меньшее количество </w:t>
      </w:r>
      <w:r>
        <w:rPr>
          <w:spacing w:val="-2"/>
        </w:rPr>
        <w:t>ошибок.</w:t>
      </w:r>
    </w:p>
    <w:p w:rsidR="00AF41D3" w:rsidRDefault="00AF41D3">
      <w:pPr>
        <w:pStyle w:val="a3"/>
        <w:spacing w:before="203"/>
      </w:pPr>
    </w:p>
    <w:p w:rsidR="00AF41D3" w:rsidRDefault="00D917B1">
      <w:pPr>
        <w:pStyle w:val="a5"/>
        <w:numPr>
          <w:ilvl w:val="0"/>
          <w:numId w:val="6"/>
        </w:numPr>
        <w:tabs>
          <w:tab w:val="left" w:pos="2300"/>
        </w:tabs>
        <w:spacing w:line="360" w:lineRule="auto"/>
        <w:ind w:left="2300" w:right="836" w:hanging="587"/>
        <w:jc w:val="both"/>
        <w:rPr>
          <w:sz w:val="28"/>
        </w:rPr>
      </w:pPr>
      <w:r>
        <w:rPr>
          <w:b/>
          <w:sz w:val="28"/>
        </w:rPr>
        <w:t xml:space="preserve">Эстафета «Передал – садись». </w:t>
      </w:r>
      <w:r>
        <w:rPr>
          <w:sz w:val="28"/>
        </w:rPr>
        <w:t>Две колонны на расстоянии 3–4 м одна от другой, расстояние между игроками – длина рук, положенных на плечи. Перед колоннами на расстоянии 5–6 м – круги, в которые встают с волейбольными мячами капитаны команд. По сигналу игроки в кругах передают мячи первым игрокам в колоннах, те возвращают мячи обратно и сразу принимают упор присев. Далее такие же действия совершают</w:t>
      </w:r>
      <w:r>
        <w:rPr>
          <w:spacing w:val="-1"/>
          <w:sz w:val="28"/>
        </w:rPr>
        <w:t xml:space="preserve"> </w:t>
      </w:r>
      <w:r>
        <w:rPr>
          <w:sz w:val="28"/>
        </w:rPr>
        <w:t>вторые,</w:t>
      </w:r>
      <w:r>
        <w:rPr>
          <w:spacing w:val="-1"/>
          <w:sz w:val="28"/>
        </w:rPr>
        <w:t xml:space="preserve"> </w:t>
      </w:r>
      <w:r>
        <w:rPr>
          <w:sz w:val="28"/>
        </w:rPr>
        <w:t>третьи</w:t>
      </w:r>
      <w:r>
        <w:rPr>
          <w:spacing w:val="-4"/>
          <w:sz w:val="28"/>
        </w:rPr>
        <w:t xml:space="preserve"> </w:t>
      </w:r>
      <w:r>
        <w:rPr>
          <w:sz w:val="28"/>
        </w:rPr>
        <w:t>игрок</w:t>
      </w:r>
      <w:r>
        <w:rPr>
          <w:spacing w:val="-4"/>
          <w:sz w:val="28"/>
        </w:rPr>
        <w:t xml:space="preserve"> </w:t>
      </w:r>
      <w:r>
        <w:rPr>
          <w:sz w:val="28"/>
        </w:rPr>
        <w:t>и т.д.</w:t>
      </w:r>
      <w:r>
        <w:rPr>
          <w:spacing w:val="-1"/>
          <w:sz w:val="28"/>
        </w:rPr>
        <w:t xml:space="preserve"> </w:t>
      </w:r>
      <w:r>
        <w:rPr>
          <w:sz w:val="28"/>
        </w:rPr>
        <w:t>Когда</w:t>
      </w:r>
      <w:r>
        <w:rPr>
          <w:spacing w:val="-3"/>
          <w:sz w:val="28"/>
        </w:rPr>
        <w:t xml:space="preserve"> </w:t>
      </w:r>
      <w:r>
        <w:rPr>
          <w:sz w:val="28"/>
        </w:rPr>
        <w:t>последний</w:t>
      </w:r>
      <w:r>
        <w:rPr>
          <w:spacing w:val="-4"/>
          <w:sz w:val="28"/>
        </w:rPr>
        <w:t xml:space="preserve"> </w:t>
      </w:r>
      <w:r>
        <w:rPr>
          <w:sz w:val="28"/>
        </w:rPr>
        <w:t>в</w:t>
      </w:r>
      <w:r>
        <w:rPr>
          <w:spacing w:val="-5"/>
          <w:sz w:val="28"/>
        </w:rPr>
        <w:t xml:space="preserve"> </w:t>
      </w:r>
      <w:r>
        <w:rPr>
          <w:sz w:val="28"/>
        </w:rPr>
        <w:t>команде</w:t>
      </w:r>
      <w:r>
        <w:rPr>
          <w:spacing w:val="-3"/>
          <w:sz w:val="28"/>
        </w:rPr>
        <w:t xml:space="preserve"> </w:t>
      </w:r>
      <w:r>
        <w:rPr>
          <w:sz w:val="28"/>
        </w:rPr>
        <w:t>игрок отдаѐт капитану мяч, тот поднимает его вверх и вся команда быстро встаѐт. Побеждает команда, закончившая передачи раньше других.</w:t>
      </w:r>
    </w:p>
    <w:p w:rsidR="00AF41D3" w:rsidRDefault="00AF41D3">
      <w:pPr>
        <w:pStyle w:val="a3"/>
        <w:spacing w:before="205"/>
      </w:pPr>
    </w:p>
    <w:p w:rsidR="00AF41D3" w:rsidRDefault="00D917B1">
      <w:pPr>
        <w:pStyle w:val="a5"/>
        <w:numPr>
          <w:ilvl w:val="0"/>
          <w:numId w:val="6"/>
        </w:numPr>
        <w:tabs>
          <w:tab w:val="left" w:pos="2300"/>
        </w:tabs>
        <w:spacing w:line="360" w:lineRule="auto"/>
        <w:ind w:left="2300" w:right="840" w:hanging="587"/>
        <w:jc w:val="both"/>
        <w:rPr>
          <w:sz w:val="28"/>
        </w:rPr>
      </w:pPr>
      <w:r>
        <w:rPr>
          <w:b/>
          <w:sz w:val="28"/>
        </w:rPr>
        <w:t xml:space="preserve">Эстафета «Одна верхняя передача». </w:t>
      </w:r>
      <w:r>
        <w:rPr>
          <w:sz w:val="28"/>
        </w:rPr>
        <w:t>Перед колоннами своих команд</w:t>
      </w:r>
      <w:r>
        <w:rPr>
          <w:spacing w:val="40"/>
          <w:sz w:val="28"/>
        </w:rPr>
        <w:t xml:space="preserve"> </w:t>
      </w:r>
      <w:r>
        <w:rPr>
          <w:sz w:val="28"/>
        </w:rPr>
        <w:t>на расстоянии 3 м от них за ограничительной линией стоят капитаны с мячами в руках. По сигналу они выполняют верхнюю передачу направляющему своей колонны. Направляющие возвращают мячи</w:t>
      </w:r>
      <w:r>
        <w:rPr>
          <w:spacing w:val="80"/>
          <w:sz w:val="28"/>
        </w:rPr>
        <w:t xml:space="preserve"> </w:t>
      </w:r>
      <w:r>
        <w:rPr>
          <w:sz w:val="28"/>
        </w:rPr>
        <w:t xml:space="preserve">двумя руками сверху капитанам и убегают в конец своей колонны. Капитаны передают мяч следующим игрокам и т.д. Если мяч упал на пол, то игрок, которому он был адресован, должен его поднять и выполнить передачу. Выигрывает команда, закончившая эстафету </w:t>
      </w:r>
      <w:r>
        <w:rPr>
          <w:spacing w:val="-2"/>
          <w:sz w:val="28"/>
        </w:rPr>
        <w:t>первой.</w:t>
      </w:r>
    </w:p>
    <w:p w:rsidR="00AF41D3" w:rsidRDefault="00AF41D3">
      <w:pPr>
        <w:spacing w:line="360" w:lineRule="auto"/>
        <w:jc w:val="both"/>
        <w:rPr>
          <w:sz w:val="28"/>
        </w:rPr>
        <w:sectPr w:rsidR="00AF41D3">
          <w:pgSz w:w="11910" w:h="16840"/>
          <w:pgMar w:top="1020" w:right="0" w:bottom="1280" w:left="0" w:header="0" w:footer="1086" w:gutter="0"/>
          <w:cols w:space="720"/>
        </w:sectPr>
      </w:pPr>
    </w:p>
    <w:p w:rsidR="00AF41D3" w:rsidRDefault="00D917B1">
      <w:pPr>
        <w:pStyle w:val="a5"/>
        <w:numPr>
          <w:ilvl w:val="0"/>
          <w:numId w:val="6"/>
        </w:numPr>
        <w:tabs>
          <w:tab w:val="left" w:pos="2300"/>
        </w:tabs>
        <w:spacing w:before="63" w:line="360" w:lineRule="auto"/>
        <w:ind w:left="2300" w:right="841" w:hanging="587"/>
        <w:jc w:val="both"/>
        <w:rPr>
          <w:sz w:val="28"/>
        </w:rPr>
      </w:pPr>
      <w:r>
        <w:rPr>
          <w:b/>
          <w:sz w:val="28"/>
        </w:rPr>
        <w:lastRenderedPageBreak/>
        <w:t xml:space="preserve">Эстафета «Две верхние передачи». </w:t>
      </w:r>
      <w:r>
        <w:rPr>
          <w:sz w:val="28"/>
        </w:rPr>
        <w:t>Перед своими командами, которые построены в колонны, на расстоянии 3 м за ограничительной линией стоят капитаны с мячами в руках. По сигналу они выполняют верхнюю передачу над головой, а затем верхнюю передачу направляющему своей колонны. Направляющий повторяет упражнение, возвращая мяч капитану, после чего уходит в конец своей колонны и т.д. Выигрывает команда, первой закончившая эстафету. Упавший на пол мяч поднимает игрок, которому он был адресован.</w:t>
      </w:r>
    </w:p>
    <w:p w:rsidR="00AF41D3" w:rsidRDefault="00AF41D3">
      <w:pPr>
        <w:pStyle w:val="a3"/>
        <w:spacing w:before="208"/>
      </w:pPr>
    </w:p>
    <w:p w:rsidR="00AF41D3" w:rsidRDefault="00D917B1">
      <w:pPr>
        <w:pStyle w:val="1"/>
        <w:numPr>
          <w:ilvl w:val="0"/>
          <w:numId w:val="6"/>
        </w:numPr>
        <w:tabs>
          <w:tab w:val="left" w:pos="2300"/>
        </w:tabs>
        <w:ind w:left="2300" w:hanging="586"/>
        <w:jc w:val="both"/>
        <w:rPr>
          <w:b w:val="0"/>
        </w:rPr>
      </w:pPr>
      <w:r>
        <w:t>Эстафета</w:t>
      </w:r>
      <w:r>
        <w:rPr>
          <w:spacing w:val="-8"/>
        </w:rPr>
        <w:t xml:space="preserve"> </w:t>
      </w:r>
      <w:r>
        <w:t>«Верхняя</w:t>
      </w:r>
      <w:r>
        <w:rPr>
          <w:spacing w:val="-9"/>
        </w:rPr>
        <w:t xml:space="preserve"> </w:t>
      </w:r>
      <w:r>
        <w:t>и</w:t>
      </w:r>
      <w:r>
        <w:rPr>
          <w:spacing w:val="-5"/>
        </w:rPr>
        <w:t xml:space="preserve"> </w:t>
      </w:r>
      <w:r>
        <w:t>нижняя</w:t>
      </w:r>
      <w:r>
        <w:rPr>
          <w:spacing w:val="-10"/>
        </w:rPr>
        <w:t xml:space="preserve"> </w:t>
      </w:r>
      <w:r>
        <w:t>передачи</w:t>
      </w:r>
      <w:r>
        <w:rPr>
          <w:spacing w:val="-9"/>
        </w:rPr>
        <w:t xml:space="preserve"> </w:t>
      </w:r>
      <w:r>
        <w:t>мяча».</w:t>
      </w:r>
      <w:r>
        <w:rPr>
          <w:spacing w:val="2"/>
        </w:rPr>
        <w:t xml:space="preserve"> </w:t>
      </w:r>
      <w:r>
        <w:rPr>
          <w:b w:val="0"/>
          <w:spacing w:val="-2"/>
        </w:rPr>
        <w:t>Каждая</w:t>
      </w:r>
    </w:p>
    <w:p w:rsidR="00AF41D3" w:rsidRDefault="00D917B1">
      <w:pPr>
        <w:pStyle w:val="a3"/>
        <w:spacing w:before="163" w:line="360" w:lineRule="auto"/>
        <w:ind w:left="1723" w:right="835" w:hanging="10"/>
        <w:jc w:val="both"/>
      </w:pPr>
      <w:r>
        <w:t>команда делится на две стоящие друг против друга (на расстоянии до 4 м) колонны. Участники одной из колонн выполняют в сторону противоположной колонны верхнюю передачу и получают мяч нижней передачей. Волейболистам разрешается ловить мяч для выполнения своей передачи. После окончания эстафеты колонны меняются ролями. Упавший</w:t>
      </w:r>
      <w:r>
        <w:rPr>
          <w:spacing w:val="40"/>
        </w:rPr>
        <w:t xml:space="preserve"> </w:t>
      </w:r>
      <w:r>
        <w:t>на пол мяч поднимает тот волейболист, которому он был направлен. Эстафету проводят чѐтное количество раз.</w:t>
      </w:r>
    </w:p>
    <w:p w:rsidR="00AF41D3" w:rsidRDefault="00D917B1">
      <w:pPr>
        <w:spacing w:before="19"/>
        <w:ind w:left="1723"/>
        <w:jc w:val="both"/>
        <w:rPr>
          <w:sz w:val="28"/>
        </w:rPr>
      </w:pPr>
      <w:r>
        <w:rPr>
          <w:b/>
          <w:i/>
          <w:sz w:val="28"/>
        </w:rPr>
        <w:t>Усложнённый</w:t>
      </w:r>
      <w:r>
        <w:rPr>
          <w:b/>
          <w:i/>
          <w:spacing w:val="-8"/>
          <w:sz w:val="28"/>
        </w:rPr>
        <w:t xml:space="preserve"> </w:t>
      </w:r>
      <w:r>
        <w:rPr>
          <w:b/>
          <w:i/>
          <w:sz w:val="28"/>
        </w:rPr>
        <w:t>вариант:</w:t>
      </w:r>
      <w:r>
        <w:rPr>
          <w:b/>
          <w:i/>
          <w:spacing w:val="-5"/>
          <w:sz w:val="28"/>
        </w:rPr>
        <w:t xml:space="preserve"> </w:t>
      </w:r>
      <w:r>
        <w:rPr>
          <w:sz w:val="28"/>
        </w:rPr>
        <w:t>те</w:t>
      </w:r>
      <w:r>
        <w:rPr>
          <w:spacing w:val="-6"/>
          <w:sz w:val="28"/>
        </w:rPr>
        <w:t xml:space="preserve"> </w:t>
      </w:r>
      <w:r>
        <w:rPr>
          <w:sz w:val="28"/>
        </w:rPr>
        <w:t>же</w:t>
      </w:r>
      <w:r>
        <w:rPr>
          <w:spacing w:val="-6"/>
          <w:sz w:val="28"/>
        </w:rPr>
        <w:t xml:space="preserve"> </w:t>
      </w:r>
      <w:r>
        <w:rPr>
          <w:sz w:val="28"/>
        </w:rPr>
        <w:t>действия,</w:t>
      </w:r>
      <w:r>
        <w:rPr>
          <w:spacing w:val="-4"/>
          <w:sz w:val="28"/>
        </w:rPr>
        <w:t xml:space="preserve"> </w:t>
      </w:r>
      <w:r>
        <w:rPr>
          <w:sz w:val="28"/>
        </w:rPr>
        <w:t>но</w:t>
      </w:r>
      <w:r>
        <w:rPr>
          <w:spacing w:val="-6"/>
          <w:sz w:val="28"/>
        </w:rPr>
        <w:t xml:space="preserve"> </w:t>
      </w:r>
      <w:r>
        <w:rPr>
          <w:sz w:val="28"/>
        </w:rPr>
        <w:t>с</w:t>
      </w:r>
      <w:r>
        <w:rPr>
          <w:spacing w:val="-6"/>
          <w:sz w:val="28"/>
        </w:rPr>
        <w:t xml:space="preserve"> </w:t>
      </w:r>
      <w:r>
        <w:rPr>
          <w:sz w:val="28"/>
        </w:rPr>
        <w:t>передачами</w:t>
      </w:r>
      <w:r>
        <w:rPr>
          <w:spacing w:val="-7"/>
          <w:sz w:val="28"/>
        </w:rPr>
        <w:t xml:space="preserve"> </w:t>
      </w:r>
      <w:r>
        <w:rPr>
          <w:sz w:val="28"/>
        </w:rPr>
        <w:t>мяча</w:t>
      </w:r>
      <w:r>
        <w:rPr>
          <w:spacing w:val="-6"/>
          <w:sz w:val="28"/>
        </w:rPr>
        <w:t xml:space="preserve"> </w:t>
      </w:r>
      <w:r>
        <w:rPr>
          <w:sz w:val="28"/>
        </w:rPr>
        <w:t>через</w:t>
      </w:r>
      <w:r>
        <w:rPr>
          <w:spacing w:val="-6"/>
          <w:sz w:val="28"/>
        </w:rPr>
        <w:t xml:space="preserve"> </w:t>
      </w:r>
      <w:r>
        <w:rPr>
          <w:spacing w:val="-2"/>
          <w:sz w:val="28"/>
        </w:rPr>
        <w:t>сетку.</w:t>
      </w:r>
    </w:p>
    <w:p w:rsidR="00AF41D3" w:rsidRDefault="00D917B1">
      <w:pPr>
        <w:pStyle w:val="a5"/>
        <w:numPr>
          <w:ilvl w:val="0"/>
          <w:numId w:val="6"/>
        </w:numPr>
        <w:tabs>
          <w:tab w:val="left" w:pos="2300"/>
        </w:tabs>
        <w:spacing w:before="177" w:line="360" w:lineRule="auto"/>
        <w:ind w:left="2300" w:right="833" w:hanging="587"/>
        <w:jc w:val="both"/>
        <w:rPr>
          <w:sz w:val="28"/>
        </w:rPr>
      </w:pPr>
      <w:r>
        <w:rPr>
          <w:b/>
          <w:sz w:val="28"/>
        </w:rPr>
        <w:t xml:space="preserve">«Назад по колонне». </w:t>
      </w:r>
      <w:r>
        <w:rPr>
          <w:sz w:val="28"/>
        </w:rPr>
        <w:t>Игроки стоят в параллельных колоннах в 3 м друг от друга. По сигналу направляющие колонн выполняют передачу мяча сверху двумя руками партнѐрам, стоящим сзади, которые в свою</w:t>
      </w:r>
      <w:r>
        <w:rPr>
          <w:spacing w:val="40"/>
          <w:sz w:val="28"/>
        </w:rPr>
        <w:t xml:space="preserve"> </w:t>
      </w:r>
      <w:r>
        <w:rPr>
          <w:sz w:val="28"/>
        </w:rPr>
        <w:t>очередь передают мяч таким же способом в конец колонны. Замыкающий игрок ловит мяч, бежит с ним в начало колонны и выполняет то же задание и т.д. Выигрывает команда, в которой направляющий первым вернѐтся на своѐ место.</w:t>
      </w:r>
    </w:p>
    <w:p w:rsidR="00AF41D3" w:rsidRDefault="00D917B1">
      <w:pPr>
        <w:pStyle w:val="a3"/>
        <w:spacing w:before="14" w:line="360" w:lineRule="auto"/>
        <w:ind w:left="1723" w:right="841" w:firstLine="62"/>
        <w:jc w:val="both"/>
      </w:pPr>
      <w:r>
        <w:rPr>
          <w:b/>
          <w:i/>
        </w:rPr>
        <w:t xml:space="preserve">Вариант: </w:t>
      </w:r>
      <w:r>
        <w:t>по сигналу первый передаѐт мяч верхней передачей за голову второму и поворачивается кругом, второй делает то же и т.д. Когда мяч доходит до последнего в колонне, он одну передачу делает над собой, поворачивается кругом и передаѐт</w:t>
      </w:r>
      <w:r>
        <w:rPr>
          <w:spacing w:val="-2"/>
        </w:rPr>
        <w:t xml:space="preserve"> </w:t>
      </w:r>
      <w:r>
        <w:t>мяч за голову предпоследнему в обратном</w:t>
      </w:r>
    </w:p>
    <w:p w:rsidR="00AF41D3" w:rsidRDefault="00AF41D3">
      <w:pPr>
        <w:spacing w:line="360" w:lineRule="auto"/>
        <w:jc w:val="both"/>
        <w:sectPr w:rsidR="00AF41D3">
          <w:pgSz w:w="11910" w:h="16840"/>
          <w:pgMar w:top="1020" w:right="0" w:bottom="1280" w:left="0" w:header="0" w:footer="1086" w:gutter="0"/>
          <w:cols w:space="720"/>
        </w:sectPr>
      </w:pPr>
    </w:p>
    <w:p w:rsidR="00AF41D3" w:rsidRDefault="00D917B1">
      <w:pPr>
        <w:pStyle w:val="a3"/>
        <w:tabs>
          <w:tab w:val="left" w:pos="3465"/>
          <w:tab w:val="left" w:pos="3824"/>
          <w:tab w:val="left" w:pos="4443"/>
          <w:tab w:val="left" w:pos="6117"/>
          <w:tab w:val="left" w:pos="7397"/>
          <w:tab w:val="left" w:pos="7738"/>
          <w:tab w:val="left" w:pos="8909"/>
          <w:tab w:val="left" w:pos="9872"/>
        </w:tabs>
        <w:spacing w:before="63" w:line="362" w:lineRule="auto"/>
        <w:ind w:left="1723" w:right="848"/>
      </w:pPr>
      <w:r>
        <w:rPr>
          <w:spacing w:val="-2"/>
        </w:rPr>
        <w:lastRenderedPageBreak/>
        <w:t>направлении</w:t>
      </w:r>
      <w:r>
        <w:tab/>
      </w:r>
      <w:r>
        <w:rPr>
          <w:spacing w:val="-10"/>
        </w:rPr>
        <w:t>и</w:t>
      </w:r>
      <w:r>
        <w:tab/>
      </w:r>
      <w:r>
        <w:rPr>
          <w:spacing w:val="-4"/>
        </w:rPr>
        <w:t>т.д.</w:t>
      </w:r>
      <w:r>
        <w:tab/>
      </w:r>
      <w:r>
        <w:rPr>
          <w:spacing w:val="-2"/>
        </w:rPr>
        <w:t>Выигрывает</w:t>
      </w:r>
      <w:r>
        <w:tab/>
      </w:r>
      <w:r>
        <w:rPr>
          <w:spacing w:val="-2"/>
        </w:rPr>
        <w:t>команда,</w:t>
      </w:r>
      <w:r>
        <w:tab/>
      </w:r>
      <w:r>
        <w:rPr>
          <w:spacing w:val="-10"/>
        </w:rPr>
        <w:t>в</w:t>
      </w:r>
      <w:r>
        <w:tab/>
      </w:r>
      <w:r>
        <w:rPr>
          <w:spacing w:val="-2"/>
        </w:rPr>
        <w:t>которой</w:t>
      </w:r>
      <w:r>
        <w:tab/>
      </w:r>
      <w:r>
        <w:rPr>
          <w:spacing w:val="-2"/>
        </w:rPr>
        <w:t>игрок,</w:t>
      </w:r>
      <w:r>
        <w:tab/>
      </w:r>
      <w:r>
        <w:rPr>
          <w:spacing w:val="-2"/>
        </w:rPr>
        <w:t xml:space="preserve">начавший </w:t>
      </w:r>
      <w:r>
        <w:t>упражнение, получит мяч первым.</w:t>
      </w:r>
    </w:p>
    <w:p w:rsidR="00AF41D3" w:rsidRDefault="00AF41D3">
      <w:pPr>
        <w:pStyle w:val="a3"/>
        <w:spacing w:before="199"/>
      </w:pPr>
    </w:p>
    <w:p w:rsidR="00AF41D3" w:rsidRDefault="00D917B1">
      <w:pPr>
        <w:pStyle w:val="a5"/>
        <w:numPr>
          <w:ilvl w:val="0"/>
          <w:numId w:val="6"/>
        </w:numPr>
        <w:tabs>
          <w:tab w:val="left" w:pos="2300"/>
        </w:tabs>
        <w:spacing w:before="1" w:line="360" w:lineRule="auto"/>
        <w:ind w:left="2300" w:right="836" w:hanging="587"/>
        <w:jc w:val="both"/>
        <w:rPr>
          <w:sz w:val="28"/>
        </w:rPr>
      </w:pPr>
      <w:r>
        <w:rPr>
          <w:b/>
          <w:sz w:val="28"/>
        </w:rPr>
        <w:t xml:space="preserve">«Приѐм и передача мяча в движении». </w:t>
      </w:r>
      <w:r>
        <w:rPr>
          <w:sz w:val="28"/>
        </w:rPr>
        <w:t>Игроки в двух колоннах по одному выстраиваются за лицевой линией. Первые игроки в колоннах</w:t>
      </w:r>
      <w:r>
        <w:rPr>
          <w:spacing w:val="40"/>
          <w:sz w:val="28"/>
        </w:rPr>
        <w:t xml:space="preserve"> </w:t>
      </w:r>
      <w:r>
        <w:rPr>
          <w:sz w:val="28"/>
        </w:rPr>
        <w:t>по сигналу учителя перемещаются к сетке, выполняя передачи мяча двумя руками сверху над собой. Дойдя до сетки, бросают в неѐ мяч и принимают его снизу двумя руками. Возвращаясь к своей колонне, игроки выполняют передачи двумя руками снизу. Затем то же задание выполняют</w:t>
      </w:r>
      <w:r>
        <w:rPr>
          <w:spacing w:val="-1"/>
          <w:sz w:val="28"/>
        </w:rPr>
        <w:t xml:space="preserve"> </w:t>
      </w:r>
      <w:r>
        <w:rPr>
          <w:sz w:val="28"/>
        </w:rPr>
        <w:t>вторые игроки и т.д.</w:t>
      </w:r>
      <w:r>
        <w:rPr>
          <w:spacing w:val="-1"/>
          <w:sz w:val="28"/>
        </w:rPr>
        <w:t xml:space="preserve"> </w:t>
      </w:r>
      <w:r>
        <w:rPr>
          <w:sz w:val="28"/>
        </w:rPr>
        <w:t>За каждое падение мяча</w:t>
      </w:r>
      <w:r>
        <w:rPr>
          <w:spacing w:val="-3"/>
          <w:sz w:val="28"/>
        </w:rPr>
        <w:t xml:space="preserve"> </w:t>
      </w:r>
      <w:r>
        <w:rPr>
          <w:sz w:val="28"/>
        </w:rPr>
        <w:t>на пол команде начисляется штрафное очко. Выигрывает команда, набравшая меньше штрафных очков.</w:t>
      </w:r>
    </w:p>
    <w:p w:rsidR="00AF41D3" w:rsidRDefault="00AF41D3">
      <w:pPr>
        <w:pStyle w:val="a3"/>
        <w:spacing w:before="65"/>
      </w:pPr>
    </w:p>
    <w:p w:rsidR="00AF41D3" w:rsidRDefault="00D917B1">
      <w:pPr>
        <w:pStyle w:val="a5"/>
        <w:numPr>
          <w:ilvl w:val="0"/>
          <w:numId w:val="6"/>
        </w:numPr>
        <w:tabs>
          <w:tab w:val="left" w:pos="2300"/>
        </w:tabs>
        <w:spacing w:line="360" w:lineRule="auto"/>
        <w:ind w:left="2300" w:right="842" w:hanging="587"/>
        <w:jc w:val="both"/>
        <w:rPr>
          <w:sz w:val="28"/>
        </w:rPr>
      </w:pPr>
      <w:r>
        <w:rPr>
          <w:b/>
          <w:sz w:val="28"/>
        </w:rPr>
        <w:t xml:space="preserve">«Догони мяч». </w:t>
      </w:r>
      <w:r>
        <w:rPr>
          <w:sz w:val="28"/>
        </w:rPr>
        <w:t>Играющие делятся на две группы по 8–10 человек, каждая группа играет самостоятельно на противоположных сторонах волейбольной площадки. Игроки располагаются в одну шеренгу на линии нападения спиной к сетке, приготовившись к бегу. Один из игроков с мячом располагается позади шеренги. Он бросает мяч через головы игроков вперѐдвверх, те стараются не дать мячу упасть на пол, подбивая его вверх двумя руками снизу. Кому это не удаѐтся, тот становится подающим, и игра возобновляется.</w:t>
      </w:r>
    </w:p>
    <w:p w:rsidR="00AF41D3" w:rsidRDefault="00AF41D3">
      <w:pPr>
        <w:pStyle w:val="a3"/>
        <w:spacing w:before="172"/>
      </w:pPr>
    </w:p>
    <w:p w:rsidR="00AF41D3" w:rsidRDefault="00D917B1">
      <w:pPr>
        <w:pStyle w:val="a5"/>
        <w:numPr>
          <w:ilvl w:val="0"/>
          <w:numId w:val="6"/>
        </w:numPr>
        <w:tabs>
          <w:tab w:val="left" w:pos="2300"/>
        </w:tabs>
        <w:spacing w:line="360" w:lineRule="auto"/>
        <w:ind w:left="2300" w:right="828" w:hanging="587"/>
        <w:jc w:val="both"/>
        <w:rPr>
          <w:sz w:val="28"/>
        </w:rPr>
      </w:pPr>
      <w:r>
        <w:rPr>
          <w:b/>
          <w:sz w:val="28"/>
        </w:rPr>
        <w:t xml:space="preserve">«Лапта волейболистов». </w:t>
      </w:r>
      <w:r>
        <w:rPr>
          <w:sz w:val="28"/>
        </w:rPr>
        <w:t>Играющие распределяются на две равные команды по 6 человек, одна из которых является подающей, другая – принимающей подачу. Обе команды располагаются на противоположных сторонах волейбольной площадки. По сигналу первый игрок выполняет подачу мяча на сторону соперника, а сам быстро бежит вокруг площадки и возвращается назад на своѐ место. Игроки противоположной команды принимают мяч и разыгрывают его между собой, стараясь выполнить как можно больше точных передач за</w:t>
      </w:r>
    </w:p>
    <w:p w:rsidR="00AF41D3" w:rsidRDefault="00AF41D3">
      <w:pPr>
        <w:spacing w:line="360" w:lineRule="auto"/>
        <w:jc w:val="both"/>
        <w:rPr>
          <w:sz w:val="28"/>
        </w:rPr>
        <w:sectPr w:rsidR="00AF41D3">
          <w:pgSz w:w="11910" w:h="16840"/>
          <w:pgMar w:top="1020" w:right="0" w:bottom="1280" w:left="0" w:header="0" w:footer="1086" w:gutter="0"/>
          <w:cols w:space="720"/>
        </w:sectPr>
      </w:pPr>
    </w:p>
    <w:p w:rsidR="00AF41D3" w:rsidRDefault="00D917B1">
      <w:pPr>
        <w:pStyle w:val="a3"/>
        <w:spacing w:before="63" w:line="360" w:lineRule="auto"/>
        <w:ind w:left="2300" w:right="834"/>
        <w:jc w:val="both"/>
      </w:pPr>
      <w:r>
        <w:lastRenderedPageBreak/>
        <w:t xml:space="preserve">время бега игрока, выполнившего подачу мяча. Как только он вернѐтся на своѐ место, передачи мяча прекращаются и мяч передаѐтся очередному игроку для выполнения подачи. Так продолжается до тех пор, пока все игроки подающей команды не выполнят подачу и перебежку. Затем команды меняются местами и ролями. За каждую передачу команде начисляется 1 очко. Выигрывает команда, набравшая больше очков. </w:t>
      </w:r>
      <w:r>
        <w:rPr>
          <w:i/>
        </w:rPr>
        <w:t xml:space="preserve">Правила игры. </w:t>
      </w:r>
      <w:r>
        <w:t>Подавать мяч только по сигналу. При выполнении передач нельзя повторно адресовать мяч одним и тем же игрокам, его каждый раз следует посылать другому игроку. Передачи мяча прекращаются, если он упал на пол.</w:t>
      </w:r>
    </w:p>
    <w:p w:rsidR="00AF41D3" w:rsidRDefault="00AF41D3">
      <w:pPr>
        <w:pStyle w:val="a3"/>
        <w:spacing w:before="212"/>
      </w:pPr>
    </w:p>
    <w:p w:rsidR="00AF41D3" w:rsidRDefault="00D917B1">
      <w:pPr>
        <w:pStyle w:val="1"/>
      </w:pPr>
      <w:r>
        <w:t>Игры</w:t>
      </w:r>
      <w:r>
        <w:rPr>
          <w:spacing w:val="-8"/>
        </w:rPr>
        <w:t xml:space="preserve"> </w:t>
      </w:r>
      <w:r>
        <w:t>с</w:t>
      </w:r>
      <w:r>
        <w:rPr>
          <w:spacing w:val="-6"/>
        </w:rPr>
        <w:t xml:space="preserve"> </w:t>
      </w:r>
      <w:r>
        <w:t>передачами</w:t>
      </w:r>
      <w:r>
        <w:rPr>
          <w:spacing w:val="-8"/>
        </w:rPr>
        <w:t xml:space="preserve"> </w:t>
      </w:r>
      <w:r>
        <w:t>мяча</w:t>
      </w:r>
      <w:r>
        <w:rPr>
          <w:spacing w:val="-7"/>
        </w:rPr>
        <w:t xml:space="preserve"> </w:t>
      </w:r>
      <w:r>
        <w:t>через</w:t>
      </w:r>
      <w:r>
        <w:rPr>
          <w:spacing w:val="-7"/>
        </w:rPr>
        <w:t xml:space="preserve"> </w:t>
      </w:r>
      <w:r>
        <w:rPr>
          <w:spacing w:val="-4"/>
        </w:rPr>
        <w:t>сетку</w:t>
      </w:r>
    </w:p>
    <w:p w:rsidR="00AF41D3" w:rsidRDefault="00AF41D3">
      <w:pPr>
        <w:pStyle w:val="a3"/>
        <w:rPr>
          <w:b/>
        </w:rPr>
      </w:pPr>
    </w:p>
    <w:p w:rsidR="00AF41D3" w:rsidRDefault="00AF41D3">
      <w:pPr>
        <w:pStyle w:val="a3"/>
        <w:spacing w:before="18"/>
        <w:rPr>
          <w:b/>
        </w:rPr>
      </w:pPr>
    </w:p>
    <w:p w:rsidR="00AF41D3" w:rsidRDefault="00D917B1">
      <w:pPr>
        <w:pStyle w:val="a5"/>
        <w:numPr>
          <w:ilvl w:val="0"/>
          <w:numId w:val="5"/>
        </w:numPr>
        <w:tabs>
          <w:tab w:val="left" w:pos="1723"/>
          <w:tab w:val="left" w:pos="2408"/>
        </w:tabs>
        <w:spacing w:before="1" w:line="360" w:lineRule="auto"/>
        <w:ind w:right="836" w:hanging="10"/>
        <w:jc w:val="both"/>
        <w:rPr>
          <w:sz w:val="28"/>
        </w:rPr>
      </w:pPr>
      <w:r>
        <w:rPr>
          <w:b/>
          <w:sz w:val="28"/>
        </w:rPr>
        <w:t xml:space="preserve">«Летающий мяч». </w:t>
      </w:r>
      <w:r>
        <w:rPr>
          <w:sz w:val="28"/>
        </w:rPr>
        <w:t>Игроки делятся на 2–3 команды. Каждая команда, в свою очередь, делится на две подгруппы, которые располагаются на своѐм игровом участке волейбольной площадки в две встречные колонны по</w:t>
      </w:r>
      <w:r>
        <w:rPr>
          <w:spacing w:val="40"/>
          <w:sz w:val="28"/>
        </w:rPr>
        <w:t xml:space="preserve"> </w:t>
      </w:r>
      <w:r>
        <w:rPr>
          <w:sz w:val="28"/>
        </w:rPr>
        <w:t>разные стороны сетки, за линиями нападения. По сигналу игроки выполняют передачу мяча сверху (снизу) двумя руками через сетку партнѐрам, а сами убегают в конец своей колонны. Команда, допустившая ошибку в передаче, выбывает из игры. Побеждает команда, дольше выполнявшая передачи.</w:t>
      </w:r>
    </w:p>
    <w:p w:rsidR="00AF41D3" w:rsidRDefault="00AF41D3">
      <w:pPr>
        <w:pStyle w:val="a3"/>
        <w:spacing w:before="205"/>
      </w:pPr>
    </w:p>
    <w:p w:rsidR="00AF41D3" w:rsidRDefault="00D917B1">
      <w:pPr>
        <w:pStyle w:val="a5"/>
        <w:numPr>
          <w:ilvl w:val="0"/>
          <w:numId w:val="5"/>
        </w:numPr>
        <w:tabs>
          <w:tab w:val="left" w:pos="1723"/>
          <w:tab w:val="left" w:pos="2408"/>
        </w:tabs>
        <w:spacing w:line="360" w:lineRule="auto"/>
        <w:ind w:right="842" w:hanging="10"/>
        <w:jc w:val="both"/>
        <w:rPr>
          <w:sz w:val="28"/>
        </w:rPr>
      </w:pPr>
      <w:r>
        <w:rPr>
          <w:b/>
          <w:sz w:val="28"/>
        </w:rPr>
        <w:t xml:space="preserve">Эстафета «Мяч над сеткой». </w:t>
      </w:r>
      <w:r>
        <w:rPr>
          <w:sz w:val="28"/>
        </w:rPr>
        <w:t>2–3 команды становятся в</w:t>
      </w:r>
      <w:r>
        <w:rPr>
          <w:spacing w:val="-2"/>
          <w:sz w:val="28"/>
        </w:rPr>
        <w:t xml:space="preserve"> </w:t>
      </w:r>
      <w:r>
        <w:rPr>
          <w:sz w:val="28"/>
        </w:rPr>
        <w:t>две встречные колонны,</w:t>
      </w:r>
      <w:r>
        <w:rPr>
          <w:spacing w:val="-1"/>
          <w:sz w:val="28"/>
        </w:rPr>
        <w:t xml:space="preserve"> </w:t>
      </w:r>
      <w:r>
        <w:rPr>
          <w:sz w:val="28"/>
        </w:rPr>
        <w:t>которые</w:t>
      </w:r>
      <w:r>
        <w:rPr>
          <w:spacing w:val="-3"/>
          <w:sz w:val="28"/>
        </w:rPr>
        <w:t xml:space="preserve"> </w:t>
      </w:r>
      <w:r>
        <w:rPr>
          <w:sz w:val="28"/>
        </w:rPr>
        <w:t>располагаются</w:t>
      </w:r>
      <w:r>
        <w:rPr>
          <w:spacing w:val="-2"/>
          <w:sz w:val="28"/>
        </w:rPr>
        <w:t xml:space="preserve"> </w:t>
      </w:r>
      <w:r>
        <w:rPr>
          <w:sz w:val="28"/>
        </w:rPr>
        <w:t>лицом</w:t>
      </w:r>
      <w:r>
        <w:rPr>
          <w:spacing w:val="-2"/>
          <w:sz w:val="28"/>
        </w:rPr>
        <w:t xml:space="preserve"> </w:t>
      </w:r>
      <w:r>
        <w:rPr>
          <w:sz w:val="28"/>
        </w:rPr>
        <w:t>друг</w:t>
      </w:r>
      <w:r>
        <w:rPr>
          <w:spacing w:val="-3"/>
          <w:sz w:val="28"/>
        </w:rPr>
        <w:t xml:space="preserve"> </w:t>
      </w:r>
      <w:r>
        <w:rPr>
          <w:sz w:val="28"/>
        </w:rPr>
        <w:t>к</w:t>
      </w:r>
      <w:r>
        <w:rPr>
          <w:spacing w:val="-4"/>
          <w:sz w:val="28"/>
        </w:rPr>
        <w:t xml:space="preserve"> </w:t>
      </w:r>
      <w:r>
        <w:rPr>
          <w:sz w:val="28"/>
        </w:rPr>
        <w:t>другу</w:t>
      </w:r>
      <w:r>
        <w:rPr>
          <w:spacing w:val="-8"/>
          <w:sz w:val="28"/>
        </w:rPr>
        <w:t xml:space="preserve"> </w:t>
      </w:r>
      <w:r>
        <w:rPr>
          <w:sz w:val="28"/>
        </w:rPr>
        <w:t>по</w:t>
      </w:r>
      <w:r>
        <w:rPr>
          <w:spacing w:val="-4"/>
          <w:sz w:val="28"/>
        </w:rPr>
        <w:t xml:space="preserve"> </w:t>
      </w:r>
      <w:r>
        <w:rPr>
          <w:sz w:val="28"/>
        </w:rPr>
        <w:t>обе</w:t>
      </w:r>
      <w:r>
        <w:rPr>
          <w:spacing w:val="-3"/>
          <w:sz w:val="28"/>
        </w:rPr>
        <w:t xml:space="preserve"> </w:t>
      </w:r>
      <w:r>
        <w:rPr>
          <w:sz w:val="28"/>
        </w:rPr>
        <w:t>стороны</w:t>
      </w:r>
      <w:r>
        <w:rPr>
          <w:spacing w:val="-4"/>
          <w:sz w:val="28"/>
        </w:rPr>
        <w:t xml:space="preserve"> </w:t>
      </w:r>
      <w:r>
        <w:rPr>
          <w:sz w:val="28"/>
        </w:rPr>
        <w:t>сетки</w:t>
      </w:r>
      <w:r>
        <w:rPr>
          <w:spacing w:val="-4"/>
          <w:sz w:val="28"/>
        </w:rPr>
        <w:t xml:space="preserve"> </w:t>
      </w:r>
      <w:r>
        <w:rPr>
          <w:sz w:val="28"/>
        </w:rPr>
        <w:t>за линиями нападения. Направляющие правых колонн держат по мячу. По сигналу они передают мяч сверху двумя руками через сетку своим партнѐрам, а сами убегают в конец своей колонны. Тот, кому мяч адресован, тем же способом посылает его через сетку следующему игроку противоположной колонны и бежит с левой стороны в конец своей колонны</w:t>
      </w:r>
    </w:p>
    <w:p w:rsidR="00AF41D3" w:rsidRDefault="00AF41D3">
      <w:pPr>
        <w:spacing w:line="360" w:lineRule="auto"/>
        <w:jc w:val="both"/>
        <w:rPr>
          <w:sz w:val="28"/>
        </w:rPr>
        <w:sectPr w:rsidR="00AF41D3">
          <w:pgSz w:w="11910" w:h="16840"/>
          <w:pgMar w:top="1020" w:right="0" w:bottom="1280" w:left="0" w:header="0" w:footer="1086" w:gutter="0"/>
          <w:cols w:space="720"/>
        </w:sectPr>
      </w:pPr>
    </w:p>
    <w:p w:rsidR="00AF41D3" w:rsidRDefault="00D917B1">
      <w:pPr>
        <w:pStyle w:val="a3"/>
        <w:spacing w:before="63" w:line="362" w:lineRule="auto"/>
        <w:ind w:left="1723"/>
      </w:pPr>
      <w:r>
        <w:lastRenderedPageBreak/>
        <w:t>и</w:t>
      </w:r>
      <w:r>
        <w:rPr>
          <w:spacing w:val="80"/>
        </w:rPr>
        <w:t xml:space="preserve"> </w:t>
      </w:r>
      <w:r>
        <w:t>т.д.</w:t>
      </w:r>
      <w:r>
        <w:rPr>
          <w:spacing w:val="80"/>
        </w:rPr>
        <w:t xml:space="preserve"> </w:t>
      </w:r>
      <w:r>
        <w:t>Если</w:t>
      </w:r>
      <w:r>
        <w:rPr>
          <w:spacing w:val="80"/>
        </w:rPr>
        <w:t xml:space="preserve"> </w:t>
      </w:r>
      <w:r>
        <w:t>мяч</w:t>
      </w:r>
      <w:r>
        <w:rPr>
          <w:spacing w:val="80"/>
        </w:rPr>
        <w:t xml:space="preserve"> </w:t>
      </w:r>
      <w:r>
        <w:t>не</w:t>
      </w:r>
      <w:r>
        <w:rPr>
          <w:spacing w:val="80"/>
        </w:rPr>
        <w:t xml:space="preserve"> </w:t>
      </w:r>
      <w:r>
        <w:t>перелетел</w:t>
      </w:r>
      <w:r>
        <w:rPr>
          <w:spacing w:val="80"/>
        </w:rPr>
        <w:t xml:space="preserve"> </w:t>
      </w:r>
      <w:r>
        <w:t>через</w:t>
      </w:r>
      <w:r>
        <w:rPr>
          <w:spacing w:val="80"/>
        </w:rPr>
        <w:t xml:space="preserve"> </w:t>
      </w:r>
      <w:r>
        <w:t>сетку,</w:t>
      </w:r>
      <w:r>
        <w:rPr>
          <w:spacing w:val="80"/>
        </w:rPr>
        <w:t xml:space="preserve"> </w:t>
      </w:r>
      <w:r>
        <w:t>совершивший</w:t>
      </w:r>
      <w:r>
        <w:rPr>
          <w:spacing w:val="80"/>
        </w:rPr>
        <w:t xml:space="preserve"> </w:t>
      </w:r>
      <w:r>
        <w:t>ошибку</w:t>
      </w:r>
      <w:r>
        <w:rPr>
          <w:spacing w:val="80"/>
        </w:rPr>
        <w:t xml:space="preserve"> </w:t>
      </w:r>
      <w:r>
        <w:t>игрок повторяет передачу. Выигрывает команда, закончившая эстафету первой.</w:t>
      </w:r>
    </w:p>
    <w:p w:rsidR="00AF41D3" w:rsidRDefault="00D917B1">
      <w:pPr>
        <w:pStyle w:val="a3"/>
        <w:tabs>
          <w:tab w:val="left" w:pos="3308"/>
          <w:tab w:val="left" w:pos="4354"/>
          <w:tab w:val="left" w:pos="5816"/>
          <w:tab w:val="left" w:pos="6761"/>
          <w:tab w:val="left" w:pos="7807"/>
          <w:tab w:val="left" w:pos="9854"/>
          <w:tab w:val="left" w:pos="10353"/>
        </w:tabs>
        <w:spacing w:before="7" w:line="362" w:lineRule="auto"/>
        <w:ind w:left="1723" w:right="847" w:hanging="10"/>
      </w:pPr>
      <w:r>
        <w:rPr>
          <w:b/>
          <w:i/>
          <w:spacing w:val="-2"/>
        </w:rPr>
        <w:t>Вариант:</w:t>
      </w:r>
      <w:r>
        <w:rPr>
          <w:b/>
          <w:i/>
        </w:rPr>
        <w:tab/>
      </w:r>
      <w:r>
        <w:rPr>
          <w:spacing w:val="-2"/>
        </w:rPr>
        <w:t>после</w:t>
      </w:r>
      <w:r>
        <w:tab/>
      </w:r>
      <w:r>
        <w:rPr>
          <w:spacing w:val="-2"/>
        </w:rPr>
        <w:t>передачи</w:t>
      </w:r>
      <w:r>
        <w:tab/>
      </w:r>
      <w:r>
        <w:rPr>
          <w:spacing w:val="-4"/>
        </w:rPr>
        <w:t>мяча</w:t>
      </w:r>
      <w:r>
        <w:tab/>
      </w:r>
      <w:r>
        <w:rPr>
          <w:spacing w:val="-4"/>
        </w:rPr>
        <w:t>игрок</w:t>
      </w:r>
      <w:r>
        <w:tab/>
      </w:r>
      <w:r>
        <w:rPr>
          <w:spacing w:val="-2"/>
        </w:rPr>
        <w:t>перемещается</w:t>
      </w:r>
      <w:r>
        <w:tab/>
      </w:r>
      <w:r>
        <w:rPr>
          <w:spacing w:val="-10"/>
        </w:rPr>
        <w:t>в</w:t>
      </w:r>
      <w:r>
        <w:tab/>
      </w:r>
      <w:r>
        <w:rPr>
          <w:spacing w:val="-2"/>
        </w:rPr>
        <w:t xml:space="preserve">конец </w:t>
      </w:r>
      <w:r>
        <w:t>противоположной колонны.</w:t>
      </w:r>
    </w:p>
    <w:p w:rsidR="00AF41D3" w:rsidRDefault="00AF41D3">
      <w:pPr>
        <w:pStyle w:val="a3"/>
        <w:spacing w:before="209"/>
      </w:pPr>
    </w:p>
    <w:p w:rsidR="00AF41D3" w:rsidRDefault="00D917B1">
      <w:pPr>
        <w:pStyle w:val="1"/>
      </w:pPr>
      <w:r>
        <w:t>Игры</w:t>
      </w:r>
      <w:r>
        <w:rPr>
          <w:spacing w:val="-7"/>
        </w:rPr>
        <w:t xml:space="preserve"> </w:t>
      </w:r>
      <w:r>
        <w:t>с</w:t>
      </w:r>
      <w:r>
        <w:rPr>
          <w:spacing w:val="-5"/>
        </w:rPr>
        <w:t xml:space="preserve"> </w:t>
      </w:r>
      <w:r>
        <w:t>подачами</w:t>
      </w:r>
      <w:r>
        <w:rPr>
          <w:spacing w:val="-8"/>
        </w:rPr>
        <w:t xml:space="preserve"> </w:t>
      </w:r>
      <w:r>
        <w:rPr>
          <w:spacing w:val="-4"/>
        </w:rPr>
        <w:t>мяча</w:t>
      </w:r>
    </w:p>
    <w:p w:rsidR="00AF41D3" w:rsidRDefault="00AF41D3">
      <w:pPr>
        <w:pStyle w:val="a3"/>
        <w:rPr>
          <w:b/>
        </w:rPr>
      </w:pPr>
    </w:p>
    <w:p w:rsidR="00AF41D3" w:rsidRDefault="00AF41D3">
      <w:pPr>
        <w:pStyle w:val="a3"/>
        <w:spacing w:before="4"/>
        <w:rPr>
          <w:b/>
        </w:rPr>
      </w:pPr>
    </w:p>
    <w:p w:rsidR="00AF41D3" w:rsidRDefault="00D917B1">
      <w:pPr>
        <w:pStyle w:val="a5"/>
        <w:numPr>
          <w:ilvl w:val="0"/>
          <w:numId w:val="4"/>
        </w:numPr>
        <w:tabs>
          <w:tab w:val="left" w:pos="1723"/>
          <w:tab w:val="left" w:pos="2408"/>
        </w:tabs>
        <w:spacing w:line="360" w:lineRule="auto"/>
        <w:ind w:right="832" w:hanging="10"/>
        <w:jc w:val="both"/>
        <w:rPr>
          <w:sz w:val="28"/>
        </w:rPr>
      </w:pPr>
      <w:r>
        <w:rPr>
          <w:b/>
          <w:sz w:val="28"/>
        </w:rPr>
        <w:t xml:space="preserve">«Сумей принять». </w:t>
      </w:r>
      <w:r>
        <w:rPr>
          <w:sz w:val="28"/>
        </w:rPr>
        <w:t>Игроки парами один напротив другого располагаются на боковых линиях площадки. По команде игроки одной из шеренг выполняют нижнюю (верхнюю) прямую подачу на своих партнѐров, которые принимают мячи и выполняют передачи в обратном направлении. Каждый игрок выполняет по 10 подач, затем игроки меняются ролями. Побеждает в игре тот, кто принял больше подач без ошибок.</w:t>
      </w:r>
    </w:p>
    <w:p w:rsidR="00AF41D3" w:rsidRDefault="00AF41D3">
      <w:pPr>
        <w:pStyle w:val="a3"/>
        <w:spacing w:before="204"/>
      </w:pPr>
    </w:p>
    <w:p w:rsidR="00AF41D3" w:rsidRDefault="00D917B1">
      <w:pPr>
        <w:pStyle w:val="a5"/>
        <w:numPr>
          <w:ilvl w:val="0"/>
          <w:numId w:val="4"/>
        </w:numPr>
        <w:tabs>
          <w:tab w:val="left" w:pos="1723"/>
          <w:tab w:val="left" w:pos="2408"/>
        </w:tabs>
        <w:spacing w:line="360" w:lineRule="auto"/>
        <w:ind w:right="843" w:hanging="10"/>
        <w:jc w:val="both"/>
        <w:rPr>
          <w:sz w:val="28"/>
        </w:rPr>
      </w:pPr>
      <w:r>
        <w:rPr>
          <w:b/>
          <w:sz w:val="28"/>
        </w:rPr>
        <w:t xml:space="preserve">«Снайперы». </w:t>
      </w:r>
      <w:r>
        <w:rPr>
          <w:sz w:val="28"/>
        </w:rPr>
        <w:t>Команды располагаются в шеренгах на лицевых линиях волейбольной площадки. Игроки обеих команд по очереди выполняют по одной подаче, стараясь попасть в квадраты (гимнастические маты, расположенные на волейбольной площадке) с цифрами от 1 до 6 и набрать наибольшую сумму очков. Если мяч попал в квадрат с цифрой 6, игроку начисляют 6 очков и т.д. Побеждает команда, набравшая больше очков. Повторные подачи при совершении ошибки не разрешаются.</w:t>
      </w:r>
    </w:p>
    <w:p w:rsidR="00AF41D3" w:rsidRDefault="00AF41D3">
      <w:pPr>
        <w:pStyle w:val="a3"/>
        <w:spacing w:before="200"/>
      </w:pPr>
    </w:p>
    <w:p w:rsidR="00AF41D3" w:rsidRDefault="00D917B1">
      <w:pPr>
        <w:pStyle w:val="a5"/>
        <w:numPr>
          <w:ilvl w:val="0"/>
          <w:numId w:val="4"/>
        </w:numPr>
        <w:tabs>
          <w:tab w:val="left" w:pos="1723"/>
          <w:tab w:val="left" w:pos="2408"/>
        </w:tabs>
        <w:spacing w:line="360" w:lineRule="auto"/>
        <w:ind w:right="842" w:hanging="10"/>
        <w:jc w:val="both"/>
        <w:rPr>
          <w:sz w:val="28"/>
        </w:rPr>
      </w:pPr>
      <w:r>
        <w:rPr>
          <w:b/>
          <w:sz w:val="28"/>
        </w:rPr>
        <w:t xml:space="preserve">«Прими подачу». </w:t>
      </w:r>
      <w:r>
        <w:rPr>
          <w:sz w:val="28"/>
        </w:rPr>
        <w:t>Игроки делятся на две команды. Первая команда произвольно располагается на одной стороне волейбольной площадки.</w:t>
      </w:r>
      <w:r>
        <w:rPr>
          <w:spacing w:val="40"/>
          <w:sz w:val="28"/>
        </w:rPr>
        <w:t xml:space="preserve"> </w:t>
      </w:r>
      <w:r>
        <w:rPr>
          <w:sz w:val="28"/>
        </w:rPr>
        <w:t>Члены второй команды встают вдоль лицевой линии на другой стороне площадки, а еѐ направляющий получает волейбольный мяч. По сигналу</w:t>
      </w:r>
      <w:r>
        <w:rPr>
          <w:spacing w:val="40"/>
          <w:sz w:val="28"/>
        </w:rPr>
        <w:t xml:space="preserve"> </w:t>
      </w:r>
      <w:r>
        <w:rPr>
          <w:sz w:val="28"/>
        </w:rPr>
        <w:t>игрок второй команды выполняет нижнюю прямую подачу мяча через сетку. Любой игрок первой команды должен принять подачу и выполнить передачу одному из своих товарищей, который должен поймать мяч. Когда все игроки</w:t>
      </w:r>
    </w:p>
    <w:p w:rsidR="00AF41D3" w:rsidRDefault="00AF41D3">
      <w:pPr>
        <w:spacing w:line="360" w:lineRule="auto"/>
        <w:jc w:val="both"/>
        <w:rPr>
          <w:sz w:val="28"/>
        </w:rPr>
        <w:sectPr w:rsidR="00AF41D3">
          <w:pgSz w:w="11910" w:h="16840"/>
          <w:pgMar w:top="1020" w:right="0" w:bottom="1280" w:left="0" w:header="0" w:footer="1086" w:gutter="0"/>
          <w:cols w:space="720"/>
        </w:sectPr>
      </w:pPr>
    </w:p>
    <w:p w:rsidR="00AF41D3" w:rsidRDefault="00D917B1">
      <w:pPr>
        <w:pStyle w:val="a3"/>
        <w:spacing w:before="63" w:line="362" w:lineRule="auto"/>
        <w:ind w:left="1723"/>
      </w:pPr>
      <w:r>
        <w:lastRenderedPageBreak/>
        <w:t>второй команды выполнят подачу, команды меняются местами. Выигрывает команда, набравшая больше очков.</w:t>
      </w:r>
    </w:p>
    <w:p w:rsidR="00AF41D3" w:rsidRDefault="00D917B1">
      <w:pPr>
        <w:spacing w:before="7"/>
        <w:ind w:left="2429"/>
        <w:rPr>
          <w:i/>
          <w:sz w:val="28"/>
        </w:rPr>
      </w:pPr>
      <w:r>
        <w:rPr>
          <w:i/>
          <w:sz w:val="28"/>
        </w:rPr>
        <w:t>Правила</w:t>
      </w:r>
      <w:r>
        <w:rPr>
          <w:i/>
          <w:spacing w:val="-8"/>
          <w:sz w:val="28"/>
        </w:rPr>
        <w:t xml:space="preserve"> </w:t>
      </w:r>
      <w:r>
        <w:rPr>
          <w:i/>
          <w:spacing w:val="-4"/>
          <w:sz w:val="28"/>
        </w:rPr>
        <w:t>игры:</w:t>
      </w:r>
    </w:p>
    <w:p w:rsidR="00AF41D3" w:rsidRDefault="00D917B1">
      <w:pPr>
        <w:pStyle w:val="a5"/>
        <w:numPr>
          <w:ilvl w:val="0"/>
          <w:numId w:val="3"/>
        </w:numPr>
        <w:tabs>
          <w:tab w:val="left" w:pos="1992"/>
          <w:tab w:val="left" w:pos="3081"/>
          <w:tab w:val="left" w:pos="4563"/>
          <w:tab w:val="left" w:pos="5570"/>
          <w:tab w:val="left" w:pos="6064"/>
          <w:tab w:val="left" w:pos="7277"/>
          <w:tab w:val="left" w:pos="7666"/>
          <w:tab w:val="left" w:pos="9168"/>
          <w:tab w:val="left" w:pos="10164"/>
          <w:tab w:val="left" w:pos="10783"/>
        </w:tabs>
        <w:spacing w:before="193" w:line="362" w:lineRule="auto"/>
        <w:ind w:right="845"/>
        <w:rPr>
          <w:sz w:val="28"/>
        </w:rPr>
      </w:pPr>
      <w:r>
        <w:rPr>
          <w:spacing w:val="-2"/>
          <w:sz w:val="28"/>
        </w:rPr>
        <w:t>Подачу</w:t>
      </w:r>
      <w:r>
        <w:rPr>
          <w:sz w:val="28"/>
        </w:rPr>
        <w:tab/>
      </w:r>
      <w:r>
        <w:rPr>
          <w:spacing w:val="-2"/>
          <w:sz w:val="28"/>
        </w:rPr>
        <w:t>выполнять</w:t>
      </w:r>
      <w:r>
        <w:rPr>
          <w:sz w:val="28"/>
        </w:rPr>
        <w:tab/>
      </w:r>
      <w:r>
        <w:rPr>
          <w:spacing w:val="-2"/>
          <w:sz w:val="28"/>
        </w:rPr>
        <w:t>только</w:t>
      </w:r>
      <w:r>
        <w:rPr>
          <w:sz w:val="28"/>
        </w:rPr>
        <w:tab/>
      </w:r>
      <w:r>
        <w:rPr>
          <w:spacing w:val="-6"/>
          <w:sz w:val="28"/>
        </w:rPr>
        <w:t>по</w:t>
      </w:r>
      <w:r>
        <w:rPr>
          <w:sz w:val="28"/>
        </w:rPr>
        <w:tab/>
      </w:r>
      <w:r>
        <w:rPr>
          <w:spacing w:val="-2"/>
          <w:sz w:val="28"/>
        </w:rPr>
        <w:t>сигналу.</w:t>
      </w:r>
      <w:r>
        <w:rPr>
          <w:sz w:val="28"/>
        </w:rPr>
        <w:tab/>
      </w:r>
      <w:r>
        <w:rPr>
          <w:spacing w:val="-10"/>
          <w:sz w:val="28"/>
        </w:rPr>
        <w:t>В</w:t>
      </w:r>
      <w:r>
        <w:rPr>
          <w:sz w:val="28"/>
        </w:rPr>
        <w:tab/>
      </w:r>
      <w:r>
        <w:rPr>
          <w:spacing w:val="-2"/>
          <w:sz w:val="28"/>
        </w:rPr>
        <w:t>противном</w:t>
      </w:r>
      <w:r>
        <w:rPr>
          <w:sz w:val="28"/>
        </w:rPr>
        <w:tab/>
      </w:r>
      <w:r>
        <w:rPr>
          <w:spacing w:val="-2"/>
          <w:sz w:val="28"/>
        </w:rPr>
        <w:t>случае</w:t>
      </w:r>
      <w:r>
        <w:rPr>
          <w:sz w:val="28"/>
        </w:rPr>
        <w:tab/>
      </w:r>
      <w:r>
        <w:rPr>
          <w:spacing w:val="-4"/>
          <w:sz w:val="28"/>
        </w:rPr>
        <w:t>она</w:t>
      </w:r>
      <w:r>
        <w:rPr>
          <w:sz w:val="28"/>
        </w:rPr>
        <w:tab/>
      </w:r>
      <w:r>
        <w:rPr>
          <w:spacing w:val="-6"/>
          <w:sz w:val="28"/>
        </w:rPr>
        <w:t xml:space="preserve">не </w:t>
      </w:r>
      <w:r>
        <w:rPr>
          <w:sz w:val="28"/>
        </w:rPr>
        <w:t>засчитывается и команда соперников получает очко.</w:t>
      </w:r>
    </w:p>
    <w:p w:rsidR="00AF41D3" w:rsidRDefault="00D917B1">
      <w:pPr>
        <w:pStyle w:val="a5"/>
        <w:numPr>
          <w:ilvl w:val="0"/>
          <w:numId w:val="3"/>
        </w:numPr>
        <w:tabs>
          <w:tab w:val="left" w:pos="1992"/>
        </w:tabs>
        <w:spacing w:before="6"/>
        <w:ind w:hanging="278"/>
        <w:rPr>
          <w:sz w:val="28"/>
        </w:rPr>
      </w:pPr>
      <w:r>
        <w:rPr>
          <w:sz w:val="28"/>
        </w:rPr>
        <w:t>При</w:t>
      </w:r>
      <w:r>
        <w:rPr>
          <w:spacing w:val="-7"/>
          <w:sz w:val="28"/>
        </w:rPr>
        <w:t xml:space="preserve"> </w:t>
      </w:r>
      <w:r>
        <w:rPr>
          <w:sz w:val="28"/>
        </w:rPr>
        <w:t>неудачной</w:t>
      </w:r>
      <w:r>
        <w:rPr>
          <w:spacing w:val="-7"/>
          <w:sz w:val="28"/>
        </w:rPr>
        <w:t xml:space="preserve"> </w:t>
      </w:r>
      <w:r>
        <w:rPr>
          <w:sz w:val="28"/>
        </w:rPr>
        <w:t>подаче</w:t>
      </w:r>
      <w:r>
        <w:rPr>
          <w:spacing w:val="-6"/>
          <w:sz w:val="28"/>
        </w:rPr>
        <w:t xml:space="preserve"> </w:t>
      </w:r>
      <w:r>
        <w:rPr>
          <w:sz w:val="28"/>
        </w:rPr>
        <w:t>очко</w:t>
      </w:r>
      <w:r>
        <w:rPr>
          <w:spacing w:val="-6"/>
          <w:sz w:val="28"/>
        </w:rPr>
        <w:t xml:space="preserve"> </w:t>
      </w:r>
      <w:r>
        <w:rPr>
          <w:sz w:val="28"/>
        </w:rPr>
        <w:t>получает</w:t>
      </w:r>
      <w:r>
        <w:rPr>
          <w:spacing w:val="-8"/>
          <w:sz w:val="28"/>
        </w:rPr>
        <w:t xml:space="preserve"> </w:t>
      </w:r>
      <w:r>
        <w:rPr>
          <w:sz w:val="28"/>
        </w:rPr>
        <w:t>команда</w:t>
      </w:r>
      <w:r>
        <w:rPr>
          <w:spacing w:val="-6"/>
          <w:sz w:val="28"/>
        </w:rPr>
        <w:t xml:space="preserve"> </w:t>
      </w:r>
      <w:r>
        <w:rPr>
          <w:spacing w:val="-2"/>
          <w:sz w:val="28"/>
        </w:rPr>
        <w:t>соперников.</w:t>
      </w:r>
    </w:p>
    <w:p w:rsidR="00AF41D3" w:rsidRDefault="00D917B1">
      <w:pPr>
        <w:pStyle w:val="a5"/>
        <w:numPr>
          <w:ilvl w:val="0"/>
          <w:numId w:val="3"/>
        </w:numPr>
        <w:tabs>
          <w:tab w:val="left" w:pos="1992"/>
        </w:tabs>
        <w:spacing w:before="178" w:line="362" w:lineRule="auto"/>
        <w:ind w:right="851"/>
        <w:rPr>
          <w:sz w:val="28"/>
        </w:rPr>
      </w:pPr>
      <w:r>
        <w:rPr>
          <w:sz w:val="28"/>
        </w:rPr>
        <w:t>За</w:t>
      </w:r>
      <w:r>
        <w:rPr>
          <w:spacing w:val="40"/>
          <w:sz w:val="28"/>
        </w:rPr>
        <w:t xml:space="preserve"> </w:t>
      </w:r>
      <w:r>
        <w:rPr>
          <w:sz w:val="28"/>
        </w:rPr>
        <w:t>каждую</w:t>
      </w:r>
      <w:r>
        <w:rPr>
          <w:spacing w:val="40"/>
          <w:sz w:val="28"/>
        </w:rPr>
        <w:t xml:space="preserve"> </w:t>
      </w:r>
      <w:r>
        <w:rPr>
          <w:sz w:val="28"/>
        </w:rPr>
        <w:t>принятую</w:t>
      </w:r>
      <w:r>
        <w:rPr>
          <w:spacing w:val="40"/>
          <w:sz w:val="28"/>
        </w:rPr>
        <w:t xml:space="preserve"> </w:t>
      </w:r>
      <w:r>
        <w:rPr>
          <w:sz w:val="28"/>
        </w:rPr>
        <w:t>подачу</w:t>
      </w:r>
      <w:r>
        <w:rPr>
          <w:spacing w:val="40"/>
          <w:sz w:val="28"/>
        </w:rPr>
        <w:t xml:space="preserve"> </w:t>
      </w:r>
      <w:r>
        <w:rPr>
          <w:sz w:val="28"/>
        </w:rPr>
        <w:t>с</w:t>
      </w:r>
      <w:r>
        <w:rPr>
          <w:spacing w:val="40"/>
          <w:sz w:val="28"/>
        </w:rPr>
        <w:t xml:space="preserve"> </w:t>
      </w:r>
      <w:r>
        <w:rPr>
          <w:sz w:val="28"/>
        </w:rPr>
        <w:t>последующей</w:t>
      </w:r>
      <w:r>
        <w:rPr>
          <w:spacing w:val="40"/>
          <w:sz w:val="28"/>
        </w:rPr>
        <w:t xml:space="preserve"> </w:t>
      </w:r>
      <w:r>
        <w:rPr>
          <w:sz w:val="28"/>
        </w:rPr>
        <w:t>передачей</w:t>
      </w:r>
      <w:r>
        <w:rPr>
          <w:spacing w:val="40"/>
          <w:sz w:val="28"/>
        </w:rPr>
        <w:t xml:space="preserve"> </w:t>
      </w:r>
      <w:r>
        <w:rPr>
          <w:sz w:val="28"/>
        </w:rPr>
        <w:t>и</w:t>
      </w:r>
      <w:r>
        <w:rPr>
          <w:spacing w:val="40"/>
          <w:sz w:val="28"/>
        </w:rPr>
        <w:t xml:space="preserve"> </w:t>
      </w:r>
      <w:r>
        <w:rPr>
          <w:sz w:val="28"/>
        </w:rPr>
        <w:t>ловлей</w:t>
      </w:r>
      <w:r>
        <w:rPr>
          <w:spacing w:val="40"/>
          <w:sz w:val="28"/>
        </w:rPr>
        <w:t xml:space="preserve"> </w:t>
      </w:r>
      <w:r>
        <w:rPr>
          <w:sz w:val="28"/>
        </w:rPr>
        <w:t>мяча</w:t>
      </w:r>
      <w:r>
        <w:rPr>
          <w:spacing w:val="40"/>
          <w:sz w:val="28"/>
        </w:rPr>
        <w:t xml:space="preserve"> </w:t>
      </w:r>
      <w:r>
        <w:rPr>
          <w:sz w:val="28"/>
        </w:rPr>
        <w:t>команде присуждается очко.</w:t>
      </w:r>
    </w:p>
    <w:p w:rsidR="00AF41D3" w:rsidRDefault="00D917B1">
      <w:pPr>
        <w:pStyle w:val="a5"/>
        <w:numPr>
          <w:ilvl w:val="0"/>
          <w:numId w:val="3"/>
        </w:numPr>
        <w:tabs>
          <w:tab w:val="left" w:pos="1992"/>
        </w:tabs>
        <w:spacing w:before="12" w:line="357" w:lineRule="auto"/>
        <w:ind w:right="848"/>
        <w:rPr>
          <w:sz w:val="28"/>
        </w:rPr>
      </w:pPr>
      <w:r>
        <w:rPr>
          <w:sz w:val="28"/>
        </w:rPr>
        <w:t>При</w:t>
      </w:r>
      <w:r>
        <w:rPr>
          <w:spacing w:val="40"/>
          <w:sz w:val="28"/>
        </w:rPr>
        <w:t xml:space="preserve"> </w:t>
      </w:r>
      <w:r>
        <w:rPr>
          <w:sz w:val="28"/>
        </w:rPr>
        <w:t>падении</w:t>
      </w:r>
      <w:r>
        <w:rPr>
          <w:spacing w:val="40"/>
          <w:sz w:val="28"/>
        </w:rPr>
        <w:t xml:space="preserve"> </w:t>
      </w:r>
      <w:r>
        <w:rPr>
          <w:sz w:val="28"/>
        </w:rPr>
        <w:t>мяча</w:t>
      </w:r>
      <w:r>
        <w:rPr>
          <w:spacing w:val="40"/>
          <w:sz w:val="28"/>
        </w:rPr>
        <w:t xml:space="preserve"> </w:t>
      </w:r>
      <w:r>
        <w:rPr>
          <w:sz w:val="28"/>
        </w:rPr>
        <w:t>на</w:t>
      </w:r>
      <w:r>
        <w:rPr>
          <w:spacing w:val="40"/>
          <w:sz w:val="28"/>
        </w:rPr>
        <w:t xml:space="preserve"> </w:t>
      </w:r>
      <w:r>
        <w:rPr>
          <w:sz w:val="28"/>
        </w:rPr>
        <w:t>пол</w:t>
      </w:r>
      <w:r>
        <w:rPr>
          <w:spacing w:val="40"/>
          <w:sz w:val="28"/>
        </w:rPr>
        <w:t xml:space="preserve"> </w:t>
      </w:r>
      <w:r>
        <w:rPr>
          <w:sz w:val="28"/>
        </w:rPr>
        <w:t>после</w:t>
      </w:r>
      <w:r>
        <w:rPr>
          <w:spacing w:val="40"/>
          <w:sz w:val="28"/>
        </w:rPr>
        <w:t xml:space="preserve"> </w:t>
      </w:r>
      <w:r>
        <w:rPr>
          <w:sz w:val="28"/>
        </w:rPr>
        <w:t>неудачной</w:t>
      </w:r>
      <w:r>
        <w:rPr>
          <w:spacing w:val="40"/>
          <w:sz w:val="28"/>
        </w:rPr>
        <w:t xml:space="preserve"> </w:t>
      </w:r>
      <w:r>
        <w:rPr>
          <w:sz w:val="28"/>
        </w:rPr>
        <w:t>попытки</w:t>
      </w:r>
      <w:r>
        <w:rPr>
          <w:spacing w:val="40"/>
          <w:sz w:val="28"/>
        </w:rPr>
        <w:t xml:space="preserve"> </w:t>
      </w:r>
      <w:r>
        <w:rPr>
          <w:sz w:val="28"/>
        </w:rPr>
        <w:t>его</w:t>
      </w:r>
      <w:r>
        <w:rPr>
          <w:spacing w:val="40"/>
          <w:sz w:val="28"/>
        </w:rPr>
        <w:t xml:space="preserve"> </w:t>
      </w:r>
      <w:r>
        <w:rPr>
          <w:sz w:val="28"/>
        </w:rPr>
        <w:t>поймать</w:t>
      </w:r>
      <w:r>
        <w:rPr>
          <w:spacing w:val="40"/>
          <w:sz w:val="28"/>
        </w:rPr>
        <w:t xml:space="preserve"> </w:t>
      </w:r>
      <w:r>
        <w:rPr>
          <w:sz w:val="28"/>
        </w:rPr>
        <w:t>очко</w:t>
      </w:r>
      <w:r>
        <w:rPr>
          <w:spacing w:val="80"/>
          <w:sz w:val="28"/>
        </w:rPr>
        <w:t xml:space="preserve"> </w:t>
      </w:r>
      <w:r>
        <w:rPr>
          <w:sz w:val="28"/>
        </w:rPr>
        <w:t>команде не засчитывается.</w:t>
      </w:r>
    </w:p>
    <w:p w:rsidR="00AF41D3" w:rsidRDefault="00D917B1">
      <w:pPr>
        <w:pStyle w:val="a5"/>
        <w:numPr>
          <w:ilvl w:val="0"/>
          <w:numId w:val="3"/>
        </w:numPr>
        <w:tabs>
          <w:tab w:val="left" w:pos="1992"/>
        </w:tabs>
        <w:spacing w:before="20" w:line="357" w:lineRule="auto"/>
        <w:ind w:right="840"/>
        <w:rPr>
          <w:sz w:val="28"/>
        </w:rPr>
      </w:pPr>
      <w:r>
        <w:rPr>
          <w:sz w:val="28"/>
        </w:rPr>
        <w:t>После</w:t>
      </w:r>
      <w:r>
        <w:rPr>
          <w:spacing w:val="40"/>
          <w:sz w:val="28"/>
        </w:rPr>
        <w:t xml:space="preserve"> </w:t>
      </w:r>
      <w:r>
        <w:rPr>
          <w:sz w:val="28"/>
        </w:rPr>
        <w:t>приѐма</w:t>
      </w:r>
      <w:r>
        <w:rPr>
          <w:spacing w:val="40"/>
          <w:sz w:val="28"/>
        </w:rPr>
        <w:t xml:space="preserve"> </w:t>
      </w:r>
      <w:r>
        <w:rPr>
          <w:sz w:val="28"/>
        </w:rPr>
        <w:t>или</w:t>
      </w:r>
      <w:r>
        <w:rPr>
          <w:spacing w:val="40"/>
          <w:sz w:val="28"/>
        </w:rPr>
        <w:t xml:space="preserve"> </w:t>
      </w:r>
      <w:r>
        <w:rPr>
          <w:sz w:val="28"/>
        </w:rPr>
        <w:t>падения</w:t>
      </w:r>
      <w:r>
        <w:rPr>
          <w:spacing w:val="40"/>
          <w:sz w:val="28"/>
        </w:rPr>
        <w:t xml:space="preserve"> </w:t>
      </w:r>
      <w:r>
        <w:rPr>
          <w:sz w:val="28"/>
        </w:rPr>
        <w:t>мяча</w:t>
      </w:r>
      <w:r>
        <w:rPr>
          <w:spacing w:val="40"/>
          <w:sz w:val="28"/>
        </w:rPr>
        <w:t xml:space="preserve"> </w:t>
      </w:r>
      <w:r>
        <w:rPr>
          <w:sz w:val="28"/>
        </w:rPr>
        <w:t>команда</w:t>
      </w:r>
      <w:r>
        <w:rPr>
          <w:spacing w:val="40"/>
          <w:sz w:val="28"/>
        </w:rPr>
        <w:t xml:space="preserve"> </w:t>
      </w:r>
      <w:r>
        <w:rPr>
          <w:sz w:val="28"/>
        </w:rPr>
        <w:t>перекатывает</w:t>
      </w:r>
      <w:r>
        <w:rPr>
          <w:spacing w:val="40"/>
          <w:sz w:val="28"/>
        </w:rPr>
        <w:t xml:space="preserve"> </w:t>
      </w:r>
      <w:r>
        <w:rPr>
          <w:sz w:val="28"/>
        </w:rPr>
        <w:t>под</w:t>
      </w:r>
      <w:r>
        <w:rPr>
          <w:spacing w:val="40"/>
          <w:sz w:val="28"/>
        </w:rPr>
        <w:t xml:space="preserve"> </w:t>
      </w:r>
      <w:r>
        <w:rPr>
          <w:sz w:val="28"/>
        </w:rPr>
        <w:t>сеткой</w:t>
      </w:r>
      <w:r>
        <w:rPr>
          <w:spacing w:val="40"/>
          <w:sz w:val="28"/>
        </w:rPr>
        <w:t xml:space="preserve"> </w:t>
      </w:r>
      <w:r>
        <w:rPr>
          <w:sz w:val="28"/>
        </w:rPr>
        <w:t>мяч второй команде.</w:t>
      </w:r>
    </w:p>
    <w:p w:rsidR="00AF41D3" w:rsidRDefault="00D917B1">
      <w:pPr>
        <w:pStyle w:val="a5"/>
        <w:numPr>
          <w:ilvl w:val="0"/>
          <w:numId w:val="3"/>
        </w:numPr>
        <w:tabs>
          <w:tab w:val="left" w:pos="1992"/>
          <w:tab w:val="left" w:pos="3072"/>
          <w:tab w:val="left" w:pos="4530"/>
          <w:tab w:val="left" w:pos="5786"/>
          <w:tab w:val="left" w:pos="7835"/>
          <w:tab w:val="left" w:pos="8761"/>
          <w:tab w:val="left" w:pos="9782"/>
          <w:tab w:val="left" w:pos="10765"/>
        </w:tabs>
        <w:spacing w:before="20" w:line="362" w:lineRule="auto"/>
        <w:ind w:right="847"/>
        <w:rPr>
          <w:sz w:val="28"/>
        </w:rPr>
      </w:pPr>
      <w:r>
        <w:rPr>
          <w:spacing w:val="-2"/>
          <w:sz w:val="28"/>
        </w:rPr>
        <w:t>Игроки</w:t>
      </w:r>
      <w:r>
        <w:rPr>
          <w:sz w:val="28"/>
        </w:rPr>
        <w:tab/>
      </w:r>
      <w:r>
        <w:rPr>
          <w:spacing w:val="-2"/>
          <w:sz w:val="28"/>
        </w:rPr>
        <w:t>подающей</w:t>
      </w:r>
      <w:r>
        <w:rPr>
          <w:sz w:val="28"/>
        </w:rPr>
        <w:tab/>
      </w:r>
      <w:r>
        <w:rPr>
          <w:spacing w:val="-2"/>
          <w:sz w:val="28"/>
        </w:rPr>
        <w:t>команды</w:t>
      </w:r>
      <w:r>
        <w:rPr>
          <w:sz w:val="28"/>
        </w:rPr>
        <w:tab/>
        <w:t>выполняют</w:t>
      </w:r>
      <w:r>
        <w:rPr>
          <w:spacing w:val="80"/>
          <w:sz w:val="28"/>
        </w:rPr>
        <w:t xml:space="preserve"> </w:t>
      </w:r>
      <w:r>
        <w:rPr>
          <w:sz w:val="28"/>
        </w:rPr>
        <w:t>по</w:t>
      </w:r>
      <w:r>
        <w:rPr>
          <w:sz w:val="28"/>
        </w:rPr>
        <w:tab/>
      </w:r>
      <w:r>
        <w:rPr>
          <w:spacing w:val="-2"/>
          <w:sz w:val="28"/>
        </w:rPr>
        <w:t>одной</w:t>
      </w:r>
      <w:r>
        <w:rPr>
          <w:sz w:val="28"/>
        </w:rPr>
        <w:tab/>
      </w:r>
      <w:r>
        <w:rPr>
          <w:spacing w:val="-2"/>
          <w:sz w:val="28"/>
        </w:rPr>
        <w:t>подаче</w:t>
      </w:r>
      <w:r>
        <w:rPr>
          <w:sz w:val="28"/>
        </w:rPr>
        <w:tab/>
      </w:r>
      <w:r>
        <w:rPr>
          <w:spacing w:val="-2"/>
          <w:sz w:val="28"/>
        </w:rPr>
        <w:t>строго</w:t>
      </w:r>
      <w:r>
        <w:rPr>
          <w:sz w:val="28"/>
        </w:rPr>
        <w:tab/>
      </w:r>
      <w:r>
        <w:rPr>
          <w:spacing w:val="-6"/>
          <w:sz w:val="28"/>
        </w:rPr>
        <w:t xml:space="preserve">по </w:t>
      </w:r>
      <w:r>
        <w:rPr>
          <w:spacing w:val="-2"/>
          <w:sz w:val="28"/>
        </w:rPr>
        <w:t>очереди.</w:t>
      </w:r>
    </w:p>
    <w:p w:rsidR="00AF41D3" w:rsidRDefault="00D917B1">
      <w:pPr>
        <w:pStyle w:val="1"/>
        <w:spacing w:before="17"/>
      </w:pPr>
      <w:r>
        <w:t>Игры</w:t>
      </w:r>
      <w:r>
        <w:rPr>
          <w:spacing w:val="-10"/>
        </w:rPr>
        <w:t xml:space="preserve"> </w:t>
      </w:r>
      <w:r>
        <w:t>с</w:t>
      </w:r>
      <w:r>
        <w:rPr>
          <w:spacing w:val="-7"/>
        </w:rPr>
        <w:t xml:space="preserve"> </w:t>
      </w:r>
      <w:r>
        <w:t>атакующим</w:t>
      </w:r>
      <w:r>
        <w:rPr>
          <w:spacing w:val="-6"/>
        </w:rPr>
        <w:t xml:space="preserve"> </w:t>
      </w:r>
      <w:r>
        <w:rPr>
          <w:spacing w:val="-2"/>
        </w:rPr>
        <w:t>ударом</w:t>
      </w:r>
    </w:p>
    <w:p w:rsidR="00AF41D3" w:rsidRDefault="00AF41D3">
      <w:pPr>
        <w:pStyle w:val="a3"/>
        <w:rPr>
          <w:b/>
        </w:rPr>
      </w:pPr>
    </w:p>
    <w:p w:rsidR="00AF41D3" w:rsidRDefault="00AF41D3">
      <w:pPr>
        <w:pStyle w:val="a3"/>
        <w:spacing w:before="18"/>
        <w:rPr>
          <w:b/>
        </w:rPr>
      </w:pPr>
    </w:p>
    <w:p w:rsidR="00AF41D3" w:rsidRDefault="00D917B1">
      <w:pPr>
        <w:pStyle w:val="a5"/>
        <w:numPr>
          <w:ilvl w:val="0"/>
          <w:numId w:val="2"/>
        </w:numPr>
        <w:tabs>
          <w:tab w:val="left" w:pos="1723"/>
          <w:tab w:val="left" w:pos="2408"/>
        </w:tabs>
        <w:spacing w:line="360" w:lineRule="auto"/>
        <w:ind w:right="839" w:hanging="10"/>
        <w:jc w:val="both"/>
        <w:rPr>
          <w:sz w:val="28"/>
        </w:rPr>
      </w:pPr>
      <w:r>
        <w:rPr>
          <w:b/>
          <w:sz w:val="28"/>
        </w:rPr>
        <w:t xml:space="preserve">«Бомбардиры». </w:t>
      </w:r>
      <w:r>
        <w:rPr>
          <w:sz w:val="28"/>
        </w:rPr>
        <w:t>Игроки делятся на две команды. Игроки одной команды поочерѐдно выполняют атакующие удары из зоны 4 (2) с передачи из</w:t>
      </w:r>
      <w:r>
        <w:rPr>
          <w:spacing w:val="73"/>
          <w:sz w:val="28"/>
        </w:rPr>
        <w:t xml:space="preserve"> </w:t>
      </w:r>
      <w:r>
        <w:rPr>
          <w:sz w:val="28"/>
        </w:rPr>
        <w:t>зоны</w:t>
      </w:r>
      <w:r>
        <w:rPr>
          <w:spacing w:val="73"/>
          <w:sz w:val="28"/>
        </w:rPr>
        <w:t xml:space="preserve"> </w:t>
      </w:r>
      <w:r>
        <w:rPr>
          <w:sz w:val="28"/>
        </w:rPr>
        <w:t>3.</w:t>
      </w:r>
      <w:r>
        <w:rPr>
          <w:spacing w:val="75"/>
          <w:sz w:val="28"/>
        </w:rPr>
        <w:t xml:space="preserve"> </w:t>
      </w:r>
      <w:r>
        <w:rPr>
          <w:sz w:val="28"/>
        </w:rPr>
        <w:t>Игроки</w:t>
      </w:r>
      <w:r>
        <w:rPr>
          <w:spacing w:val="73"/>
          <w:sz w:val="28"/>
        </w:rPr>
        <w:t xml:space="preserve"> </w:t>
      </w:r>
      <w:r>
        <w:rPr>
          <w:sz w:val="28"/>
        </w:rPr>
        <w:t>другой</w:t>
      </w:r>
      <w:r>
        <w:rPr>
          <w:spacing w:val="73"/>
          <w:sz w:val="28"/>
        </w:rPr>
        <w:t xml:space="preserve"> </w:t>
      </w:r>
      <w:r>
        <w:rPr>
          <w:sz w:val="28"/>
        </w:rPr>
        <w:t>команды</w:t>
      </w:r>
      <w:r>
        <w:rPr>
          <w:spacing w:val="73"/>
          <w:sz w:val="28"/>
        </w:rPr>
        <w:t xml:space="preserve"> </w:t>
      </w:r>
      <w:r>
        <w:rPr>
          <w:sz w:val="28"/>
        </w:rPr>
        <w:t>стремятся</w:t>
      </w:r>
      <w:r>
        <w:rPr>
          <w:spacing w:val="74"/>
          <w:sz w:val="28"/>
        </w:rPr>
        <w:t xml:space="preserve"> </w:t>
      </w:r>
      <w:r>
        <w:rPr>
          <w:sz w:val="28"/>
        </w:rPr>
        <w:t>защитить</w:t>
      </w:r>
      <w:r>
        <w:rPr>
          <w:spacing w:val="71"/>
          <w:sz w:val="28"/>
        </w:rPr>
        <w:t xml:space="preserve"> </w:t>
      </w:r>
      <w:r>
        <w:rPr>
          <w:sz w:val="28"/>
        </w:rPr>
        <w:t>своѐ</w:t>
      </w:r>
      <w:r>
        <w:rPr>
          <w:spacing w:val="74"/>
          <w:sz w:val="28"/>
        </w:rPr>
        <w:t xml:space="preserve"> </w:t>
      </w:r>
      <w:r>
        <w:rPr>
          <w:sz w:val="28"/>
        </w:rPr>
        <w:t>поле.</w:t>
      </w:r>
      <w:r>
        <w:rPr>
          <w:spacing w:val="75"/>
          <w:sz w:val="28"/>
        </w:rPr>
        <w:t xml:space="preserve"> </w:t>
      </w:r>
      <w:r>
        <w:rPr>
          <w:sz w:val="28"/>
        </w:rPr>
        <w:t>Если</w:t>
      </w:r>
    </w:p>
    <w:p w:rsidR="00AF41D3" w:rsidRDefault="00D917B1">
      <w:pPr>
        <w:pStyle w:val="a3"/>
        <w:spacing w:before="1" w:line="360" w:lineRule="auto"/>
        <w:ind w:left="1723" w:right="840"/>
        <w:jc w:val="both"/>
      </w:pPr>
      <w:r>
        <w:t>«бомбардир» попал в площадку и защитники не коснулись мяча, то нападающий получает 2 очка; если коснулись, но не приняли – 1 очко; если приняли – 0 очков. Когда все игроки команды выполнят атакующий удар, команды меняются местами. Выигрывает команда, набравшая больше очков.</w:t>
      </w:r>
    </w:p>
    <w:p w:rsidR="00AF41D3" w:rsidRDefault="00AF41D3">
      <w:pPr>
        <w:pStyle w:val="a3"/>
        <w:spacing w:before="200"/>
      </w:pPr>
    </w:p>
    <w:p w:rsidR="00AF41D3" w:rsidRDefault="00D917B1">
      <w:pPr>
        <w:pStyle w:val="a5"/>
        <w:numPr>
          <w:ilvl w:val="0"/>
          <w:numId w:val="2"/>
        </w:numPr>
        <w:tabs>
          <w:tab w:val="left" w:pos="1723"/>
          <w:tab w:val="left" w:pos="2408"/>
        </w:tabs>
        <w:spacing w:line="360" w:lineRule="auto"/>
        <w:ind w:right="843" w:hanging="10"/>
        <w:jc w:val="both"/>
        <w:rPr>
          <w:sz w:val="28"/>
        </w:rPr>
      </w:pPr>
      <w:r>
        <w:rPr>
          <w:b/>
          <w:sz w:val="28"/>
        </w:rPr>
        <w:t xml:space="preserve">«Удары с прицелом». </w:t>
      </w:r>
      <w:r>
        <w:rPr>
          <w:sz w:val="28"/>
        </w:rPr>
        <w:t>Обе половины игровой площадки расчерчиваются на 9 квадратов 3X3 м, обозначенных цифрами. Команды располагаются в колоннах на боковых линиях зоны 2. Игроки поочерѐдно выполняют</w:t>
      </w:r>
      <w:r>
        <w:rPr>
          <w:spacing w:val="38"/>
          <w:sz w:val="28"/>
        </w:rPr>
        <w:t xml:space="preserve"> </w:t>
      </w:r>
      <w:r>
        <w:rPr>
          <w:sz w:val="28"/>
        </w:rPr>
        <w:t>атакующие</w:t>
      </w:r>
      <w:r>
        <w:rPr>
          <w:spacing w:val="40"/>
          <w:sz w:val="28"/>
        </w:rPr>
        <w:t xml:space="preserve"> </w:t>
      </w:r>
      <w:r>
        <w:rPr>
          <w:sz w:val="28"/>
        </w:rPr>
        <w:t>удары</w:t>
      </w:r>
      <w:r>
        <w:rPr>
          <w:spacing w:val="40"/>
          <w:sz w:val="28"/>
        </w:rPr>
        <w:t xml:space="preserve"> </w:t>
      </w:r>
      <w:r>
        <w:rPr>
          <w:sz w:val="28"/>
        </w:rPr>
        <w:t>с</w:t>
      </w:r>
      <w:r>
        <w:rPr>
          <w:spacing w:val="40"/>
          <w:sz w:val="28"/>
        </w:rPr>
        <w:t xml:space="preserve"> </w:t>
      </w:r>
      <w:r>
        <w:rPr>
          <w:sz w:val="28"/>
        </w:rPr>
        <w:t>передачи</w:t>
      </w:r>
      <w:r>
        <w:rPr>
          <w:spacing w:val="39"/>
          <w:sz w:val="28"/>
        </w:rPr>
        <w:t xml:space="preserve"> </w:t>
      </w:r>
      <w:r>
        <w:rPr>
          <w:sz w:val="28"/>
        </w:rPr>
        <w:t>из</w:t>
      </w:r>
      <w:r>
        <w:rPr>
          <w:spacing w:val="40"/>
          <w:sz w:val="28"/>
        </w:rPr>
        <w:t xml:space="preserve"> </w:t>
      </w:r>
      <w:r>
        <w:rPr>
          <w:sz w:val="28"/>
        </w:rPr>
        <w:t>зоны</w:t>
      </w:r>
      <w:r>
        <w:rPr>
          <w:spacing w:val="40"/>
          <w:sz w:val="28"/>
        </w:rPr>
        <w:t xml:space="preserve"> </w:t>
      </w:r>
      <w:r>
        <w:rPr>
          <w:sz w:val="28"/>
        </w:rPr>
        <w:t>3.</w:t>
      </w:r>
      <w:r>
        <w:rPr>
          <w:spacing w:val="40"/>
          <w:sz w:val="28"/>
        </w:rPr>
        <w:t xml:space="preserve"> </w:t>
      </w:r>
      <w:r>
        <w:rPr>
          <w:sz w:val="28"/>
        </w:rPr>
        <w:t>Команде</w:t>
      </w:r>
      <w:r>
        <w:rPr>
          <w:spacing w:val="40"/>
          <w:sz w:val="28"/>
        </w:rPr>
        <w:t xml:space="preserve"> </w:t>
      </w:r>
      <w:r>
        <w:rPr>
          <w:sz w:val="28"/>
        </w:rPr>
        <w:t>начисляются</w:t>
      </w:r>
    </w:p>
    <w:p w:rsidR="00AF41D3" w:rsidRDefault="00AF41D3">
      <w:pPr>
        <w:spacing w:line="360" w:lineRule="auto"/>
        <w:jc w:val="both"/>
        <w:rPr>
          <w:sz w:val="28"/>
        </w:rPr>
        <w:sectPr w:rsidR="00AF41D3">
          <w:pgSz w:w="11910" w:h="16840"/>
          <w:pgMar w:top="1020" w:right="0" w:bottom="1280" w:left="0" w:header="0" w:footer="1086" w:gutter="0"/>
          <w:cols w:space="720"/>
        </w:sectPr>
      </w:pPr>
    </w:p>
    <w:p w:rsidR="00AF41D3" w:rsidRDefault="00D917B1">
      <w:pPr>
        <w:pStyle w:val="a3"/>
        <w:spacing w:before="63" w:line="362" w:lineRule="auto"/>
        <w:ind w:left="1723" w:right="833"/>
        <w:jc w:val="both"/>
      </w:pPr>
      <w:r>
        <w:lastRenderedPageBreak/>
        <w:t>очки соответственно цифре квадрата, в который попал мяч после удара. Побеждает команда, набравшая больше очков.</w:t>
      </w:r>
    </w:p>
    <w:p w:rsidR="00AF41D3" w:rsidRDefault="00D917B1">
      <w:pPr>
        <w:spacing w:before="7" w:line="362" w:lineRule="auto"/>
        <w:ind w:left="1723" w:right="835"/>
        <w:jc w:val="both"/>
        <w:rPr>
          <w:sz w:val="28"/>
        </w:rPr>
      </w:pPr>
      <w:r>
        <w:rPr>
          <w:b/>
          <w:i/>
          <w:sz w:val="28"/>
        </w:rPr>
        <w:t xml:space="preserve">Методическое указание: </w:t>
      </w:r>
      <w:r>
        <w:rPr>
          <w:sz w:val="28"/>
        </w:rPr>
        <w:t>при выполнении нападающих ударов из зон 2 и 3 цифры в квадратах меняют.</w:t>
      </w:r>
    </w:p>
    <w:p w:rsidR="00AF41D3" w:rsidRDefault="00AF41D3">
      <w:pPr>
        <w:pStyle w:val="a3"/>
        <w:spacing w:before="214"/>
      </w:pPr>
    </w:p>
    <w:p w:rsidR="00AF41D3" w:rsidRDefault="00D917B1">
      <w:pPr>
        <w:pStyle w:val="1"/>
        <w:jc w:val="both"/>
      </w:pPr>
      <w:r>
        <w:t>Игры</w:t>
      </w:r>
      <w:r>
        <w:rPr>
          <w:spacing w:val="-11"/>
        </w:rPr>
        <w:t xml:space="preserve"> </w:t>
      </w:r>
      <w:r>
        <w:t>с</w:t>
      </w:r>
      <w:r>
        <w:rPr>
          <w:spacing w:val="-10"/>
        </w:rPr>
        <w:t xml:space="preserve"> </w:t>
      </w:r>
      <w:r>
        <w:t>блокированием</w:t>
      </w:r>
      <w:r>
        <w:rPr>
          <w:spacing w:val="-7"/>
        </w:rPr>
        <w:t xml:space="preserve"> </w:t>
      </w:r>
      <w:r>
        <w:t>атакующих</w:t>
      </w:r>
      <w:r>
        <w:rPr>
          <w:spacing w:val="-13"/>
        </w:rPr>
        <w:t xml:space="preserve"> </w:t>
      </w:r>
      <w:r>
        <w:rPr>
          <w:spacing w:val="-2"/>
        </w:rPr>
        <w:t>ударов</w:t>
      </w:r>
    </w:p>
    <w:p w:rsidR="00AF41D3" w:rsidRDefault="00AF41D3">
      <w:pPr>
        <w:pStyle w:val="a3"/>
        <w:rPr>
          <w:b/>
        </w:rPr>
      </w:pPr>
    </w:p>
    <w:p w:rsidR="00AF41D3" w:rsidRDefault="00AF41D3">
      <w:pPr>
        <w:pStyle w:val="a3"/>
        <w:spacing w:before="18"/>
        <w:rPr>
          <w:b/>
        </w:rPr>
      </w:pPr>
    </w:p>
    <w:p w:rsidR="00AF41D3" w:rsidRDefault="00D917B1">
      <w:pPr>
        <w:pStyle w:val="a5"/>
        <w:numPr>
          <w:ilvl w:val="0"/>
          <w:numId w:val="1"/>
        </w:numPr>
        <w:tabs>
          <w:tab w:val="left" w:pos="1723"/>
          <w:tab w:val="left" w:pos="2408"/>
        </w:tabs>
        <w:spacing w:line="360" w:lineRule="auto"/>
        <w:ind w:right="838" w:hanging="10"/>
        <w:jc w:val="both"/>
        <w:rPr>
          <w:sz w:val="28"/>
        </w:rPr>
      </w:pPr>
      <w:r>
        <w:rPr>
          <w:b/>
          <w:sz w:val="28"/>
        </w:rPr>
        <w:t xml:space="preserve">«Кто быстрее». </w:t>
      </w:r>
      <w:r>
        <w:rPr>
          <w:sz w:val="28"/>
        </w:rPr>
        <w:t>Игроки двух команд располагаются в колонны по одному на противоположных сторонах площадки в зоне 4 (на пересечении линии нападения и боковой линии). По сигналу направляющие колонн перемещаются в зону 2, попутно имитируя блок в зоне 4 (руки выше сетки), перемещение</w:t>
      </w:r>
      <w:r>
        <w:rPr>
          <w:spacing w:val="-3"/>
          <w:sz w:val="28"/>
        </w:rPr>
        <w:t xml:space="preserve"> </w:t>
      </w:r>
      <w:r>
        <w:rPr>
          <w:sz w:val="28"/>
        </w:rPr>
        <w:t>к</w:t>
      </w:r>
      <w:r>
        <w:rPr>
          <w:spacing w:val="-4"/>
          <w:sz w:val="28"/>
        </w:rPr>
        <w:t xml:space="preserve"> </w:t>
      </w:r>
      <w:r>
        <w:rPr>
          <w:sz w:val="28"/>
        </w:rPr>
        <w:t>линии</w:t>
      </w:r>
      <w:r>
        <w:rPr>
          <w:spacing w:val="-4"/>
          <w:sz w:val="28"/>
        </w:rPr>
        <w:t xml:space="preserve"> </w:t>
      </w:r>
      <w:r>
        <w:rPr>
          <w:sz w:val="28"/>
        </w:rPr>
        <w:t>нападения</w:t>
      </w:r>
      <w:r>
        <w:rPr>
          <w:spacing w:val="-3"/>
          <w:sz w:val="28"/>
        </w:rPr>
        <w:t xml:space="preserve"> </w:t>
      </w:r>
      <w:r>
        <w:rPr>
          <w:sz w:val="28"/>
        </w:rPr>
        <w:t>и</w:t>
      </w:r>
      <w:r>
        <w:rPr>
          <w:spacing w:val="-4"/>
          <w:sz w:val="28"/>
        </w:rPr>
        <w:t xml:space="preserve"> </w:t>
      </w:r>
      <w:r>
        <w:rPr>
          <w:sz w:val="28"/>
        </w:rPr>
        <w:t>касание</w:t>
      </w:r>
      <w:r>
        <w:rPr>
          <w:spacing w:val="-3"/>
          <w:sz w:val="28"/>
        </w:rPr>
        <w:t xml:space="preserve"> </w:t>
      </w:r>
      <w:r>
        <w:rPr>
          <w:sz w:val="28"/>
        </w:rPr>
        <w:t>еѐ</w:t>
      </w:r>
      <w:r>
        <w:rPr>
          <w:spacing w:val="-3"/>
          <w:sz w:val="28"/>
        </w:rPr>
        <w:t xml:space="preserve"> </w:t>
      </w:r>
      <w:r>
        <w:rPr>
          <w:sz w:val="28"/>
        </w:rPr>
        <w:t>рукой.</w:t>
      </w:r>
      <w:r>
        <w:rPr>
          <w:spacing w:val="-2"/>
          <w:sz w:val="28"/>
        </w:rPr>
        <w:t xml:space="preserve"> </w:t>
      </w:r>
      <w:r>
        <w:rPr>
          <w:sz w:val="28"/>
        </w:rPr>
        <w:t>Затем</w:t>
      </w:r>
      <w:r>
        <w:rPr>
          <w:spacing w:val="-2"/>
          <w:sz w:val="28"/>
        </w:rPr>
        <w:t xml:space="preserve"> </w:t>
      </w:r>
      <w:r>
        <w:rPr>
          <w:sz w:val="28"/>
        </w:rPr>
        <w:t>имитируют</w:t>
      </w:r>
      <w:r>
        <w:rPr>
          <w:spacing w:val="-5"/>
          <w:sz w:val="28"/>
        </w:rPr>
        <w:t xml:space="preserve"> </w:t>
      </w:r>
      <w:r>
        <w:rPr>
          <w:sz w:val="28"/>
        </w:rPr>
        <w:t>блок</w:t>
      </w:r>
      <w:r>
        <w:rPr>
          <w:spacing w:val="-4"/>
          <w:sz w:val="28"/>
        </w:rPr>
        <w:t xml:space="preserve"> </w:t>
      </w:r>
      <w:r>
        <w:rPr>
          <w:sz w:val="28"/>
        </w:rPr>
        <w:t>в зоне 3, повторно касаются рукой линии нападения и в заключение</w:t>
      </w:r>
      <w:r>
        <w:rPr>
          <w:spacing w:val="40"/>
          <w:sz w:val="28"/>
        </w:rPr>
        <w:t xml:space="preserve"> </w:t>
      </w:r>
      <w:r>
        <w:rPr>
          <w:sz w:val="28"/>
        </w:rPr>
        <w:t>имитируют блок в зоне 2. Быстро возвращаются к своей колонне и передают эстафету следующему игроку, который выполняет то же задание, и т.д. Выигрывает команда, закончившая эстафету первой.</w:t>
      </w:r>
    </w:p>
    <w:p w:rsidR="00AF41D3" w:rsidRDefault="00AF41D3">
      <w:pPr>
        <w:pStyle w:val="a3"/>
        <w:spacing w:before="205"/>
      </w:pPr>
    </w:p>
    <w:p w:rsidR="00AF41D3" w:rsidRDefault="00D917B1">
      <w:pPr>
        <w:pStyle w:val="a5"/>
        <w:numPr>
          <w:ilvl w:val="0"/>
          <w:numId w:val="1"/>
        </w:numPr>
        <w:tabs>
          <w:tab w:val="left" w:pos="1723"/>
          <w:tab w:val="left" w:pos="2408"/>
        </w:tabs>
        <w:spacing w:line="360" w:lineRule="auto"/>
        <w:ind w:right="840" w:hanging="10"/>
        <w:jc w:val="both"/>
        <w:rPr>
          <w:sz w:val="28"/>
        </w:rPr>
      </w:pPr>
      <w:r>
        <w:rPr>
          <w:b/>
          <w:sz w:val="28"/>
        </w:rPr>
        <w:t xml:space="preserve">«Дружная команда». </w:t>
      </w:r>
      <w:r>
        <w:rPr>
          <w:sz w:val="28"/>
        </w:rPr>
        <w:t>Играют две команды по 3 человека. Одна команда нападает, другая обороняется. Игроки нападающей команды располагаются в зонах 2, 3, 4; блокирующие – на другой половине площадки в зонах 2, 3, 4, их задача – организация группового блокирования. Нападающая команда выполняет удары из зон 2 и 4. Игрок, выполнивший нападающий удар из зоны 4, переходит в зону 2, и наоборот. После выполнения шести</w:t>
      </w:r>
      <w:r>
        <w:rPr>
          <w:spacing w:val="-1"/>
          <w:sz w:val="28"/>
        </w:rPr>
        <w:t xml:space="preserve"> </w:t>
      </w:r>
      <w:r>
        <w:rPr>
          <w:sz w:val="28"/>
        </w:rPr>
        <w:t>нападающих</w:t>
      </w:r>
      <w:r>
        <w:rPr>
          <w:spacing w:val="-1"/>
          <w:sz w:val="28"/>
        </w:rPr>
        <w:t xml:space="preserve"> </w:t>
      </w:r>
      <w:r>
        <w:rPr>
          <w:sz w:val="28"/>
        </w:rPr>
        <w:t>ударов</w:t>
      </w:r>
      <w:r>
        <w:rPr>
          <w:spacing w:val="-3"/>
          <w:sz w:val="28"/>
        </w:rPr>
        <w:t xml:space="preserve"> </w:t>
      </w:r>
      <w:r>
        <w:rPr>
          <w:sz w:val="28"/>
        </w:rPr>
        <w:t>игроки</w:t>
      </w:r>
      <w:r>
        <w:rPr>
          <w:spacing w:val="-1"/>
          <w:sz w:val="28"/>
        </w:rPr>
        <w:t xml:space="preserve"> </w:t>
      </w:r>
      <w:r>
        <w:rPr>
          <w:sz w:val="28"/>
        </w:rPr>
        <w:t>обеих</w:t>
      </w:r>
      <w:r>
        <w:rPr>
          <w:spacing w:val="-5"/>
          <w:sz w:val="28"/>
        </w:rPr>
        <w:t xml:space="preserve"> </w:t>
      </w:r>
      <w:r>
        <w:rPr>
          <w:sz w:val="28"/>
        </w:rPr>
        <w:t>команд уступают</w:t>
      </w:r>
      <w:r>
        <w:rPr>
          <w:spacing w:val="-3"/>
          <w:sz w:val="28"/>
        </w:rPr>
        <w:t xml:space="preserve"> </w:t>
      </w:r>
      <w:r>
        <w:rPr>
          <w:sz w:val="28"/>
        </w:rPr>
        <w:t>место другим игрокам своих</w:t>
      </w:r>
      <w:r>
        <w:rPr>
          <w:spacing w:val="-5"/>
          <w:sz w:val="28"/>
        </w:rPr>
        <w:t xml:space="preserve"> </w:t>
      </w:r>
      <w:r>
        <w:rPr>
          <w:sz w:val="28"/>
        </w:rPr>
        <w:t>команд и игра продолжается. Игроки, не участвующие в блокировании, собирают мячи и отдают их нападающим.</w:t>
      </w:r>
    </w:p>
    <w:p w:rsidR="00AF41D3" w:rsidRDefault="00D917B1">
      <w:pPr>
        <w:pStyle w:val="a3"/>
        <w:spacing w:before="13" w:line="362" w:lineRule="auto"/>
        <w:ind w:left="1723" w:right="842" w:hanging="10"/>
        <w:jc w:val="both"/>
      </w:pPr>
      <w:r>
        <w:t>Если мяч заблокирован и остался на стороне нападающих, то блокирующие получают 2 очка, если мяч перелетел на сторону обороняющейся команды,</w:t>
      </w:r>
      <w:r>
        <w:rPr>
          <w:spacing w:val="40"/>
        </w:rPr>
        <w:t xml:space="preserve"> </w:t>
      </w:r>
      <w:r>
        <w:t>но</w:t>
      </w:r>
      <w:r>
        <w:rPr>
          <w:spacing w:val="36"/>
        </w:rPr>
        <w:t xml:space="preserve">  </w:t>
      </w:r>
      <w:r>
        <w:t>коснулся</w:t>
      </w:r>
      <w:r>
        <w:rPr>
          <w:spacing w:val="38"/>
        </w:rPr>
        <w:t xml:space="preserve">  </w:t>
      </w:r>
      <w:r>
        <w:t>блока,</w:t>
      </w:r>
      <w:r>
        <w:rPr>
          <w:spacing w:val="38"/>
        </w:rPr>
        <w:t xml:space="preserve">  </w:t>
      </w:r>
      <w:r>
        <w:t>то</w:t>
      </w:r>
      <w:r>
        <w:rPr>
          <w:spacing w:val="39"/>
        </w:rPr>
        <w:t xml:space="preserve">  </w:t>
      </w:r>
      <w:r>
        <w:t>она</w:t>
      </w:r>
      <w:r>
        <w:rPr>
          <w:spacing w:val="37"/>
        </w:rPr>
        <w:t xml:space="preserve">  </w:t>
      </w:r>
      <w:r>
        <w:t>получает</w:t>
      </w:r>
      <w:r>
        <w:rPr>
          <w:spacing w:val="36"/>
        </w:rPr>
        <w:t xml:space="preserve">  </w:t>
      </w:r>
      <w:r>
        <w:t>1</w:t>
      </w:r>
      <w:r>
        <w:rPr>
          <w:spacing w:val="37"/>
        </w:rPr>
        <w:t xml:space="preserve">  </w:t>
      </w:r>
      <w:r>
        <w:t>очко.</w:t>
      </w:r>
      <w:r>
        <w:rPr>
          <w:spacing w:val="38"/>
        </w:rPr>
        <w:t xml:space="preserve">  </w:t>
      </w:r>
      <w:r>
        <w:t>Нападающий</w:t>
      </w:r>
      <w:r>
        <w:rPr>
          <w:spacing w:val="39"/>
        </w:rPr>
        <w:t xml:space="preserve">  </w:t>
      </w:r>
      <w:r>
        <w:t>удар,</w:t>
      </w:r>
      <w:r>
        <w:rPr>
          <w:spacing w:val="38"/>
        </w:rPr>
        <w:t xml:space="preserve">  </w:t>
      </w:r>
      <w:r>
        <w:rPr>
          <w:spacing w:val="-5"/>
        </w:rPr>
        <w:t>не</w:t>
      </w:r>
    </w:p>
    <w:p w:rsidR="00AF41D3" w:rsidRDefault="00AF41D3">
      <w:pPr>
        <w:spacing w:line="362" w:lineRule="auto"/>
        <w:jc w:val="both"/>
        <w:sectPr w:rsidR="00AF41D3">
          <w:pgSz w:w="11910" w:h="16840"/>
          <w:pgMar w:top="1020" w:right="0" w:bottom="1280" w:left="0" w:header="0" w:footer="1086" w:gutter="0"/>
          <w:cols w:space="720"/>
        </w:sectPr>
      </w:pPr>
    </w:p>
    <w:p w:rsidR="00AF41D3" w:rsidRDefault="00D917B1">
      <w:pPr>
        <w:pStyle w:val="a3"/>
        <w:spacing w:before="63" w:line="360" w:lineRule="auto"/>
        <w:ind w:left="1723" w:right="835"/>
        <w:jc w:val="both"/>
      </w:pPr>
      <w:r>
        <w:lastRenderedPageBreak/>
        <w:t>состоявшийся по вине атакующей команды, засчитывается как выполненный (ошибка в передаче, неготовность нападающего или касание им сетки и др.). После выполнения установленного количества нападающих ударов команды меняются местами и ролями. Побеждает команда, набравшая больше очков.</w:t>
      </w:r>
    </w:p>
    <w:p w:rsidR="00AF41D3" w:rsidRDefault="00AF41D3">
      <w:pPr>
        <w:pStyle w:val="a3"/>
        <w:spacing w:before="181"/>
      </w:pPr>
    </w:p>
    <w:p w:rsidR="00AF41D3" w:rsidRDefault="00D917B1">
      <w:pPr>
        <w:ind w:right="8398"/>
        <w:jc w:val="right"/>
        <w:rPr>
          <w:b/>
          <w:sz w:val="28"/>
        </w:rPr>
      </w:pPr>
      <w:r>
        <w:rPr>
          <w:b/>
          <w:sz w:val="28"/>
        </w:rPr>
        <w:t>Приложение</w:t>
      </w:r>
      <w:r>
        <w:rPr>
          <w:b/>
          <w:spacing w:val="-14"/>
          <w:sz w:val="28"/>
        </w:rPr>
        <w:t xml:space="preserve"> </w:t>
      </w:r>
      <w:r>
        <w:rPr>
          <w:b/>
          <w:spacing w:val="-10"/>
          <w:sz w:val="28"/>
        </w:rPr>
        <w:t>7</w:t>
      </w:r>
    </w:p>
    <w:p w:rsidR="00AF41D3" w:rsidRDefault="00D917B1">
      <w:pPr>
        <w:spacing w:before="230"/>
        <w:ind w:left="2271"/>
        <w:jc w:val="both"/>
        <w:rPr>
          <w:b/>
          <w:sz w:val="28"/>
        </w:rPr>
      </w:pPr>
      <w:r>
        <w:rPr>
          <w:b/>
          <w:sz w:val="28"/>
        </w:rPr>
        <w:t>Оценка</w:t>
      </w:r>
      <w:r>
        <w:rPr>
          <w:b/>
          <w:spacing w:val="-8"/>
          <w:sz w:val="28"/>
        </w:rPr>
        <w:t xml:space="preserve"> </w:t>
      </w:r>
      <w:r>
        <w:rPr>
          <w:b/>
          <w:sz w:val="28"/>
        </w:rPr>
        <w:t>выполнения</w:t>
      </w:r>
      <w:r>
        <w:rPr>
          <w:b/>
          <w:spacing w:val="-10"/>
          <w:sz w:val="28"/>
        </w:rPr>
        <w:t xml:space="preserve"> </w:t>
      </w:r>
      <w:r>
        <w:rPr>
          <w:b/>
          <w:sz w:val="28"/>
        </w:rPr>
        <w:t>основных</w:t>
      </w:r>
      <w:r>
        <w:rPr>
          <w:b/>
          <w:spacing w:val="-12"/>
          <w:sz w:val="28"/>
        </w:rPr>
        <w:t xml:space="preserve"> </w:t>
      </w:r>
      <w:r>
        <w:rPr>
          <w:b/>
          <w:sz w:val="28"/>
        </w:rPr>
        <w:t>двигательных</w:t>
      </w:r>
      <w:r>
        <w:rPr>
          <w:b/>
          <w:spacing w:val="-11"/>
          <w:sz w:val="28"/>
        </w:rPr>
        <w:t xml:space="preserve"> </w:t>
      </w:r>
      <w:r>
        <w:rPr>
          <w:b/>
          <w:sz w:val="28"/>
        </w:rPr>
        <w:t>действий</w:t>
      </w:r>
      <w:r>
        <w:rPr>
          <w:b/>
          <w:spacing w:val="-10"/>
          <w:sz w:val="28"/>
        </w:rPr>
        <w:t xml:space="preserve"> </w:t>
      </w:r>
      <w:r>
        <w:rPr>
          <w:b/>
          <w:sz w:val="28"/>
        </w:rPr>
        <w:t>в</w:t>
      </w:r>
      <w:r>
        <w:rPr>
          <w:b/>
          <w:spacing w:val="-9"/>
          <w:sz w:val="28"/>
        </w:rPr>
        <w:t xml:space="preserve"> </w:t>
      </w:r>
      <w:r>
        <w:rPr>
          <w:b/>
          <w:spacing w:val="-2"/>
          <w:sz w:val="28"/>
        </w:rPr>
        <w:t>волейболе.</w:t>
      </w:r>
    </w:p>
    <w:p w:rsidR="00AF41D3" w:rsidRDefault="00AF41D3">
      <w:pPr>
        <w:pStyle w:val="a3"/>
        <w:rPr>
          <w:b/>
        </w:rPr>
      </w:pPr>
    </w:p>
    <w:p w:rsidR="00AF41D3" w:rsidRDefault="00AF41D3">
      <w:pPr>
        <w:pStyle w:val="a3"/>
        <w:spacing w:before="33"/>
        <w:rPr>
          <w:b/>
        </w:rPr>
      </w:pPr>
    </w:p>
    <w:p w:rsidR="00AF41D3" w:rsidRDefault="00D917B1">
      <w:pPr>
        <w:ind w:left="2271"/>
        <w:jc w:val="both"/>
        <w:rPr>
          <w:b/>
          <w:sz w:val="28"/>
        </w:rPr>
      </w:pPr>
      <w:r>
        <w:rPr>
          <w:b/>
          <w:sz w:val="28"/>
        </w:rPr>
        <w:t>Стойки</w:t>
      </w:r>
      <w:r>
        <w:rPr>
          <w:b/>
          <w:spacing w:val="-7"/>
          <w:sz w:val="28"/>
        </w:rPr>
        <w:t xml:space="preserve"> </w:t>
      </w:r>
      <w:r>
        <w:rPr>
          <w:b/>
          <w:sz w:val="28"/>
        </w:rPr>
        <w:t>и</w:t>
      </w:r>
      <w:r>
        <w:rPr>
          <w:b/>
          <w:spacing w:val="-7"/>
          <w:sz w:val="28"/>
        </w:rPr>
        <w:t xml:space="preserve"> </w:t>
      </w:r>
      <w:r>
        <w:rPr>
          <w:b/>
          <w:spacing w:val="-2"/>
          <w:sz w:val="28"/>
        </w:rPr>
        <w:t>перемещения.</w:t>
      </w:r>
    </w:p>
    <w:p w:rsidR="00AF41D3" w:rsidRDefault="00D917B1">
      <w:pPr>
        <w:pStyle w:val="a3"/>
        <w:spacing w:before="163" w:line="357" w:lineRule="auto"/>
        <w:ind w:left="1714" w:right="846" w:firstLine="566"/>
        <w:jc w:val="both"/>
      </w:pPr>
      <w:r>
        <w:t>Перемещения</w:t>
      </w:r>
      <w:r>
        <w:rPr>
          <w:spacing w:val="-7"/>
        </w:rPr>
        <w:t xml:space="preserve"> </w:t>
      </w:r>
      <w:r>
        <w:t>приставными</w:t>
      </w:r>
      <w:r>
        <w:rPr>
          <w:spacing w:val="-7"/>
        </w:rPr>
        <w:t xml:space="preserve"> </w:t>
      </w:r>
      <w:r>
        <w:t>шагами</w:t>
      </w:r>
      <w:r>
        <w:rPr>
          <w:spacing w:val="-7"/>
        </w:rPr>
        <w:t xml:space="preserve"> </w:t>
      </w:r>
      <w:r>
        <w:t>лицом</w:t>
      </w:r>
      <w:r>
        <w:rPr>
          <w:spacing w:val="-6"/>
        </w:rPr>
        <w:t xml:space="preserve"> </w:t>
      </w:r>
      <w:r>
        <w:t>вперѐд,</w:t>
      </w:r>
      <w:r>
        <w:rPr>
          <w:spacing w:val="-5"/>
        </w:rPr>
        <w:t xml:space="preserve"> </w:t>
      </w:r>
      <w:r>
        <w:t>правым,</w:t>
      </w:r>
      <w:r>
        <w:rPr>
          <w:spacing w:val="-5"/>
        </w:rPr>
        <w:t xml:space="preserve"> </w:t>
      </w:r>
      <w:r>
        <w:t>левым</w:t>
      </w:r>
      <w:r>
        <w:rPr>
          <w:spacing w:val="-6"/>
        </w:rPr>
        <w:t xml:space="preserve"> </w:t>
      </w:r>
      <w:r>
        <w:t>боком вперѐд и спиной вперѐд.</w:t>
      </w:r>
    </w:p>
    <w:p w:rsidR="00AF41D3" w:rsidRDefault="00D917B1">
      <w:pPr>
        <w:pStyle w:val="a3"/>
        <w:spacing w:before="20" w:line="362" w:lineRule="auto"/>
        <w:ind w:left="1714" w:right="845" w:firstLine="566"/>
        <w:jc w:val="both"/>
      </w:pPr>
      <w:r>
        <w:t>Ошибки: большой отрыв ступней от поверхности площадки; сильное вертикальное качание; большие шаги, прыжки, «скованность движений».</w:t>
      </w:r>
    </w:p>
    <w:p w:rsidR="00AF41D3" w:rsidRDefault="00D917B1">
      <w:pPr>
        <w:pStyle w:val="a3"/>
        <w:spacing w:before="12" w:line="360" w:lineRule="auto"/>
        <w:ind w:left="1690" w:right="832" w:firstLine="566"/>
        <w:jc w:val="both"/>
      </w:pPr>
      <w:r>
        <w:t>Техника перемещений оценивается в пределах</w:t>
      </w:r>
      <w:r>
        <w:rPr>
          <w:spacing w:val="-1"/>
        </w:rPr>
        <w:t xml:space="preserve"> </w:t>
      </w:r>
      <w:r>
        <w:t>границ площадки (9х9 м). От лицевой линии по направлению к сетке перемещаются приставными шагами, левая нога впереди (4.5 м). Вдоль сетки перемещаются приставными шагами левым боком вперѐд (лицом к сетке), к лицевой линии - правым боком вперѐд, вдоль лицевой линии – приставными шагами спиной вперѐд, левая нога впереди (4.5 м), затем правая.</w:t>
      </w:r>
    </w:p>
    <w:p w:rsidR="00AF41D3" w:rsidRDefault="00D917B1">
      <w:pPr>
        <w:pStyle w:val="1"/>
        <w:spacing w:before="31"/>
        <w:ind w:left="0" w:right="8342"/>
        <w:jc w:val="right"/>
      </w:pPr>
      <w:r>
        <w:rPr>
          <w:spacing w:val="-2"/>
        </w:rPr>
        <w:t>Передачи.</w:t>
      </w:r>
    </w:p>
    <w:p w:rsidR="00AF41D3" w:rsidRDefault="00D917B1">
      <w:pPr>
        <w:pStyle w:val="a3"/>
        <w:spacing w:before="158" w:line="360" w:lineRule="auto"/>
        <w:ind w:left="1690" w:right="834" w:firstLine="566"/>
        <w:jc w:val="both"/>
      </w:pPr>
      <w:r>
        <w:t>Верхняя передача мяча двумя руками в стену (расстояние до стены 1 м). Учитывается количество правильно выполненных передач подряд (допускается одна остановка). Норматив 4 передачи.</w:t>
      </w:r>
    </w:p>
    <w:p w:rsidR="00AF41D3" w:rsidRDefault="00D917B1">
      <w:pPr>
        <w:pStyle w:val="a3"/>
        <w:spacing w:before="6"/>
        <w:ind w:left="2271"/>
        <w:jc w:val="both"/>
      </w:pPr>
      <w:r>
        <w:t>Передача</w:t>
      </w:r>
      <w:r>
        <w:rPr>
          <w:spacing w:val="-8"/>
        </w:rPr>
        <w:t xml:space="preserve"> </w:t>
      </w:r>
      <w:r>
        <w:t>мяча</w:t>
      </w:r>
      <w:r>
        <w:rPr>
          <w:spacing w:val="-7"/>
        </w:rPr>
        <w:t xml:space="preserve"> </w:t>
      </w:r>
      <w:r>
        <w:t>над</w:t>
      </w:r>
      <w:r>
        <w:rPr>
          <w:spacing w:val="-7"/>
        </w:rPr>
        <w:t xml:space="preserve"> </w:t>
      </w:r>
      <w:r>
        <w:t>собой</w:t>
      </w:r>
      <w:r>
        <w:rPr>
          <w:spacing w:val="-8"/>
        </w:rPr>
        <w:t xml:space="preserve"> </w:t>
      </w:r>
      <w:r>
        <w:t>непрерывно</w:t>
      </w:r>
      <w:r>
        <w:rPr>
          <w:spacing w:val="-9"/>
        </w:rPr>
        <w:t xml:space="preserve"> </w:t>
      </w:r>
      <w:r>
        <w:t>(разрешается</w:t>
      </w:r>
      <w:r>
        <w:rPr>
          <w:spacing w:val="-6"/>
        </w:rPr>
        <w:t xml:space="preserve"> </w:t>
      </w:r>
      <w:r>
        <w:t>две</w:t>
      </w:r>
      <w:r>
        <w:rPr>
          <w:spacing w:val="-8"/>
        </w:rPr>
        <w:t xml:space="preserve"> </w:t>
      </w:r>
      <w:r>
        <w:rPr>
          <w:spacing w:val="-2"/>
        </w:rPr>
        <w:t>остановки).</w:t>
      </w:r>
    </w:p>
    <w:p w:rsidR="00AF41D3" w:rsidRDefault="00D917B1">
      <w:pPr>
        <w:pStyle w:val="a3"/>
        <w:spacing w:before="177"/>
        <w:ind w:left="1714"/>
      </w:pPr>
      <w:r>
        <w:t>Норматив</w:t>
      </w:r>
      <w:r>
        <w:rPr>
          <w:spacing w:val="-8"/>
        </w:rPr>
        <w:t xml:space="preserve"> </w:t>
      </w:r>
      <w:r>
        <w:t>3-4</w:t>
      </w:r>
      <w:r>
        <w:rPr>
          <w:spacing w:val="-6"/>
        </w:rPr>
        <w:t xml:space="preserve"> </w:t>
      </w:r>
      <w:r>
        <w:rPr>
          <w:spacing w:val="-2"/>
        </w:rPr>
        <w:t>передачи.</w:t>
      </w:r>
    </w:p>
    <w:p w:rsidR="00AF41D3" w:rsidRDefault="00D917B1">
      <w:pPr>
        <w:pStyle w:val="a3"/>
        <w:spacing w:before="173" w:line="362" w:lineRule="auto"/>
        <w:ind w:left="1714" w:firstLine="566"/>
      </w:pPr>
      <w:r>
        <w:t>Передача</w:t>
      </w:r>
      <w:r>
        <w:rPr>
          <w:spacing w:val="80"/>
        </w:rPr>
        <w:t xml:space="preserve"> </w:t>
      </w:r>
      <w:r>
        <w:t>мяча</w:t>
      </w:r>
      <w:r>
        <w:rPr>
          <w:spacing w:val="80"/>
        </w:rPr>
        <w:t xml:space="preserve"> </w:t>
      </w:r>
      <w:r>
        <w:t>над</w:t>
      </w:r>
      <w:r>
        <w:rPr>
          <w:spacing w:val="80"/>
        </w:rPr>
        <w:t xml:space="preserve"> </w:t>
      </w:r>
      <w:r>
        <w:t>собой</w:t>
      </w:r>
      <w:r>
        <w:rPr>
          <w:spacing w:val="80"/>
        </w:rPr>
        <w:t xml:space="preserve"> </w:t>
      </w:r>
      <w:r>
        <w:t>(не</w:t>
      </w:r>
      <w:r>
        <w:rPr>
          <w:spacing w:val="80"/>
        </w:rPr>
        <w:t xml:space="preserve"> </w:t>
      </w:r>
      <w:r>
        <w:t>выходя</w:t>
      </w:r>
      <w:r>
        <w:rPr>
          <w:spacing w:val="80"/>
        </w:rPr>
        <w:t xml:space="preserve"> </w:t>
      </w:r>
      <w:r>
        <w:t>за</w:t>
      </w:r>
      <w:r>
        <w:rPr>
          <w:spacing w:val="80"/>
        </w:rPr>
        <w:t xml:space="preserve"> </w:t>
      </w:r>
      <w:r>
        <w:t>пределы</w:t>
      </w:r>
      <w:r>
        <w:rPr>
          <w:spacing w:val="80"/>
        </w:rPr>
        <w:t xml:space="preserve"> </w:t>
      </w:r>
      <w:r>
        <w:t>зоны</w:t>
      </w:r>
      <w:r>
        <w:rPr>
          <w:spacing w:val="80"/>
        </w:rPr>
        <w:t xml:space="preserve"> </w:t>
      </w:r>
      <w:r>
        <w:t>нападения, разрешается две остановки). Норматив 5 передач.</w:t>
      </w:r>
    </w:p>
    <w:p w:rsidR="00AF41D3" w:rsidRDefault="00D917B1">
      <w:pPr>
        <w:pStyle w:val="a3"/>
        <w:spacing w:before="12" w:line="357" w:lineRule="auto"/>
        <w:ind w:left="1714" w:right="836" w:firstLine="566"/>
      </w:pPr>
      <w:r>
        <w:t>Передача</w:t>
      </w:r>
      <w:r>
        <w:rPr>
          <w:spacing w:val="-1"/>
        </w:rPr>
        <w:t xml:space="preserve"> </w:t>
      </w:r>
      <w:r>
        <w:t>мяча</w:t>
      </w:r>
      <w:r>
        <w:rPr>
          <w:spacing w:val="-1"/>
        </w:rPr>
        <w:t xml:space="preserve"> </w:t>
      </w:r>
      <w:r>
        <w:t>в</w:t>
      </w:r>
      <w:r>
        <w:rPr>
          <w:spacing w:val="-3"/>
        </w:rPr>
        <w:t xml:space="preserve"> </w:t>
      </w:r>
      <w:r>
        <w:t>стену</w:t>
      </w:r>
      <w:r>
        <w:rPr>
          <w:spacing w:val="-6"/>
        </w:rPr>
        <w:t xml:space="preserve"> </w:t>
      </w:r>
      <w:r>
        <w:t>(расстояние</w:t>
      </w:r>
      <w:r>
        <w:rPr>
          <w:spacing w:val="-1"/>
        </w:rPr>
        <w:t xml:space="preserve"> </w:t>
      </w:r>
      <w:r>
        <w:t>от</w:t>
      </w:r>
      <w:r>
        <w:rPr>
          <w:spacing w:val="-3"/>
        </w:rPr>
        <w:t xml:space="preserve"> </w:t>
      </w:r>
      <w:r>
        <w:t>стены</w:t>
      </w:r>
      <w:r>
        <w:rPr>
          <w:spacing w:val="-2"/>
        </w:rPr>
        <w:t xml:space="preserve"> </w:t>
      </w:r>
      <w:r>
        <w:t>1.5</w:t>
      </w:r>
      <w:r>
        <w:rPr>
          <w:spacing w:val="-2"/>
        </w:rPr>
        <w:t xml:space="preserve"> </w:t>
      </w:r>
      <w:r>
        <w:t>м, высота-3м). Норматив 8 передач.</w:t>
      </w:r>
    </w:p>
    <w:p w:rsidR="00AF41D3" w:rsidRDefault="00AF41D3">
      <w:pPr>
        <w:spacing w:line="357" w:lineRule="auto"/>
        <w:sectPr w:rsidR="00AF41D3">
          <w:pgSz w:w="11910" w:h="16840"/>
          <w:pgMar w:top="1020" w:right="0" w:bottom="1280" w:left="0" w:header="0" w:footer="1086" w:gutter="0"/>
          <w:cols w:space="720"/>
        </w:sectPr>
      </w:pPr>
    </w:p>
    <w:p w:rsidR="00AF41D3" w:rsidRDefault="00D917B1">
      <w:pPr>
        <w:pStyle w:val="a3"/>
        <w:spacing w:before="63" w:line="362" w:lineRule="auto"/>
        <w:ind w:left="1714" w:firstLine="566"/>
      </w:pPr>
      <w:r>
        <w:lastRenderedPageBreak/>
        <w:t>Передачи</w:t>
      </w:r>
      <w:r>
        <w:rPr>
          <w:spacing w:val="80"/>
        </w:rPr>
        <w:t xml:space="preserve"> </w:t>
      </w:r>
      <w:r>
        <w:t>мяча</w:t>
      </w:r>
      <w:r>
        <w:rPr>
          <w:spacing w:val="80"/>
        </w:rPr>
        <w:t xml:space="preserve"> </w:t>
      </w:r>
      <w:r>
        <w:t>над</w:t>
      </w:r>
      <w:r>
        <w:rPr>
          <w:spacing w:val="80"/>
        </w:rPr>
        <w:t xml:space="preserve"> </w:t>
      </w:r>
      <w:r>
        <w:t>собой</w:t>
      </w:r>
      <w:r>
        <w:rPr>
          <w:spacing w:val="80"/>
        </w:rPr>
        <w:t xml:space="preserve"> </w:t>
      </w:r>
      <w:r>
        <w:t>в</w:t>
      </w:r>
      <w:r>
        <w:rPr>
          <w:spacing w:val="80"/>
        </w:rPr>
        <w:t xml:space="preserve"> </w:t>
      </w:r>
      <w:r>
        <w:t>пределах</w:t>
      </w:r>
      <w:r>
        <w:rPr>
          <w:spacing w:val="80"/>
        </w:rPr>
        <w:t xml:space="preserve"> </w:t>
      </w:r>
      <w:r>
        <w:t>зоны</w:t>
      </w:r>
      <w:r>
        <w:rPr>
          <w:spacing w:val="80"/>
        </w:rPr>
        <w:t xml:space="preserve"> </w:t>
      </w:r>
      <w:r>
        <w:t>нападения.</w:t>
      </w:r>
      <w:r>
        <w:rPr>
          <w:spacing w:val="80"/>
        </w:rPr>
        <w:t xml:space="preserve"> </w:t>
      </w:r>
      <w:r>
        <w:t>Норматив</w:t>
      </w:r>
      <w:r>
        <w:rPr>
          <w:spacing w:val="80"/>
        </w:rPr>
        <w:t xml:space="preserve"> </w:t>
      </w:r>
      <w:r>
        <w:t xml:space="preserve">4 </w:t>
      </w:r>
      <w:r>
        <w:rPr>
          <w:spacing w:val="-2"/>
        </w:rPr>
        <w:t>передачи.</w:t>
      </w:r>
    </w:p>
    <w:p w:rsidR="00AF41D3" w:rsidRDefault="00D917B1">
      <w:pPr>
        <w:pStyle w:val="1"/>
        <w:spacing w:before="12"/>
        <w:ind w:left="2271"/>
      </w:pPr>
      <w:r>
        <w:rPr>
          <w:spacing w:val="-2"/>
        </w:rPr>
        <w:t>Подачи.</w:t>
      </w:r>
    </w:p>
    <w:p w:rsidR="00AF41D3" w:rsidRDefault="00D917B1">
      <w:pPr>
        <w:pStyle w:val="a3"/>
        <w:spacing w:before="164" w:line="362" w:lineRule="auto"/>
        <w:ind w:left="1714" w:right="845" w:firstLine="566"/>
      </w:pPr>
      <w:r>
        <w:t>Нижняя прямая подача. Оценивается подача мяча в пределах площадки из-за лицевой линии. Норматив 4 попадания.</w:t>
      </w:r>
    </w:p>
    <w:p w:rsidR="00AF41D3" w:rsidRDefault="00D917B1">
      <w:pPr>
        <w:pStyle w:val="a3"/>
        <w:spacing w:before="6" w:line="362" w:lineRule="auto"/>
        <w:ind w:left="1714" w:right="836" w:firstLine="566"/>
      </w:pPr>
      <w:r>
        <w:t>Верхняя прямая подача. Оценивается подача в пределы площадки из-за лицевой линии (10 попыток). Норматив 4 попадания.</w:t>
      </w:r>
    </w:p>
    <w:p w:rsidR="00AF41D3" w:rsidRDefault="00D917B1">
      <w:pPr>
        <w:pStyle w:val="1"/>
        <w:spacing w:before="17"/>
        <w:ind w:left="2271"/>
      </w:pPr>
      <w:r>
        <w:t>Нападающий</w:t>
      </w:r>
      <w:r>
        <w:rPr>
          <w:spacing w:val="-18"/>
        </w:rPr>
        <w:t xml:space="preserve"> </w:t>
      </w:r>
      <w:r>
        <w:rPr>
          <w:spacing w:val="-4"/>
        </w:rPr>
        <w:t>удар.</w:t>
      </w:r>
    </w:p>
    <w:p w:rsidR="00AF41D3" w:rsidRDefault="00D917B1">
      <w:pPr>
        <w:pStyle w:val="a3"/>
        <w:spacing w:before="158"/>
        <w:ind w:left="2257"/>
      </w:pPr>
      <w:r>
        <w:t>Нападающий</w:t>
      </w:r>
      <w:r>
        <w:rPr>
          <w:spacing w:val="-1"/>
        </w:rPr>
        <w:t xml:space="preserve"> </w:t>
      </w:r>
      <w:r>
        <w:t>удар</w:t>
      </w:r>
      <w:r>
        <w:rPr>
          <w:spacing w:val="-6"/>
        </w:rPr>
        <w:t xml:space="preserve"> </w:t>
      </w:r>
      <w:r>
        <w:t>из</w:t>
      </w:r>
      <w:r>
        <w:rPr>
          <w:spacing w:val="-4"/>
        </w:rPr>
        <w:t xml:space="preserve"> </w:t>
      </w:r>
      <w:r>
        <w:t>зоны</w:t>
      </w:r>
      <w:r>
        <w:rPr>
          <w:spacing w:val="-5"/>
        </w:rPr>
        <w:t xml:space="preserve"> </w:t>
      </w:r>
      <w:r>
        <w:t>4</w:t>
      </w:r>
      <w:r>
        <w:rPr>
          <w:spacing w:val="-5"/>
        </w:rPr>
        <w:t xml:space="preserve"> </w:t>
      </w:r>
      <w:r>
        <w:t>в</w:t>
      </w:r>
      <w:r>
        <w:rPr>
          <w:spacing w:val="-7"/>
        </w:rPr>
        <w:t xml:space="preserve"> </w:t>
      </w:r>
      <w:r>
        <w:t>площадь,</w:t>
      </w:r>
      <w:r>
        <w:rPr>
          <w:spacing w:val="1"/>
        </w:rPr>
        <w:t xml:space="preserve"> </w:t>
      </w:r>
      <w:r>
        <w:t>которую</w:t>
      </w:r>
      <w:r>
        <w:rPr>
          <w:spacing w:val="-6"/>
        </w:rPr>
        <w:t xml:space="preserve"> </w:t>
      </w:r>
      <w:r>
        <w:t>образуют</w:t>
      </w:r>
      <w:r>
        <w:rPr>
          <w:spacing w:val="-6"/>
        </w:rPr>
        <w:t xml:space="preserve"> </w:t>
      </w:r>
      <w:r>
        <w:t>зоны</w:t>
      </w:r>
      <w:r>
        <w:rPr>
          <w:spacing w:val="-5"/>
        </w:rPr>
        <w:t xml:space="preserve"> </w:t>
      </w:r>
      <w:r>
        <w:t>4,5,3</w:t>
      </w:r>
      <w:r>
        <w:rPr>
          <w:spacing w:val="-5"/>
        </w:rPr>
        <w:t xml:space="preserve"> </w:t>
      </w:r>
      <w:r>
        <w:rPr>
          <w:spacing w:val="-10"/>
        </w:rPr>
        <w:t>и</w:t>
      </w:r>
    </w:p>
    <w:p w:rsidR="00AF41D3" w:rsidRDefault="00D917B1">
      <w:pPr>
        <w:pStyle w:val="a3"/>
        <w:spacing w:before="163" w:line="357" w:lineRule="auto"/>
        <w:ind w:left="1690"/>
        <w:rPr>
          <w:b/>
        </w:rPr>
      </w:pPr>
      <w:r>
        <w:t>6.</w:t>
      </w:r>
      <w:r>
        <w:rPr>
          <w:spacing w:val="-1"/>
        </w:rPr>
        <w:t xml:space="preserve"> </w:t>
      </w:r>
      <w:r>
        <w:t>Передача</w:t>
      </w:r>
      <w:r>
        <w:rPr>
          <w:spacing w:val="-3"/>
        </w:rPr>
        <w:t xml:space="preserve"> </w:t>
      </w:r>
      <w:r>
        <w:t>на удар</w:t>
      </w:r>
      <w:r>
        <w:rPr>
          <w:spacing w:val="-4"/>
        </w:rPr>
        <w:t xml:space="preserve"> </w:t>
      </w:r>
      <w:r>
        <w:t>производится</w:t>
      </w:r>
      <w:r>
        <w:rPr>
          <w:spacing w:val="-2"/>
        </w:rPr>
        <w:t xml:space="preserve"> </w:t>
      </w:r>
      <w:r>
        <w:t>из</w:t>
      </w:r>
      <w:r>
        <w:rPr>
          <w:spacing w:val="-3"/>
        </w:rPr>
        <w:t xml:space="preserve"> </w:t>
      </w:r>
      <w:r>
        <w:t>зоны</w:t>
      </w:r>
      <w:r>
        <w:rPr>
          <w:spacing w:val="-4"/>
        </w:rPr>
        <w:t xml:space="preserve"> </w:t>
      </w:r>
      <w:r>
        <w:t>3,</w:t>
      </w:r>
      <w:r>
        <w:rPr>
          <w:spacing w:val="-1"/>
        </w:rPr>
        <w:t xml:space="preserve"> </w:t>
      </w:r>
      <w:r>
        <w:t>стоя</w:t>
      </w:r>
      <w:r>
        <w:rPr>
          <w:spacing w:val="-2"/>
        </w:rPr>
        <w:t xml:space="preserve"> </w:t>
      </w:r>
      <w:r>
        <w:t>лицом</w:t>
      </w:r>
      <w:r>
        <w:rPr>
          <w:spacing w:val="-2"/>
        </w:rPr>
        <w:t xml:space="preserve"> </w:t>
      </w:r>
      <w:r>
        <w:t>к нападающему</w:t>
      </w:r>
      <w:r>
        <w:rPr>
          <w:spacing w:val="-7"/>
        </w:rPr>
        <w:t xml:space="preserve"> </w:t>
      </w:r>
      <w:r>
        <w:t xml:space="preserve">(10 попыток). Высота сетки 2 м10 см. Норматив 5 попаданий </w:t>
      </w:r>
      <w:r>
        <w:rPr>
          <w:b/>
        </w:rPr>
        <w:t>Блокирование.</w:t>
      </w:r>
    </w:p>
    <w:p w:rsidR="00AF41D3" w:rsidRDefault="00D917B1">
      <w:pPr>
        <w:pStyle w:val="a3"/>
        <w:spacing w:before="11" w:line="360" w:lineRule="auto"/>
        <w:ind w:left="1714" w:right="1214" w:firstLine="566"/>
        <w:jc w:val="both"/>
      </w:pPr>
      <w:r>
        <w:t>Блокирование нападающего удара из зоны 4 по мячу,</w:t>
      </w:r>
      <w:r>
        <w:rPr>
          <w:spacing w:val="40"/>
        </w:rPr>
        <w:t xml:space="preserve"> </w:t>
      </w:r>
      <w:r>
        <w:t>установленному над сеткой в держателе высота сетки 2 м25 см (5 попыток). Норматив 3 задержания</w:t>
      </w:r>
    </w:p>
    <w:p w:rsidR="00AF41D3" w:rsidRDefault="00AF41D3">
      <w:pPr>
        <w:pStyle w:val="a3"/>
        <w:spacing w:before="197"/>
      </w:pPr>
    </w:p>
    <w:p w:rsidR="00AF41D3" w:rsidRDefault="00D917B1">
      <w:pPr>
        <w:ind w:left="1690"/>
        <w:rPr>
          <w:b/>
          <w:sz w:val="28"/>
        </w:rPr>
      </w:pPr>
      <w:r>
        <w:rPr>
          <w:b/>
          <w:sz w:val="28"/>
        </w:rPr>
        <w:t>Приложение</w:t>
      </w:r>
      <w:r>
        <w:rPr>
          <w:b/>
          <w:spacing w:val="-14"/>
          <w:sz w:val="28"/>
        </w:rPr>
        <w:t xml:space="preserve"> </w:t>
      </w:r>
      <w:r>
        <w:rPr>
          <w:b/>
          <w:spacing w:val="-10"/>
          <w:sz w:val="28"/>
        </w:rPr>
        <w:t>8</w:t>
      </w:r>
    </w:p>
    <w:p w:rsidR="00AF41D3" w:rsidRDefault="00D917B1">
      <w:pPr>
        <w:spacing w:before="216" w:line="362" w:lineRule="auto"/>
        <w:ind w:left="1699" w:hanging="10"/>
        <w:rPr>
          <w:b/>
          <w:sz w:val="28"/>
        </w:rPr>
      </w:pPr>
      <w:r>
        <w:rPr>
          <w:b/>
          <w:sz w:val="28"/>
        </w:rPr>
        <w:t>Контрольные</w:t>
      </w:r>
      <w:r>
        <w:rPr>
          <w:b/>
          <w:spacing w:val="40"/>
          <w:sz w:val="28"/>
        </w:rPr>
        <w:t xml:space="preserve"> </w:t>
      </w:r>
      <w:r>
        <w:rPr>
          <w:b/>
          <w:sz w:val="28"/>
        </w:rPr>
        <w:t>нормативы</w:t>
      </w:r>
      <w:r>
        <w:rPr>
          <w:b/>
          <w:spacing w:val="40"/>
          <w:sz w:val="28"/>
        </w:rPr>
        <w:t xml:space="preserve"> </w:t>
      </w:r>
      <w:r>
        <w:rPr>
          <w:b/>
          <w:sz w:val="28"/>
        </w:rPr>
        <w:t>общефизической</w:t>
      </w:r>
      <w:r>
        <w:rPr>
          <w:b/>
          <w:spacing w:val="40"/>
          <w:sz w:val="28"/>
        </w:rPr>
        <w:t xml:space="preserve"> </w:t>
      </w:r>
      <w:r>
        <w:rPr>
          <w:b/>
          <w:sz w:val="28"/>
        </w:rPr>
        <w:t>и</w:t>
      </w:r>
      <w:r>
        <w:rPr>
          <w:b/>
          <w:spacing w:val="40"/>
          <w:sz w:val="28"/>
        </w:rPr>
        <w:t xml:space="preserve"> </w:t>
      </w:r>
      <w:r>
        <w:rPr>
          <w:b/>
          <w:sz w:val="28"/>
        </w:rPr>
        <w:t>специальной</w:t>
      </w:r>
      <w:r>
        <w:rPr>
          <w:b/>
          <w:spacing w:val="40"/>
          <w:sz w:val="28"/>
        </w:rPr>
        <w:t xml:space="preserve"> </w:t>
      </w:r>
      <w:r>
        <w:rPr>
          <w:b/>
          <w:sz w:val="28"/>
        </w:rPr>
        <w:t xml:space="preserve">физической </w:t>
      </w:r>
      <w:r>
        <w:rPr>
          <w:b/>
          <w:spacing w:val="-2"/>
          <w:sz w:val="28"/>
        </w:rPr>
        <w:t>подготовки.</w:t>
      </w:r>
    </w:p>
    <w:p w:rsidR="00AF41D3" w:rsidRDefault="00AF41D3">
      <w:pPr>
        <w:pStyle w:val="a3"/>
        <w:spacing w:before="242"/>
        <w:rPr>
          <w:b/>
        </w:rPr>
      </w:pPr>
    </w:p>
    <w:p w:rsidR="00AF41D3" w:rsidRDefault="00D917B1">
      <w:pPr>
        <w:ind w:left="1690"/>
        <w:rPr>
          <w:b/>
          <w:sz w:val="28"/>
        </w:rPr>
      </w:pPr>
      <w:r>
        <w:rPr>
          <w:b/>
          <w:spacing w:val="-2"/>
          <w:sz w:val="28"/>
        </w:rPr>
        <w:t>Нормативы</w:t>
      </w:r>
      <w:r>
        <w:rPr>
          <w:b/>
          <w:spacing w:val="7"/>
          <w:sz w:val="28"/>
        </w:rPr>
        <w:t xml:space="preserve"> </w:t>
      </w:r>
      <w:r>
        <w:rPr>
          <w:b/>
          <w:spacing w:val="-2"/>
          <w:sz w:val="28"/>
        </w:rPr>
        <w:t>общефизической</w:t>
      </w:r>
      <w:r>
        <w:rPr>
          <w:b/>
          <w:spacing w:val="2"/>
          <w:sz w:val="28"/>
        </w:rPr>
        <w:t xml:space="preserve"> </w:t>
      </w:r>
      <w:r>
        <w:rPr>
          <w:b/>
          <w:spacing w:val="-2"/>
          <w:sz w:val="28"/>
        </w:rPr>
        <w:t>подготовки</w:t>
      </w:r>
    </w:p>
    <w:p w:rsidR="00AF41D3" w:rsidRDefault="00AF41D3">
      <w:pPr>
        <w:pStyle w:val="a3"/>
        <w:rPr>
          <w:b/>
          <w:sz w:val="20"/>
        </w:rPr>
      </w:pPr>
    </w:p>
    <w:p w:rsidR="00AF41D3" w:rsidRDefault="00AF41D3">
      <w:pPr>
        <w:pStyle w:val="a3"/>
        <w:spacing w:before="56"/>
        <w:rPr>
          <w:b/>
          <w:sz w:val="20"/>
        </w:rPr>
      </w:pPr>
    </w:p>
    <w:tbl>
      <w:tblPr>
        <w:tblStyle w:val="TableNormal"/>
        <w:tblW w:w="0" w:type="auto"/>
        <w:tblInd w:w="1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5253"/>
        <w:gridCol w:w="1868"/>
        <w:gridCol w:w="1835"/>
      </w:tblGrid>
      <w:tr w:rsidR="00AF41D3">
        <w:trPr>
          <w:trHeight w:val="719"/>
        </w:trPr>
        <w:tc>
          <w:tcPr>
            <w:tcW w:w="620" w:type="dxa"/>
          </w:tcPr>
          <w:p w:rsidR="00AF41D3" w:rsidRDefault="00D917B1">
            <w:pPr>
              <w:pStyle w:val="TableParagraph"/>
              <w:spacing w:before="2"/>
              <w:ind w:left="105"/>
              <w:rPr>
                <w:sz w:val="28"/>
              </w:rPr>
            </w:pPr>
            <w:r>
              <w:rPr>
                <w:spacing w:val="-10"/>
                <w:sz w:val="28"/>
              </w:rPr>
              <w:t>№</w:t>
            </w:r>
          </w:p>
          <w:p w:rsidR="00AF41D3" w:rsidRDefault="00D917B1">
            <w:pPr>
              <w:pStyle w:val="TableParagraph"/>
              <w:spacing w:before="43"/>
              <w:ind w:left="105"/>
              <w:rPr>
                <w:sz w:val="28"/>
              </w:rPr>
            </w:pPr>
            <w:r>
              <w:rPr>
                <w:spacing w:val="-5"/>
                <w:sz w:val="28"/>
              </w:rPr>
              <w:t>п/п</w:t>
            </w:r>
          </w:p>
        </w:tc>
        <w:tc>
          <w:tcPr>
            <w:tcW w:w="5253" w:type="dxa"/>
          </w:tcPr>
          <w:p w:rsidR="00AF41D3" w:rsidRDefault="00D917B1">
            <w:pPr>
              <w:pStyle w:val="TableParagraph"/>
              <w:spacing w:before="2"/>
              <w:ind w:left="105"/>
              <w:rPr>
                <w:sz w:val="28"/>
              </w:rPr>
            </w:pPr>
            <w:r>
              <w:rPr>
                <w:sz w:val="28"/>
              </w:rPr>
              <w:t>Нормативы</w:t>
            </w:r>
            <w:r>
              <w:rPr>
                <w:spacing w:val="-15"/>
                <w:sz w:val="28"/>
              </w:rPr>
              <w:t xml:space="preserve"> </w:t>
            </w:r>
            <w:r>
              <w:rPr>
                <w:sz w:val="28"/>
              </w:rPr>
              <w:t>общефизической</w:t>
            </w:r>
            <w:r>
              <w:rPr>
                <w:spacing w:val="-15"/>
                <w:sz w:val="28"/>
              </w:rPr>
              <w:t xml:space="preserve"> </w:t>
            </w:r>
            <w:r>
              <w:rPr>
                <w:spacing w:val="-2"/>
                <w:sz w:val="28"/>
              </w:rPr>
              <w:t>подготовки</w:t>
            </w:r>
          </w:p>
        </w:tc>
        <w:tc>
          <w:tcPr>
            <w:tcW w:w="1868" w:type="dxa"/>
          </w:tcPr>
          <w:p w:rsidR="00AF41D3" w:rsidRDefault="00D917B1">
            <w:pPr>
              <w:pStyle w:val="TableParagraph"/>
              <w:spacing w:before="2"/>
              <w:ind w:left="105"/>
              <w:rPr>
                <w:sz w:val="28"/>
              </w:rPr>
            </w:pPr>
            <w:r>
              <w:rPr>
                <w:spacing w:val="-2"/>
                <w:sz w:val="28"/>
              </w:rPr>
              <w:t>Мальчики</w:t>
            </w:r>
          </w:p>
        </w:tc>
        <w:tc>
          <w:tcPr>
            <w:tcW w:w="1835" w:type="dxa"/>
          </w:tcPr>
          <w:p w:rsidR="00AF41D3" w:rsidRDefault="00D917B1">
            <w:pPr>
              <w:pStyle w:val="TableParagraph"/>
              <w:spacing w:before="2"/>
              <w:ind w:left="104"/>
              <w:rPr>
                <w:sz w:val="28"/>
              </w:rPr>
            </w:pPr>
            <w:r>
              <w:rPr>
                <w:spacing w:val="-2"/>
                <w:sz w:val="28"/>
              </w:rPr>
              <w:t>Девочки</w:t>
            </w:r>
          </w:p>
        </w:tc>
      </w:tr>
      <w:tr w:rsidR="00AF41D3">
        <w:trPr>
          <w:trHeight w:val="354"/>
        </w:trPr>
        <w:tc>
          <w:tcPr>
            <w:tcW w:w="620" w:type="dxa"/>
          </w:tcPr>
          <w:p w:rsidR="00AF41D3" w:rsidRDefault="00D917B1">
            <w:pPr>
              <w:pStyle w:val="TableParagraph"/>
              <w:spacing w:before="2"/>
              <w:ind w:left="105"/>
              <w:rPr>
                <w:sz w:val="28"/>
              </w:rPr>
            </w:pPr>
            <w:r>
              <w:rPr>
                <w:spacing w:val="-10"/>
                <w:sz w:val="28"/>
              </w:rPr>
              <w:t>1</w:t>
            </w:r>
          </w:p>
        </w:tc>
        <w:tc>
          <w:tcPr>
            <w:tcW w:w="5253" w:type="dxa"/>
          </w:tcPr>
          <w:p w:rsidR="00AF41D3" w:rsidRDefault="00D917B1">
            <w:pPr>
              <w:pStyle w:val="TableParagraph"/>
              <w:spacing w:before="2"/>
              <w:ind w:left="105"/>
              <w:rPr>
                <w:sz w:val="28"/>
              </w:rPr>
            </w:pPr>
            <w:r>
              <w:rPr>
                <w:sz w:val="28"/>
              </w:rPr>
              <w:t>Бег</w:t>
            </w:r>
            <w:r>
              <w:rPr>
                <w:spacing w:val="-2"/>
                <w:sz w:val="28"/>
              </w:rPr>
              <w:t xml:space="preserve"> </w:t>
            </w:r>
            <w:r>
              <w:rPr>
                <w:sz w:val="28"/>
              </w:rPr>
              <w:t>30</w:t>
            </w:r>
            <w:r>
              <w:rPr>
                <w:spacing w:val="-2"/>
                <w:sz w:val="28"/>
              </w:rPr>
              <w:t xml:space="preserve"> </w:t>
            </w:r>
            <w:r>
              <w:rPr>
                <w:sz w:val="28"/>
              </w:rPr>
              <w:t xml:space="preserve">м, </w:t>
            </w:r>
            <w:r>
              <w:rPr>
                <w:spacing w:val="-10"/>
                <w:sz w:val="28"/>
              </w:rPr>
              <w:t>с</w:t>
            </w:r>
          </w:p>
        </w:tc>
        <w:tc>
          <w:tcPr>
            <w:tcW w:w="1868" w:type="dxa"/>
          </w:tcPr>
          <w:p w:rsidR="00AF41D3" w:rsidRDefault="00D917B1">
            <w:pPr>
              <w:pStyle w:val="TableParagraph"/>
              <w:spacing w:before="2"/>
              <w:ind w:left="105"/>
              <w:rPr>
                <w:sz w:val="28"/>
              </w:rPr>
            </w:pPr>
            <w:r>
              <w:rPr>
                <w:sz w:val="28"/>
              </w:rPr>
              <w:t>6,1 -</w:t>
            </w:r>
            <w:r>
              <w:rPr>
                <w:spacing w:val="-1"/>
                <w:sz w:val="28"/>
              </w:rPr>
              <w:t xml:space="preserve"> </w:t>
            </w:r>
            <w:r>
              <w:rPr>
                <w:spacing w:val="-5"/>
                <w:sz w:val="28"/>
              </w:rPr>
              <w:t>5,5</w:t>
            </w:r>
          </w:p>
        </w:tc>
        <w:tc>
          <w:tcPr>
            <w:tcW w:w="1835" w:type="dxa"/>
          </w:tcPr>
          <w:p w:rsidR="00AF41D3" w:rsidRDefault="00D917B1">
            <w:pPr>
              <w:pStyle w:val="TableParagraph"/>
              <w:spacing w:before="2"/>
              <w:ind w:left="104"/>
              <w:rPr>
                <w:sz w:val="28"/>
              </w:rPr>
            </w:pPr>
            <w:r>
              <w:rPr>
                <w:sz w:val="28"/>
              </w:rPr>
              <w:t>6,3 –</w:t>
            </w:r>
            <w:r>
              <w:rPr>
                <w:spacing w:val="1"/>
                <w:sz w:val="28"/>
              </w:rPr>
              <w:t xml:space="preserve"> </w:t>
            </w:r>
            <w:r>
              <w:rPr>
                <w:spacing w:val="-5"/>
                <w:sz w:val="28"/>
              </w:rPr>
              <w:t>5,7</w:t>
            </w:r>
          </w:p>
        </w:tc>
      </w:tr>
      <w:tr w:rsidR="00AF41D3">
        <w:trPr>
          <w:trHeight w:val="360"/>
        </w:trPr>
        <w:tc>
          <w:tcPr>
            <w:tcW w:w="620" w:type="dxa"/>
          </w:tcPr>
          <w:p w:rsidR="00AF41D3" w:rsidRDefault="00D917B1">
            <w:pPr>
              <w:pStyle w:val="TableParagraph"/>
              <w:spacing w:before="2"/>
              <w:ind w:left="105"/>
              <w:rPr>
                <w:sz w:val="28"/>
              </w:rPr>
            </w:pPr>
            <w:r>
              <w:rPr>
                <w:spacing w:val="-10"/>
                <w:sz w:val="28"/>
              </w:rPr>
              <w:t>2</w:t>
            </w:r>
          </w:p>
        </w:tc>
        <w:tc>
          <w:tcPr>
            <w:tcW w:w="5253" w:type="dxa"/>
          </w:tcPr>
          <w:p w:rsidR="00AF41D3" w:rsidRDefault="00D917B1">
            <w:pPr>
              <w:pStyle w:val="TableParagraph"/>
              <w:spacing w:before="2"/>
              <w:ind w:left="105"/>
              <w:rPr>
                <w:sz w:val="28"/>
              </w:rPr>
            </w:pPr>
            <w:r>
              <w:rPr>
                <w:sz w:val="28"/>
              </w:rPr>
              <w:t>Челночный</w:t>
            </w:r>
            <w:r>
              <w:rPr>
                <w:spacing w:val="-7"/>
                <w:sz w:val="28"/>
              </w:rPr>
              <w:t xml:space="preserve"> </w:t>
            </w:r>
            <w:r>
              <w:rPr>
                <w:sz w:val="28"/>
              </w:rPr>
              <w:t>бег</w:t>
            </w:r>
            <w:r>
              <w:rPr>
                <w:spacing w:val="-5"/>
                <w:sz w:val="28"/>
              </w:rPr>
              <w:t xml:space="preserve"> </w:t>
            </w:r>
            <w:r>
              <w:rPr>
                <w:sz w:val="28"/>
              </w:rPr>
              <w:t>3х10</w:t>
            </w:r>
            <w:r>
              <w:rPr>
                <w:spacing w:val="-6"/>
                <w:sz w:val="28"/>
              </w:rPr>
              <w:t xml:space="preserve"> </w:t>
            </w:r>
            <w:r>
              <w:rPr>
                <w:sz w:val="28"/>
              </w:rPr>
              <w:t>м,</w:t>
            </w:r>
            <w:r>
              <w:rPr>
                <w:spacing w:val="-3"/>
                <w:sz w:val="28"/>
              </w:rPr>
              <w:t xml:space="preserve"> </w:t>
            </w:r>
            <w:r>
              <w:rPr>
                <w:spacing w:val="-10"/>
                <w:sz w:val="28"/>
              </w:rPr>
              <w:t>с</w:t>
            </w:r>
          </w:p>
        </w:tc>
        <w:tc>
          <w:tcPr>
            <w:tcW w:w="1868" w:type="dxa"/>
          </w:tcPr>
          <w:p w:rsidR="00AF41D3" w:rsidRDefault="00D917B1">
            <w:pPr>
              <w:pStyle w:val="TableParagraph"/>
              <w:spacing w:before="2"/>
              <w:ind w:left="105"/>
              <w:rPr>
                <w:sz w:val="28"/>
              </w:rPr>
            </w:pPr>
            <w:r>
              <w:rPr>
                <w:sz w:val="28"/>
              </w:rPr>
              <w:t>9,3 –</w:t>
            </w:r>
            <w:r>
              <w:rPr>
                <w:spacing w:val="1"/>
                <w:sz w:val="28"/>
              </w:rPr>
              <w:t xml:space="preserve"> </w:t>
            </w:r>
            <w:r>
              <w:rPr>
                <w:spacing w:val="-5"/>
                <w:sz w:val="28"/>
              </w:rPr>
              <w:t>8,8</w:t>
            </w:r>
          </w:p>
        </w:tc>
        <w:tc>
          <w:tcPr>
            <w:tcW w:w="1835" w:type="dxa"/>
          </w:tcPr>
          <w:p w:rsidR="00AF41D3" w:rsidRDefault="00D917B1">
            <w:pPr>
              <w:pStyle w:val="TableParagraph"/>
              <w:spacing w:before="2"/>
              <w:ind w:left="104"/>
              <w:rPr>
                <w:sz w:val="28"/>
              </w:rPr>
            </w:pPr>
            <w:r>
              <w:rPr>
                <w:sz w:val="28"/>
              </w:rPr>
              <w:t>9,7 –</w:t>
            </w:r>
            <w:r>
              <w:rPr>
                <w:spacing w:val="1"/>
                <w:sz w:val="28"/>
              </w:rPr>
              <w:t xml:space="preserve"> </w:t>
            </w:r>
            <w:r>
              <w:rPr>
                <w:spacing w:val="-5"/>
                <w:sz w:val="28"/>
              </w:rPr>
              <w:t>9,3</w:t>
            </w:r>
          </w:p>
        </w:tc>
      </w:tr>
      <w:tr w:rsidR="00AF41D3">
        <w:trPr>
          <w:trHeight w:val="354"/>
        </w:trPr>
        <w:tc>
          <w:tcPr>
            <w:tcW w:w="620" w:type="dxa"/>
          </w:tcPr>
          <w:p w:rsidR="00AF41D3" w:rsidRDefault="00D917B1">
            <w:pPr>
              <w:pStyle w:val="TableParagraph"/>
              <w:spacing w:before="2"/>
              <w:ind w:left="105"/>
              <w:rPr>
                <w:sz w:val="28"/>
              </w:rPr>
            </w:pPr>
            <w:r>
              <w:rPr>
                <w:spacing w:val="-10"/>
                <w:sz w:val="28"/>
              </w:rPr>
              <w:t>3</w:t>
            </w:r>
          </w:p>
        </w:tc>
        <w:tc>
          <w:tcPr>
            <w:tcW w:w="5253" w:type="dxa"/>
          </w:tcPr>
          <w:p w:rsidR="00AF41D3" w:rsidRDefault="00D917B1">
            <w:pPr>
              <w:pStyle w:val="TableParagraph"/>
              <w:spacing w:before="2"/>
              <w:ind w:left="105"/>
              <w:rPr>
                <w:sz w:val="28"/>
              </w:rPr>
            </w:pPr>
            <w:r>
              <w:rPr>
                <w:sz w:val="28"/>
              </w:rPr>
              <w:t>Прыжки</w:t>
            </w:r>
            <w:r>
              <w:rPr>
                <w:spacing w:val="-5"/>
                <w:sz w:val="28"/>
              </w:rPr>
              <w:t xml:space="preserve"> </w:t>
            </w:r>
            <w:r>
              <w:rPr>
                <w:sz w:val="28"/>
              </w:rPr>
              <w:t>в</w:t>
            </w:r>
            <w:r>
              <w:rPr>
                <w:spacing w:val="-5"/>
                <w:sz w:val="28"/>
              </w:rPr>
              <w:t xml:space="preserve"> </w:t>
            </w:r>
            <w:r>
              <w:rPr>
                <w:sz w:val="28"/>
              </w:rPr>
              <w:t>длину</w:t>
            </w:r>
            <w:r>
              <w:rPr>
                <w:spacing w:val="-9"/>
                <w:sz w:val="28"/>
              </w:rPr>
              <w:t xml:space="preserve"> </w:t>
            </w:r>
            <w:r>
              <w:rPr>
                <w:sz w:val="28"/>
              </w:rPr>
              <w:t>с</w:t>
            </w:r>
            <w:r>
              <w:rPr>
                <w:spacing w:val="-3"/>
                <w:sz w:val="28"/>
              </w:rPr>
              <w:t xml:space="preserve"> </w:t>
            </w:r>
            <w:r>
              <w:rPr>
                <w:sz w:val="28"/>
              </w:rPr>
              <w:t>места,</w:t>
            </w:r>
            <w:r>
              <w:rPr>
                <w:spacing w:val="-2"/>
                <w:sz w:val="28"/>
              </w:rPr>
              <w:t xml:space="preserve"> </w:t>
            </w:r>
            <w:r>
              <w:rPr>
                <w:spacing w:val="-5"/>
                <w:sz w:val="28"/>
              </w:rPr>
              <w:t>см</w:t>
            </w:r>
          </w:p>
        </w:tc>
        <w:tc>
          <w:tcPr>
            <w:tcW w:w="1868" w:type="dxa"/>
          </w:tcPr>
          <w:p w:rsidR="00AF41D3" w:rsidRDefault="00D917B1">
            <w:pPr>
              <w:pStyle w:val="TableParagraph"/>
              <w:spacing w:before="2"/>
              <w:ind w:left="105"/>
              <w:rPr>
                <w:sz w:val="28"/>
              </w:rPr>
            </w:pPr>
            <w:r>
              <w:rPr>
                <w:sz w:val="28"/>
              </w:rPr>
              <w:t>160</w:t>
            </w:r>
            <w:r>
              <w:rPr>
                <w:spacing w:val="-1"/>
                <w:sz w:val="28"/>
              </w:rPr>
              <w:t xml:space="preserve"> </w:t>
            </w:r>
            <w:r>
              <w:rPr>
                <w:sz w:val="28"/>
              </w:rPr>
              <w:t>-</w:t>
            </w:r>
            <w:r>
              <w:rPr>
                <w:spacing w:val="-3"/>
                <w:sz w:val="28"/>
              </w:rPr>
              <w:t xml:space="preserve"> </w:t>
            </w:r>
            <w:r>
              <w:rPr>
                <w:spacing w:val="-5"/>
                <w:sz w:val="28"/>
              </w:rPr>
              <w:t>180</w:t>
            </w:r>
          </w:p>
        </w:tc>
        <w:tc>
          <w:tcPr>
            <w:tcW w:w="1835" w:type="dxa"/>
          </w:tcPr>
          <w:p w:rsidR="00AF41D3" w:rsidRDefault="00D917B1">
            <w:pPr>
              <w:pStyle w:val="TableParagraph"/>
              <w:spacing w:before="2"/>
              <w:ind w:left="104"/>
              <w:rPr>
                <w:sz w:val="28"/>
              </w:rPr>
            </w:pPr>
            <w:r>
              <w:rPr>
                <w:sz w:val="28"/>
              </w:rPr>
              <w:t>150</w:t>
            </w:r>
            <w:r>
              <w:rPr>
                <w:spacing w:val="-1"/>
                <w:sz w:val="28"/>
              </w:rPr>
              <w:t xml:space="preserve"> </w:t>
            </w:r>
            <w:r>
              <w:rPr>
                <w:sz w:val="28"/>
              </w:rPr>
              <w:t>-</w:t>
            </w:r>
            <w:r>
              <w:rPr>
                <w:spacing w:val="-3"/>
                <w:sz w:val="28"/>
              </w:rPr>
              <w:t xml:space="preserve"> </w:t>
            </w:r>
            <w:r>
              <w:rPr>
                <w:spacing w:val="-5"/>
                <w:sz w:val="28"/>
              </w:rPr>
              <w:t>175</w:t>
            </w:r>
          </w:p>
        </w:tc>
      </w:tr>
      <w:tr w:rsidR="00AF41D3">
        <w:trPr>
          <w:trHeight w:val="354"/>
        </w:trPr>
        <w:tc>
          <w:tcPr>
            <w:tcW w:w="620" w:type="dxa"/>
          </w:tcPr>
          <w:p w:rsidR="00AF41D3" w:rsidRDefault="00D917B1">
            <w:pPr>
              <w:pStyle w:val="TableParagraph"/>
              <w:spacing w:before="2"/>
              <w:ind w:left="105"/>
              <w:rPr>
                <w:sz w:val="28"/>
              </w:rPr>
            </w:pPr>
            <w:r>
              <w:rPr>
                <w:spacing w:val="-10"/>
                <w:sz w:val="28"/>
              </w:rPr>
              <w:t>4</w:t>
            </w:r>
          </w:p>
        </w:tc>
        <w:tc>
          <w:tcPr>
            <w:tcW w:w="5253" w:type="dxa"/>
          </w:tcPr>
          <w:p w:rsidR="00AF41D3" w:rsidRDefault="00D917B1">
            <w:pPr>
              <w:pStyle w:val="TableParagraph"/>
              <w:spacing w:before="2"/>
              <w:ind w:left="105"/>
              <w:rPr>
                <w:sz w:val="28"/>
              </w:rPr>
            </w:pPr>
            <w:r>
              <w:rPr>
                <w:sz w:val="28"/>
              </w:rPr>
              <w:t>6-минутный</w:t>
            </w:r>
            <w:r>
              <w:rPr>
                <w:spacing w:val="-9"/>
                <w:sz w:val="28"/>
              </w:rPr>
              <w:t xml:space="preserve"> </w:t>
            </w:r>
            <w:r>
              <w:rPr>
                <w:sz w:val="28"/>
              </w:rPr>
              <w:t>бег,</w:t>
            </w:r>
            <w:r>
              <w:rPr>
                <w:spacing w:val="-6"/>
                <w:sz w:val="28"/>
              </w:rPr>
              <w:t xml:space="preserve"> </w:t>
            </w:r>
            <w:r>
              <w:rPr>
                <w:spacing w:val="-10"/>
                <w:sz w:val="28"/>
              </w:rPr>
              <w:t>м</w:t>
            </w:r>
          </w:p>
        </w:tc>
        <w:tc>
          <w:tcPr>
            <w:tcW w:w="1868" w:type="dxa"/>
          </w:tcPr>
          <w:p w:rsidR="00AF41D3" w:rsidRDefault="00D917B1">
            <w:pPr>
              <w:pStyle w:val="TableParagraph"/>
              <w:spacing w:before="2"/>
              <w:ind w:left="105"/>
              <w:rPr>
                <w:sz w:val="28"/>
              </w:rPr>
            </w:pPr>
            <w:r>
              <w:rPr>
                <w:spacing w:val="-2"/>
                <w:sz w:val="28"/>
              </w:rPr>
              <w:t>1000-</w:t>
            </w:r>
            <w:r>
              <w:rPr>
                <w:spacing w:val="-4"/>
                <w:sz w:val="28"/>
              </w:rPr>
              <w:t>1100</w:t>
            </w:r>
          </w:p>
        </w:tc>
        <w:tc>
          <w:tcPr>
            <w:tcW w:w="1835" w:type="dxa"/>
          </w:tcPr>
          <w:p w:rsidR="00AF41D3" w:rsidRDefault="00D917B1">
            <w:pPr>
              <w:pStyle w:val="TableParagraph"/>
              <w:spacing w:before="2"/>
              <w:ind w:left="104"/>
              <w:rPr>
                <w:sz w:val="28"/>
              </w:rPr>
            </w:pPr>
            <w:r>
              <w:rPr>
                <w:spacing w:val="-2"/>
                <w:sz w:val="28"/>
              </w:rPr>
              <w:t>850-</w:t>
            </w:r>
            <w:r>
              <w:rPr>
                <w:spacing w:val="-4"/>
                <w:sz w:val="28"/>
              </w:rPr>
              <w:t>1000</w:t>
            </w:r>
          </w:p>
        </w:tc>
      </w:tr>
      <w:tr w:rsidR="00AF41D3">
        <w:trPr>
          <w:trHeight w:val="359"/>
        </w:trPr>
        <w:tc>
          <w:tcPr>
            <w:tcW w:w="620" w:type="dxa"/>
          </w:tcPr>
          <w:p w:rsidR="00AF41D3" w:rsidRDefault="00D917B1">
            <w:pPr>
              <w:pStyle w:val="TableParagraph"/>
              <w:spacing w:before="2"/>
              <w:ind w:left="105"/>
              <w:rPr>
                <w:sz w:val="28"/>
              </w:rPr>
            </w:pPr>
            <w:r>
              <w:rPr>
                <w:spacing w:val="-10"/>
                <w:sz w:val="28"/>
              </w:rPr>
              <w:t>5</w:t>
            </w:r>
          </w:p>
        </w:tc>
        <w:tc>
          <w:tcPr>
            <w:tcW w:w="5253" w:type="dxa"/>
          </w:tcPr>
          <w:p w:rsidR="00AF41D3" w:rsidRDefault="00D917B1">
            <w:pPr>
              <w:pStyle w:val="TableParagraph"/>
              <w:spacing w:before="2"/>
              <w:ind w:left="105"/>
              <w:rPr>
                <w:sz w:val="28"/>
              </w:rPr>
            </w:pPr>
            <w:r>
              <w:rPr>
                <w:sz w:val="28"/>
              </w:rPr>
              <w:t>Наклон</w:t>
            </w:r>
            <w:r>
              <w:rPr>
                <w:spacing w:val="-8"/>
                <w:sz w:val="28"/>
              </w:rPr>
              <w:t xml:space="preserve"> </w:t>
            </w:r>
            <w:r>
              <w:rPr>
                <w:sz w:val="28"/>
              </w:rPr>
              <w:t>вперѐд</w:t>
            </w:r>
            <w:r>
              <w:rPr>
                <w:spacing w:val="-5"/>
                <w:sz w:val="28"/>
              </w:rPr>
              <w:t xml:space="preserve"> </w:t>
            </w:r>
            <w:r>
              <w:rPr>
                <w:sz w:val="28"/>
              </w:rPr>
              <w:t>из</w:t>
            </w:r>
            <w:r>
              <w:rPr>
                <w:spacing w:val="-6"/>
                <w:sz w:val="28"/>
              </w:rPr>
              <w:t xml:space="preserve"> </w:t>
            </w:r>
            <w:r>
              <w:rPr>
                <w:sz w:val="28"/>
              </w:rPr>
              <w:t>положения</w:t>
            </w:r>
            <w:r>
              <w:rPr>
                <w:spacing w:val="-6"/>
                <w:sz w:val="28"/>
              </w:rPr>
              <w:t xml:space="preserve"> </w:t>
            </w:r>
            <w:r>
              <w:rPr>
                <w:sz w:val="28"/>
              </w:rPr>
              <w:t>сидя,</w:t>
            </w:r>
            <w:r>
              <w:rPr>
                <w:spacing w:val="-4"/>
                <w:sz w:val="28"/>
              </w:rPr>
              <w:t xml:space="preserve"> </w:t>
            </w:r>
            <w:r>
              <w:rPr>
                <w:spacing w:val="-5"/>
                <w:sz w:val="28"/>
              </w:rPr>
              <w:t>см</w:t>
            </w:r>
          </w:p>
        </w:tc>
        <w:tc>
          <w:tcPr>
            <w:tcW w:w="1868" w:type="dxa"/>
          </w:tcPr>
          <w:p w:rsidR="00AF41D3" w:rsidRDefault="00D917B1">
            <w:pPr>
              <w:pStyle w:val="TableParagraph"/>
              <w:spacing w:before="2"/>
              <w:ind w:left="105"/>
              <w:rPr>
                <w:sz w:val="28"/>
              </w:rPr>
            </w:pPr>
            <w:r>
              <w:rPr>
                <w:sz w:val="28"/>
              </w:rPr>
              <w:t>6 -</w:t>
            </w:r>
            <w:r>
              <w:rPr>
                <w:spacing w:val="-1"/>
                <w:sz w:val="28"/>
              </w:rPr>
              <w:t xml:space="preserve"> </w:t>
            </w:r>
            <w:r>
              <w:rPr>
                <w:spacing w:val="-10"/>
                <w:sz w:val="28"/>
              </w:rPr>
              <w:t>8</w:t>
            </w:r>
          </w:p>
        </w:tc>
        <w:tc>
          <w:tcPr>
            <w:tcW w:w="1835" w:type="dxa"/>
          </w:tcPr>
          <w:p w:rsidR="00AF41D3" w:rsidRDefault="00D917B1">
            <w:pPr>
              <w:pStyle w:val="TableParagraph"/>
              <w:spacing w:before="2"/>
              <w:ind w:left="104"/>
              <w:rPr>
                <w:sz w:val="28"/>
              </w:rPr>
            </w:pPr>
            <w:r>
              <w:rPr>
                <w:sz w:val="28"/>
              </w:rPr>
              <w:t>8 -</w:t>
            </w:r>
            <w:r>
              <w:rPr>
                <w:spacing w:val="-1"/>
                <w:sz w:val="28"/>
              </w:rPr>
              <w:t xml:space="preserve"> </w:t>
            </w:r>
            <w:r>
              <w:rPr>
                <w:spacing w:val="-5"/>
                <w:sz w:val="28"/>
              </w:rPr>
              <w:t>10</w:t>
            </w:r>
          </w:p>
        </w:tc>
      </w:tr>
      <w:tr w:rsidR="00AF41D3">
        <w:trPr>
          <w:trHeight w:val="1051"/>
        </w:trPr>
        <w:tc>
          <w:tcPr>
            <w:tcW w:w="620" w:type="dxa"/>
          </w:tcPr>
          <w:p w:rsidR="00AF41D3" w:rsidRDefault="00D917B1">
            <w:pPr>
              <w:pStyle w:val="TableParagraph"/>
              <w:spacing w:before="2"/>
              <w:ind w:left="105"/>
              <w:rPr>
                <w:sz w:val="28"/>
              </w:rPr>
            </w:pPr>
            <w:r>
              <w:rPr>
                <w:spacing w:val="-10"/>
                <w:sz w:val="28"/>
              </w:rPr>
              <w:t>6</w:t>
            </w:r>
          </w:p>
        </w:tc>
        <w:tc>
          <w:tcPr>
            <w:tcW w:w="5253" w:type="dxa"/>
          </w:tcPr>
          <w:p w:rsidR="00AF41D3" w:rsidRDefault="00D917B1">
            <w:pPr>
              <w:pStyle w:val="TableParagraph"/>
              <w:spacing w:before="2"/>
              <w:ind w:left="105"/>
              <w:rPr>
                <w:sz w:val="28"/>
              </w:rPr>
            </w:pPr>
            <w:r>
              <w:rPr>
                <w:sz w:val="28"/>
              </w:rPr>
              <w:t>Подтягивание</w:t>
            </w:r>
            <w:r>
              <w:rPr>
                <w:spacing w:val="-3"/>
                <w:sz w:val="28"/>
              </w:rPr>
              <w:t xml:space="preserve"> </w:t>
            </w:r>
            <w:r>
              <w:rPr>
                <w:sz w:val="28"/>
              </w:rPr>
              <w:t>на</w:t>
            </w:r>
            <w:r>
              <w:rPr>
                <w:spacing w:val="-3"/>
                <w:sz w:val="28"/>
              </w:rPr>
              <w:t xml:space="preserve"> </w:t>
            </w:r>
            <w:r>
              <w:rPr>
                <w:sz w:val="28"/>
              </w:rPr>
              <w:t>высокой</w:t>
            </w:r>
            <w:r>
              <w:rPr>
                <w:spacing w:val="-3"/>
                <w:sz w:val="28"/>
              </w:rPr>
              <w:t xml:space="preserve"> </w:t>
            </w:r>
            <w:r>
              <w:rPr>
                <w:sz w:val="28"/>
              </w:rPr>
              <w:t>перекладине</w:t>
            </w:r>
            <w:r>
              <w:rPr>
                <w:spacing w:val="1"/>
                <w:sz w:val="28"/>
              </w:rPr>
              <w:t xml:space="preserve"> </w:t>
            </w:r>
            <w:r>
              <w:rPr>
                <w:spacing w:val="-5"/>
                <w:sz w:val="28"/>
              </w:rPr>
              <w:t>из</w:t>
            </w:r>
          </w:p>
          <w:p w:rsidR="00AF41D3" w:rsidRDefault="00D917B1">
            <w:pPr>
              <w:pStyle w:val="TableParagraph"/>
              <w:spacing w:before="6" w:line="340" w:lineRule="atLeast"/>
              <w:ind w:left="105"/>
              <w:rPr>
                <w:sz w:val="28"/>
              </w:rPr>
            </w:pPr>
            <w:r>
              <w:rPr>
                <w:sz w:val="28"/>
              </w:rPr>
              <w:t>виса</w:t>
            </w:r>
            <w:r>
              <w:rPr>
                <w:spacing w:val="40"/>
                <w:sz w:val="28"/>
              </w:rPr>
              <w:t xml:space="preserve"> </w:t>
            </w:r>
            <w:r>
              <w:rPr>
                <w:sz w:val="28"/>
              </w:rPr>
              <w:t>(мальчики),</w:t>
            </w:r>
            <w:r>
              <w:rPr>
                <w:spacing w:val="40"/>
                <w:sz w:val="28"/>
              </w:rPr>
              <w:t xml:space="preserve"> </w:t>
            </w:r>
            <w:r>
              <w:rPr>
                <w:sz w:val="28"/>
              </w:rPr>
              <w:t>кол-во</w:t>
            </w:r>
            <w:r>
              <w:rPr>
                <w:spacing w:val="40"/>
                <w:sz w:val="28"/>
              </w:rPr>
              <w:t xml:space="preserve"> </w:t>
            </w:r>
            <w:r>
              <w:rPr>
                <w:sz w:val="28"/>
              </w:rPr>
              <w:t>раз;</w:t>
            </w:r>
            <w:r>
              <w:rPr>
                <w:spacing w:val="40"/>
                <w:sz w:val="28"/>
              </w:rPr>
              <w:t xml:space="preserve"> </w:t>
            </w:r>
            <w:r>
              <w:rPr>
                <w:sz w:val="28"/>
              </w:rPr>
              <w:t>на</w:t>
            </w:r>
            <w:r>
              <w:rPr>
                <w:spacing w:val="40"/>
                <w:sz w:val="28"/>
              </w:rPr>
              <w:t xml:space="preserve"> </w:t>
            </w:r>
            <w:r>
              <w:rPr>
                <w:sz w:val="28"/>
              </w:rPr>
              <w:t>низкой перекладине из виса лѐжа (девочки).</w:t>
            </w:r>
          </w:p>
        </w:tc>
        <w:tc>
          <w:tcPr>
            <w:tcW w:w="1868" w:type="dxa"/>
          </w:tcPr>
          <w:p w:rsidR="00AF41D3" w:rsidRDefault="00D917B1">
            <w:pPr>
              <w:pStyle w:val="TableParagraph"/>
              <w:spacing w:before="2"/>
              <w:ind w:left="105"/>
              <w:rPr>
                <w:sz w:val="28"/>
              </w:rPr>
            </w:pPr>
            <w:r>
              <w:rPr>
                <w:sz w:val="28"/>
              </w:rPr>
              <w:t>4 -</w:t>
            </w:r>
            <w:r>
              <w:rPr>
                <w:spacing w:val="-1"/>
                <w:sz w:val="28"/>
              </w:rPr>
              <w:t xml:space="preserve"> </w:t>
            </w:r>
            <w:r>
              <w:rPr>
                <w:spacing w:val="-10"/>
                <w:sz w:val="28"/>
              </w:rPr>
              <w:t>5</w:t>
            </w:r>
          </w:p>
        </w:tc>
        <w:tc>
          <w:tcPr>
            <w:tcW w:w="1835" w:type="dxa"/>
          </w:tcPr>
          <w:p w:rsidR="00AF41D3" w:rsidRDefault="00D917B1">
            <w:pPr>
              <w:pStyle w:val="TableParagraph"/>
              <w:spacing w:before="2"/>
              <w:ind w:left="104"/>
              <w:rPr>
                <w:sz w:val="28"/>
              </w:rPr>
            </w:pPr>
            <w:r>
              <w:rPr>
                <w:sz w:val="28"/>
              </w:rPr>
              <w:t>10 -</w:t>
            </w:r>
            <w:r>
              <w:rPr>
                <w:spacing w:val="-2"/>
                <w:sz w:val="28"/>
              </w:rPr>
              <w:t xml:space="preserve"> </w:t>
            </w:r>
            <w:r>
              <w:rPr>
                <w:spacing w:val="-5"/>
                <w:sz w:val="28"/>
              </w:rPr>
              <w:t>14</w:t>
            </w:r>
          </w:p>
        </w:tc>
      </w:tr>
      <w:tr w:rsidR="00AF41D3">
        <w:trPr>
          <w:trHeight w:val="354"/>
        </w:trPr>
        <w:tc>
          <w:tcPr>
            <w:tcW w:w="620" w:type="dxa"/>
          </w:tcPr>
          <w:p w:rsidR="00AF41D3" w:rsidRDefault="00D917B1">
            <w:pPr>
              <w:pStyle w:val="TableParagraph"/>
              <w:spacing w:before="2"/>
              <w:ind w:left="105"/>
              <w:rPr>
                <w:sz w:val="28"/>
              </w:rPr>
            </w:pPr>
            <w:r>
              <w:rPr>
                <w:spacing w:val="-10"/>
                <w:sz w:val="28"/>
              </w:rPr>
              <w:t>7</w:t>
            </w:r>
          </w:p>
        </w:tc>
        <w:tc>
          <w:tcPr>
            <w:tcW w:w="5253" w:type="dxa"/>
          </w:tcPr>
          <w:p w:rsidR="00AF41D3" w:rsidRDefault="00D917B1">
            <w:pPr>
              <w:pStyle w:val="TableParagraph"/>
              <w:spacing w:before="2"/>
              <w:ind w:left="105"/>
              <w:rPr>
                <w:sz w:val="28"/>
              </w:rPr>
            </w:pPr>
            <w:r>
              <w:rPr>
                <w:sz w:val="28"/>
              </w:rPr>
              <w:t>Прыжки</w:t>
            </w:r>
            <w:r>
              <w:rPr>
                <w:spacing w:val="-6"/>
                <w:sz w:val="28"/>
              </w:rPr>
              <w:t xml:space="preserve"> </w:t>
            </w:r>
            <w:r>
              <w:rPr>
                <w:sz w:val="28"/>
              </w:rPr>
              <w:t>со</w:t>
            </w:r>
            <w:r>
              <w:rPr>
                <w:spacing w:val="-5"/>
                <w:sz w:val="28"/>
              </w:rPr>
              <w:t xml:space="preserve"> </w:t>
            </w:r>
            <w:r>
              <w:rPr>
                <w:sz w:val="28"/>
              </w:rPr>
              <w:t>скакалкой</w:t>
            </w:r>
            <w:r>
              <w:rPr>
                <w:spacing w:val="-5"/>
                <w:sz w:val="28"/>
              </w:rPr>
              <w:t xml:space="preserve"> </w:t>
            </w:r>
            <w:r>
              <w:rPr>
                <w:sz w:val="28"/>
              </w:rPr>
              <w:t>(раз</w:t>
            </w:r>
            <w:r>
              <w:rPr>
                <w:spacing w:val="-4"/>
                <w:sz w:val="28"/>
              </w:rPr>
              <w:t xml:space="preserve"> </w:t>
            </w:r>
            <w:r>
              <w:rPr>
                <w:sz w:val="28"/>
              </w:rPr>
              <w:t>за</w:t>
            </w:r>
            <w:r>
              <w:rPr>
                <w:spacing w:val="-4"/>
                <w:sz w:val="28"/>
              </w:rPr>
              <w:t xml:space="preserve"> </w:t>
            </w:r>
            <w:r>
              <w:rPr>
                <w:sz w:val="28"/>
              </w:rPr>
              <w:t>1</w:t>
            </w:r>
            <w:r>
              <w:rPr>
                <w:spacing w:val="-5"/>
                <w:sz w:val="28"/>
              </w:rPr>
              <w:t xml:space="preserve"> </w:t>
            </w:r>
            <w:r>
              <w:rPr>
                <w:spacing w:val="-4"/>
                <w:sz w:val="28"/>
              </w:rPr>
              <w:t>мин).</w:t>
            </w:r>
          </w:p>
        </w:tc>
        <w:tc>
          <w:tcPr>
            <w:tcW w:w="1868" w:type="dxa"/>
          </w:tcPr>
          <w:p w:rsidR="00AF41D3" w:rsidRDefault="00D917B1">
            <w:pPr>
              <w:pStyle w:val="TableParagraph"/>
              <w:spacing w:before="2"/>
              <w:ind w:left="105"/>
              <w:rPr>
                <w:sz w:val="28"/>
              </w:rPr>
            </w:pPr>
            <w:r>
              <w:rPr>
                <w:spacing w:val="-2"/>
                <w:sz w:val="28"/>
              </w:rPr>
              <w:t>100-</w:t>
            </w:r>
            <w:r>
              <w:rPr>
                <w:spacing w:val="-5"/>
                <w:sz w:val="28"/>
              </w:rPr>
              <w:t>110</w:t>
            </w:r>
          </w:p>
        </w:tc>
        <w:tc>
          <w:tcPr>
            <w:tcW w:w="1835" w:type="dxa"/>
          </w:tcPr>
          <w:p w:rsidR="00AF41D3" w:rsidRDefault="00D917B1">
            <w:pPr>
              <w:pStyle w:val="TableParagraph"/>
              <w:spacing w:before="2"/>
              <w:ind w:left="104"/>
              <w:rPr>
                <w:sz w:val="28"/>
              </w:rPr>
            </w:pPr>
            <w:r>
              <w:rPr>
                <w:spacing w:val="-2"/>
                <w:sz w:val="28"/>
              </w:rPr>
              <w:t>110-</w:t>
            </w:r>
            <w:r>
              <w:rPr>
                <w:spacing w:val="-5"/>
                <w:sz w:val="28"/>
              </w:rPr>
              <w:t>120</w:t>
            </w:r>
          </w:p>
        </w:tc>
      </w:tr>
    </w:tbl>
    <w:p w:rsidR="00AF41D3" w:rsidRDefault="00AF41D3">
      <w:pPr>
        <w:rPr>
          <w:sz w:val="28"/>
        </w:rPr>
        <w:sectPr w:rsidR="00AF41D3">
          <w:pgSz w:w="11910" w:h="16840"/>
          <w:pgMar w:top="1020" w:right="0" w:bottom="1280" w:left="0" w:header="0" w:footer="1086" w:gutter="0"/>
          <w:cols w:space="720"/>
        </w:sectPr>
      </w:pPr>
    </w:p>
    <w:tbl>
      <w:tblPr>
        <w:tblStyle w:val="TableNormal"/>
        <w:tblW w:w="0" w:type="auto"/>
        <w:tblInd w:w="1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5253"/>
        <w:gridCol w:w="1868"/>
        <w:gridCol w:w="1835"/>
      </w:tblGrid>
      <w:tr w:rsidR="00AF41D3">
        <w:trPr>
          <w:trHeight w:val="354"/>
        </w:trPr>
        <w:tc>
          <w:tcPr>
            <w:tcW w:w="620" w:type="dxa"/>
          </w:tcPr>
          <w:p w:rsidR="00AF41D3" w:rsidRDefault="00D917B1">
            <w:pPr>
              <w:pStyle w:val="TableParagraph"/>
              <w:spacing w:before="2"/>
              <w:ind w:left="105"/>
              <w:rPr>
                <w:sz w:val="28"/>
              </w:rPr>
            </w:pPr>
            <w:r>
              <w:rPr>
                <w:spacing w:val="-10"/>
                <w:sz w:val="28"/>
              </w:rPr>
              <w:lastRenderedPageBreak/>
              <w:t>8</w:t>
            </w:r>
          </w:p>
        </w:tc>
        <w:tc>
          <w:tcPr>
            <w:tcW w:w="5253" w:type="dxa"/>
          </w:tcPr>
          <w:p w:rsidR="00AF41D3" w:rsidRDefault="00D917B1">
            <w:pPr>
              <w:pStyle w:val="TableParagraph"/>
              <w:spacing w:before="2"/>
              <w:ind w:left="105"/>
              <w:rPr>
                <w:sz w:val="28"/>
              </w:rPr>
            </w:pPr>
            <w:r>
              <w:rPr>
                <w:sz w:val="28"/>
              </w:rPr>
              <w:t>Прыжки</w:t>
            </w:r>
            <w:r>
              <w:rPr>
                <w:spacing w:val="-5"/>
                <w:sz w:val="28"/>
              </w:rPr>
              <w:t xml:space="preserve"> </w:t>
            </w:r>
            <w:r>
              <w:rPr>
                <w:sz w:val="28"/>
              </w:rPr>
              <w:t>в</w:t>
            </w:r>
            <w:r>
              <w:rPr>
                <w:spacing w:val="-2"/>
                <w:sz w:val="28"/>
              </w:rPr>
              <w:t xml:space="preserve"> </w:t>
            </w:r>
            <w:r>
              <w:rPr>
                <w:sz w:val="28"/>
              </w:rPr>
              <w:t>высоту</w:t>
            </w:r>
            <w:r>
              <w:rPr>
                <w:spacing w:val="-9"/>
                <w:sz w:val="28"/>
              </w:rPr>
              <w:t xml:space="preserve"> </w:t>
            </w:r>
            <w:r>
              <w:rPr>
                <w:sz w:val="28"/>
              </w:rPr>
              <w:t>с</w:t>
            </w:r>
            <w:r>
              <w:rPr>
                <w:spacing w:val="-4"/>
                <w:sz w:val="28"/>
              </w:rPr>
              <w:t xml:space="preserve"> </w:t>
            </w:r>
            <w:r>
              <w:rPr>
                <w:sz w:val="28"/>
              </w:rPr>
              <w:t>разбега,</w:t>
            </w:r>
            <w:r>
              <w:rPr>
                <w:spacing w:val="-2"/>
                <w:sz w:val="28"/>
              </w:rPr>
              <w:t xml:space="preserve"> </w:t>
            </w:r>
            <w:r>
              <w:rPr>
                <w:spacing w:val="-5"/>
                <w:sz w:val="28"/>
              </w:rPr>
              <w:t>см</w:t>
            </w:r>
          </w:p>
        </w:tc>
        <w:tc>
          <w:tcPr>
            <w:tcW w:w="1868" w:type="dxa"/>
          </w:tcPr>
          <w:p w:rsidR="00AF41D3" w:rsidRDefault="00D917B1">
            <w:pPr>
              <w:pStyle w:val="TableParagraph"/>
              <w:spacing w:before="2"/>
              <w:ind w:left="105"/>
              <w:rPr>
                <w:sz w:val="28"/>
              </w:rPr>
            </w:pPr>
            <w:r>
              <w:rPr>
                <w:spacing w:val="-2"/>
                <w:sz w:val="28"/>
              </w:rPr>
              <w:t>90-</w:t>
            </w:r>
            <w:r>
              <w:rPr>
                <w:spacing w:val="-5"/>
                <w:sz w:val="28"/>
              </w:rPr>
              <w:t>100</w:t>
            </w:r>
          </w:p>
        </w:tc>
        <w:tc>
          <w:tcPr>
            <w:tcW w:w="1835" w:type="dxa"/>
          </w:tcPr>
          <w:p w:rsidR="00AF41D3" w:rsidRDefault="00D917B1">
            <w:pPr>
              <w:pStyle w:val="TableParagraph"/>
              <w:spacing w:before="2"/>
              <w:ind w:left="104"/>
              <w:rPr>
                <w:sz w:val="28"/>
              </w:rPr>
            </w:pPr>
            <w:r>
              <w:rPr>
                <w:spacing w:val="-2"/>
                <w:sz w:val="28"/>
              </w:rPr>
              <w:t>80-</w:t>
            </w:r>
            <w:r>
              <w:rPr>
                <w:spacing w:val="-5"/>
                <w:sz w:val="28"/>
              </w:rPr>
              <w:t>90</w:t>
            </w:r>
          </w:p>
        </w:tc>
      </w:tr>
      <w:tr w:rsidR="00AF41D3">
        <w:trPr>
          <w:trHeight w:val="359"/>
        </w:trPr>
        <w:tc>
          <w:tcPr>
            <w:tcW w:w="620" w:type="dxa"/>
          </w:tcPr>
          <w:p w:rsidR="00AF41D3" w:rsidRDefault="00D917B1">
            <w:pPr>
              <w:pStyle w:val="TableParagraph"/>
              <w:spacing w:before="2"/>
              <w:ind w:left="105"/>
              <w:rPr>
                <w:sz w:val="28"/>
              </w:rPr>
            </w:pPr>
            <w:r>
              <w:rPr>
                <w:spacing w:val="-10"/>
                <w:sz w:val="28"/>
              </w:rPr>
              <w:t>9</w:t>
            </w:r>
          </w:p>
        </w:tc>
        <w:tc>
          <w:tcPr>
            <w:tcW w:w="5253" w:type="dxa"/>
          </w:tcPr>
          <w:p w:rsidR="00AF41D3" w:rsidRDefault="00D917B1">
            <w:pPr>
              <w:pStyle w:val="TableParagraph"/>
              <w:spacing w:before="2"/>
              <w:ind w:left="105"/>
              <w:rPr>
                <w:sz w:val="28"/>
              </w:rPr>
            </w:pPr>
            <w:r>
              <w:rPr>
                <w:sz w:val="28"/>
              </w:rPr>
              <w:t>Прыжки</w:t>
            </w:r>
            <w:r>
              <w:rPr>
                <w:spacing w:val="-6"/>
                <w:sz w:val="28"/>
              </w:rPr>
              <w:t xml:space="preserve"> </w:t>
            </w:r>
            <w:r>
              <w:rPr>
                <w:sz w:val="28"/>
              </w:rPr>
              <w:t>в</w:t>
            </w:r>
            <w:r>
              <w:rPr>
                <w:spacing w:val="-2"/>
                <w:sz w:val="28"/>
              </w:rPr>
              <w:t xml:space="preserve"> </w:t>
            </w:r>
            <w:r>
              <w:rPr>
                <w:sz w:val="28"/>
              </w:rPr>
              <w:t>высоту</w:t>
            </w:r>
            <w:r>
              <w:rPr>
                <w:spacing w:val="-9"/>
                <w:sz w:val="28"/>
              </w:rPr>
              <w:t xml:space="preserve"> </w:t>
            </w:r>
            <w:r>
              <w:rPr>
                <w:sz w:val="28"/>
              </w:rPr>
              <w:t>с</w:t>
            </w:r>
            <w:r>
              <w:rPr>
                <w:spacing w:val="-5"/>
                <w:sz w:val="28"/>
              </w:rPr>
              <w:t xml:space="preserve"> </w:t>
            </w:r>
            <w:r>
              <w:rPr>
                <w:sz w:val="28"/>
              </w:rPr>
              <w:t>места,</w:t>
            </w:r>
            <w:r>
              <w:rPr>
                <w:spacing w:val="-2"/>
                <w:sz w:val="28"/>
              </w:rPr>
              <w:t xml:space="preserve"> </w:t>
            </w:r>
            <w:r>
              <w:rPr>
                <w:spacing w:val="-5"/>
                <w:sz w:val="28"/>
              </w:rPr>
              <w:t>см</w:t>
            </w:r>
          </w:p>
        </w:tc>
        <w:tc>
          <w:tcPr>
            <w:tcW w:w="1868" w:type="dxa"/>
          </w:tcPr>
          <w:p w:rsidR="00AF41D3" w:rsidRDefault="00D917B1">
            <w:pPr>
              <w:pStyle w:val="TableParagraph"/>
              <w:spacing w:before="2"/>
              <w:ind w:left="105"/>
              <w:rPr>
                <w:sz w:val="28"/>
              </w:rPr>
            </w:pPr>
            <w:r>
              <w:rPr>
                <w:spacing w:val="-2"/>
                <w:sz w:val="28"/>
              </w:rPr>
              <w:t>40-</w:t>
            </w:r>
            <w:r>
              <w:rPr>
                <w:spacing w:val="-5"/>
                <w:sz w:val="28"/>
              </w:rPr>
              <w:t>45</w:t>
            </w:r>
          </w:p>
        </w:tc>
        <w:tc>
          <w:tcPr>
            <w:tcW w:w="1835" w:type="dxa"/>
          </w:tcPr>
          <w:p w:rsidR="00AF41D3" w:rsidRDefault="00D917B1">
            <w:pPr>
              <w:pStyle w:val="TableParagraph"/>
              <w:spacing w:before="2"/>
              <w:ind w:left="104"/>
              <w:rPr>
                <w:sz w:val="28"/>
              </w:rPr>
            </w:pPr>
            <w:r>
              <w:rPr>
                <w:spacing w:val="-2"/>
                <w:sz w:val="28"/>
              </w:rPr>
              <w:t>35-</w:t>
            </w:r>
            <w:r>
              <w:rPr>
                <w:spacing w:val="-5"/>
                <w:sz w:val="28"/>
              </w:rPr>
              <w:t>40</w:t>
            </w:r>
          </w:p>
        </w:tc>
      </w:tr>
    </w:tbl>
    <w:p w:rsidR="00AF41D3" w:rsidRDefault="00AF41D3">
      <w:pPr>
        <w:pStyle w:val="a3"/>
        <w:spacing w:before="139"/>
        <w:rPr>
          <w:b/>
        </w:rPr>
      </w:pPr>
    </w:p>
    <w:p w:rsidR="00AF41D3" w:rsidRDefault="00D917B1">
      <w:pPr>
        <w:ind w:left="1690"/>
        <w:rPr>
          <w:b/>
          <w:sz w:val="28"/>
        </w:rPr>
      </w:pPr>
      <w:r>
        <w:rPr>
          <w:b/>
          <w:sz w:val="28"/>
        </w:rPr>
        <w:t>Нормативы</w:t>
      </w:r>
      <w:r>
        <w:rPr>
          <w:b/>
          <w:spacing w:val="-14"/>
          <w:sz w:val="28"/>
        </w:rPr>
        <w:t xml:space="preserve"> </w:t>
      </w:r>
      <w:r>
        <w:rPr>
          <w:b/>
          <w:sz w:val="28"/>
        </w:rPr>
        <w:t>специальной</w:t>
      </w:r>
      <w:r>
        <w:rPr>
          <w:b/>
          <w:spacing w:val="-14"/>
          <w:sz w:val="28"/>
        </w:rPr>
        <w:t xml:space="preserve"> </w:t>
      </w:r>
      <w:r>
        <w:rPr>
          <w:b/>
          <w:sz w:val="28"/>
        </w:rPr>
        <w:t>физической</w:t>
      </w:r>
      <w:r>
        <w:rPr>
          <w:b/>
          <w:spacing w:val="-10"/>
          <w:sz w:val="28"/>
        </w:rPr>
        <w:t xml:space="preserve"> </w:t>
      </w:r>
      <w:r>
        <w:rPr>
          <w:b/>
          <w:spacing w:val="-2"/>
          <w:sz w:val="28"/>
        </w:rPr>
        <w:t>подготовки</w:t>
      </w:r>
    </w:p>
    <w:p w:rsidR="00AF41D3" w:rsidRDefault="00AF41D3">
      <w:pPr>
        <w:pStyle w:val="a3"/>
        <w:spacing w:before="161"/>
        <w:rPr>
          <w:b/>
          <w:sz w:val="20"/>
        </w:rPr>
      </w:pPr>
    </w:p>
    <w:tbl>
      <w:tblPr>
        <w:tblStyle w:val="TableNormal"/>
        <w:tblW w:w="0" w:type="auto"/>
        <w:tblInd w:w="1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5253"/>
        <w:gridCol w:w="1868"/>
        <w:gridCol w:w="1835"/>
      </w:tblGrid>
      <w:tr w:rsidR="00AF41D3">
        <w:trPr>
          <w:trHeight w:val="719"/>
        </w:trPr>
        <w:tc>
          <w:tcPr>
            <w:tcW w:w="620" w:type="dxa"/>
          </w:tcPr>
          <w:p w:rsidR="00AF41D3" w:rsidRDefault="00D917B1">
            <w:pPr>
              <w:pStyle w:val="TableParagraph"/>
              <w:spacing w:before="2"/>
              <w:ind w:left="105"/>
              <w:rPr>
                <w:sz w:val="28"/>
              </w:rPr>
            </w:pPr>
            <w:r>
              <w:rPr>
                <w:spacing w:val="-10"/>
                <w:sz w:val="28"/>
              </w:rPr>
              <w:t>№</w:t>
            </w:r>
          </w:p>
          <w:p w:rsidR="00AF41D3" w:rsidRDefault="00D917B1">
            <w:pPr>
              <w:pStyle w:val="TableParagraph"/>
              <w:spacing w:before="43"/>
              <w:ind w:left="105"/>
              <w:rPr>
                <w:sz w:val="28"/>
              </w:rPr>
            </w:pPr>
            <w:r>
              <w:rPr>
                <w:spacing w:val="-5"/>
                <w:sz w:val="28"/>
              </w:rPr>
              <w:t>п/п</w:t>
            </w:r>
          </w:p>
        </w:tc>
        <w:tc>
          <w:tcPr>
            <w:tcW w:w="5253" w:type="dxa"/>
          </w:tcPr>
          <w:p w:rsidR="00AF41D3" w:rsidRDefault="00D917B1">
            <w:pPr>
              <w:pStyle w:val="TableParagraph"/>
              <w:tabs>
                <w:tab w:val="left" w:pos="2227"/>
              </w:tabs>
              <w:spacing w:before="2" w:line="256" w:lineRule="auto"/>
              <w:ind w:left="810" w:right="1488" w:hanging="706"/>
              <w:rPr>
                <w:sz w:val="28"/>
              </w:rPr>
            </w:pPr>
            <w:r>
              <w:rPr>
                <w:spacing w:val="-2"/>
                <w:sz w:val="28"/>
              </w:rPr>
              <w:t>Нормативы</w:t>
            </w:r>
            <w:r>
              <w:rPr>
                <w:sz w:val="28"/>
              </w:rPr>
              <w:tab/>
            </w:r>
            <w:r>
              <w:rPr>
                <w:spacing w:val="-2"/>
                <w:sz w:val="28"/>
              </w:rPr>
              <w:t xml:space="preserve">специальной </w:t>
            </w:r>
            <w:r>
              <w:rPr>
                <w:sz w:val="28"/>
              </w:rPr>
              <w:t>физической подготовки</w:t>
            </w:r>
          </w:p>
        </w:tc>
        <w:tc>
          <w:tcPr>
            <w:tcW w:w="1868" w:type="dxa"/>
          </w:tcPr>
          <w:p w:rsidR="00AF41D3" w:rsidRDefault="00D917B1">
            <w:pPr>
              <w:pStyle w:val="TableParagraph"/>
              <w:spacing w:before="2"/>
              <w:ind w:left="105"/>
              <w:rPr>
                <w:sz w:val="28"/>
              </w:rPr>
            </w:pPr>
            <w:r>
              <w:rPr>
                <w:spacing w:val="-2"/>
                <w:sz w:val="28"/>
              </w:rPr>
              <w:t>Мальчики</w:t>
            </w:r>
          </w:p>
        </w:tc>
        <w:tc>
          <w:tcPr>
            <w:tcW w:w="1835" w:type="dxa"/>
          </w:tcPr>
          <w:p w:rsidR="00AF41D3" w:rsidRDefault="00D917B1">
            <w:pPr>
              <w:pStyle w:val="TableParagraph"/>
              <w:spacing w:before="2"/>
              <w:ind w:left="104"/>
              <w:rPr>
                <w:sz w:val="28"/>
              </w:rPr>
            </w:pPr>
            <w:r>
              <w:rPr>
                <w:spacing w:val="-2"/>
                <w:sz w:val="28"/>
              </w:rPr>
              <w:t>Девочки</w:t>
            </w:r>
          </w:p>
        </w:tc>
      </w:tr>
      <w:tr w:rsidR="00AF41D3">
        <w:trPr>
          <w:trHeight w:val="705"/>
        </w:trPr>
        <w:tc>
          <w:tcPr>
            <w:tcW w:w="620" w:type="dxa"/>
          </w:tcPr>
          <w:p w:rsidR="00AF41D3" w:rsidRDefault="00D917B1">
            <w:pPr>
              <w:pStyle w:val="TableParagraph"/>
              <w:spacing w:before="2"/>
              <w:ind w:left="105"/>
              <w:rPr>
                <w:sz w:val="28"/>
              </w:rPr>
            </w:pPr>
            <w:r>
              <w:rPr>
                <w:spacing w:val="-10"/>
                <w:sz w:val="28"/>
              </w:rPr>
              <w:t>1</w:t>
            </w:r>
          </w:p>
        </w:tc>
        <w:tc>
          <w:tcPr>
            <w:tcW w:w="5253" w:type="dxa"/>
          </w:tcPr>
          <w:p w:rsidR="00AF41D3" w:rsidRDefault="00D917B1">
            <w:pPr>
              <w:pStyle w:val="TableParagraph"/>
              <w:spacing w:before="2"/>
              <w:ind w:left="105"/>
              <w:rPr>
                <w:sz w:val="28"/>
              </w:rPr>
            </w:pPr>
            <w:r>
              <w:rPr>
                <w:sz w:val="28"/>
              </w:rPr>
              <w:t>Нижняя</w:t>
            </w:r>
            <w:r>
              <w:rPr>
                <w:spacing w:val="44"/>
                <w:sz w:val="28"/>
              </w:rPr>
              <w:t xml:space="preserve"> </w:t>
            </w:r>
            <w:r>
              <w:rPr>
                <w:sz w:val="28"/>
              </w:rPr>
              <w:t>прямая</w:t>
            </w:r>
            <w:r>
              <w:rPr>
                <w:spacing w:val="44"/>
                <w:sz w:val="28"/>
              </w:rPr>
              <w:t xml:space="preserve"> </w:t>
            </w:r>
            <w:r>
              <w:rPr>
                <w:sz w:val="28"/>
              </w:rPr>
              <w:t>подача</w:t>
            </w:r>
            <w:r>
              <w:rPr>
                <w:spacing w:val="43"/>
                <w:sz w:val="28"/>
              </w:rPr>
              <w:t xml:space="preserve"> </w:t>
            </w:r>
            <w:r>
              <w:rPr>
                <w:sz w:val="28"/>
              </w:rPr>
              <w:t>с</w:t>
            </w:r>
            <w:r>
              <w:rPr>
                <w:spacing w:val="43"/>
                <w:sz w:val="28"/>
              </w:rPr>
              <w:t xml:space="preserve"> </w:t>
            </w:r>
            <w:r>
              <w:rPr>
                <w:sz w:val="28"/>
              </w:rPr>
              <w:t>расстояния</w:t>
            </w:r>
            <w:r>
              <w:rPr>
                <w:spacing w:val="43"/>
                <w:sz w:val="28"/>
              </w:rPr>
              <w:t xml:space="preserve"> </w:t>
            </w:r>
            <w:r>
              <w:rPr>
                <w:sz w:val="28"/>
              </w:rPr>
              <w:t>6</w:t>
            </w:r>
            <w:r>
              <w:rPr>
                <w:spacing w:val="37"/>
                <w:sz w:val="28"/>
              </w:rPr>
              <w:t xml:space="preserve"> </w:t>
            </w:r>
            <w:r>
              <w:rPr>
                <w:spacing w:val="-10"/>
                <w:sz w:val="28"/>
              </w:rPr>
              <w:t>м</w:t>
            </w:r>
          </w:p>
          <w:p w:rsidR="00AF41D3" w:rsidRDefault="00D917B1">
            <w:pPr>
              <w:pStyle w:val="TableParagraph"/>
              <w:spacing w:before="29"/>
              <w:ind w:left="105"/>
              <w:rPr>
                <w:sz w:val="28"/>
              </w:rPr>
            </w:pPr>
            <w:r>
              <w:rPr>
                <w:sz w:val="28"/>
              </w:rPr>
              <w:t>от</w:t>
            </w:r>
            <w:r>
              <w:rPr>
                <w:spacing w:val="-7"/>
                <w:sz w:val="28"/>
              </w:rPr>
              <w:t xml:space="preserve"> </w:t>
            </w:r>
            <w:r>
              <w:rPr>
                <w:sz w:val="28"/>
              </w:rPr>
              <w:t>сетки</w:t>
            </w:r>
            <w:r>
              <w:rPr>
                <w:spacing w:val="-5"/>
                <w:sz w:val="28"/>
              </w:rPr>
              <w:t xml:space="preserve"> </w:t>
            </w:r>
            <w:r>
              <w:rPr>
                <w:sz w:val="28"/>
              </w:rPr>
              <w:t>(кол-во</w:t>
            </w:r>
            <w:r>
              <w:rPr>
                <w:spacing w:val="-1"/>
                <w:sz w:val="28"/>
              </w:rPr>
              <w:t xml:space="preserve"> </w:t>
            </w:r>
            <w:r>
              <w:rPr>
                <w:sz w:val="28"/>
              </w:rPr>
              <w:t>удачных</w:t>
            </w:r>
            <w:r>
              <w:rPr>
                <w:spacing w:val="-9"/>
                <w:sz w:val="28"/>
              </w:rPr>
              <w:t xml:space="preserve"> </w:t>
            </w:r>
            <w:r>
              <w:rPr>
                <w:sz w:val="28"/>
              </w:rPr>
              <w:t>попыток</w:t>
            </w:r>
            <w:r>
              <w:rPr>
                <w:spacing w:val="-6"/>
                <w:sz w:val="28"/>
              </w:rPr>
              <w:t xml:space="preserve"> </w:t>
            </w:r>
            <w:r>
              <w:rPr>
                <w:sz w:val="28"/>
              </w:rPr>
              <w:t>из</w:t>
            </w:r>
            <w:r>
              <w:rPr>
                <w:spacing w:val="-5"/>
                <w:sz w:val="28"/>
              </w:rPr>
              <w:t xml:space="preserve"> 10)</w:t>
            </w:r>
          </w:p>
        </w:tc>
        <w:tc>
          <w:tcPr>
            <w:tcW w:w="1868" w:type="dxa"/>
          </w:tcPr>
          <w:p w:rsidR="00AF41D3" w:rsidRDefault="00D917B1">
            <w:pPr>
              <w:pStyle w:val="TableParagraph"/>
              <w:spacing w:before="2"/>
              <w:ind w:left="105"/>
              <w:rPr>
                <w:sz w:val="28"/>
              </w:rPr>
            </w:pPr>
            <w:r>
              <w:rPr>
                <w:spacing w:val="-4"/>
                <w:sz w:val="28"/>
              </w:rPr>
              <w:t>7-</w:t>
            </w:r>
            <w:r>
              <w:rPr>
                <w:spacing w:val="-10"/>
                <w:sz w:val="28"/>
              </w:rPr>
              <w:t>9</w:t>
            </w:r>
          </w:p>
        </w:tc>
        <w:tc>
          <w:tcPr>
            <w:tcW w:w="1835" w:type="dxa"/>
          </w:tcPr>
          <w:p w:rsidR="00AF41D3" w:rsidRDefault="00D917B1">
            <w:pPr>
              <w:pStyle w:val="TableParagraph"/>
              <w:spacing w:before="2"/>
              <w:ind w:left="104"/>
              <w:rPr>
                <w:sz w:val="28"/>
              </w:rPr>
            </w:pPr>
            <w:r>
              <w:rPr>
                <w:spacing w:val="-4"/>
                <w:sz w:val="28"/>
              </w:rPr>
              <w:t>6-</w:t>
            </w:r>
            <w:r>
              <w:rPr>
                <w:spacing w:val="-10"/>
                <w:sz w:val="28"/>
              </w:rPr>
              <w:t>8</w:t>
            </w:r>
          </w:p>
        </w:tc>
      </w:tr>
      <w:tr w:rsidR="00AF41D3">
        <w:trPr>
          <w:trHeight w:val="705"/>
        </w:trPr>
        <w:tc>
          <w:tcPr>
            <w:tcW w:w="620" w:type="dxa"/>
          </w:tcPr>
          <w:p w:rsidR="00AF41D3" w:rsidRDefault="00D917B1">
            <w:pPr>
              <w:pStyle w:val="TableParagraph"/>
              <w:spacing w:before="2"/>
              <w:ind w:left="105"/>
              <w:rPr>
                <w:sz w:val="28"/>
              </w:rPr>
            </w:pPr>
            <w:r>
              <w:rPr>
                <w:spacing w:val="-10"/>
                <w:sz w:val="28"/>
              </w:rPr>
              <w:t>2</w:t>
            </w:r>
          </w:p>
        </w:tc>
        <w:tc>
          <w:tcPr>
            <w:tcW w:w="5253" w:type="dxa"/>
          </w:tcPr>
          <w:p w:rsidR="00AF41D3" w:rsidRDefault="00D917B1">
            <w:pPr>
              <w:pStyle w:val="TableParagraph"/>
              <w:spacing w:before="2"/>
              <w:ind w:left="105"/>
              <w:rPr>
                <w:sz w:val="28"/>
              </w:rPr>
            </w:pPr>
            <w:r>
              <w:rPr>
                <w:sz w:val="28"/>
              </w:rPr>
              <w:t>Жонглирование</w:t>
            </w:r>
            <w:r>
              <w:rPr>
                <w:spacing w:val="56"/>
                <w:w w:val="150"/>
                <w:sz w:val="28"/>
              </w:rPr>
              <w:t xml:space="preserve"> </w:t>
            </w:r>
            <w:r>
              <w:rPr>
                <w:sz w:val="28"/>
              </w:rPr>
              <w:t>мячом</w:t>
            </w:r>
            <w:r>
              <w:rPr>
                <w:spacing w:val="56"/>
                <w:w w:val="150"/>
                <w:sz w:val="28"/>
              </w:rPr>
              <w:t xml:space="preserve"> </w:t>
            </w:r>
            <w:r>
              <w:rPr>
                <w:sz w:val="28"/>
              </w:rPr>
              <w:t>насобой</w:t>
            </w:r>
            <w:r>
              <w:rPr>
                <w:spacing w:val="55"/>
                <w:w w:val="150"/>
                <w:sz w:val="28"/>
              </w:rPr>
              <w:t xml:space="preserve"> </w:t>
            </w:r>
            <w:r>
              <w:rPr>
                <w:spacing w:val="-2"/>
                <w:sz w:val="28"/>
              </w:rPr>
              <w:t>верхней</w:t>
            </w:r>
          </w:p>
          <w:p w:rsidR="00AF41D3" w:rsidRDefault="00D917B1">
            <w:pPr>
              <w:pStyle w:val="TableParagraph"/>
              <w:spacing w:before="24"/>
              <w:ind w:left="105"/>
              <w:rPr>
                <w:sz w:val="28"/>
              </w:rPr>
            </w:pPr>
            <w:r>
              <w:rPr>
                <w:sz w:val="28"/>
              </w:rPr>
              <w:t>передачей</w:t>
            </w:r>
            <w:r>
              <w:rPr>
                <w:spacing w:val="-9"/>
                <w:sz w:val="28"/>
              </w:rPr>
              <w:t xml:space="preserve"> </w:t>
            </w:r>
            <w:r>
              <w:rPr>
                <w:sz w:val="28"/>
              </w:rPr>
              <w:t>(кол-во</w:t>
            </w:r>
            <w:r>
              <w:rPr>
                <w:spacing w:val="-9"/>
                <w:sz w:val="28"/>
              </w:rPr>
              <w:t xml:space="preserve"> </w:t>
            </w:r>
            <w:r>
              <w:rPr>
                <w:spacing w:val="-4"/>
                <w:sz w:val="28"/>
              </w:rPr>
              <w:t>раз)</w:t>
            </w:r>
          </w:p>
        </w:tc>
        <w:tc>
          <w:tcPr>
            <w:tcW w:w="1868" w:type="dxa"/>
          </w:tcPr>
          <w:p w:rsidR="00AF41D3" w:rsidRDefault="00D917B1">
            <w:pPr>
              <w:pStyle w:val="TableParagraph"/>
              <w:spacing w:before="2"/>
              <w:ind w:left="105"/>
              <w:rPr>
                <w:sz w:val="28"/>
              </w:rPr>
            </w:pPr>
            <w:r>
              <w:rPr>
                <w:spacing w:val="-4"/>
                <w:sz w:val="28"/>
              </w:rPr>
              <w:t>8-</w:t>
            </w:r>
            <w:r>
              <w:rPr>
                <w:spacing w:val="-5"/>
                <w:sz w:val="28"/>
              </w:rPr>
              <w:t>10</w:t>
            </w:r>
          </w:p>
        </w:tc>
        <w:tc>
          <w:tcPr>
            <w:tcW w:w="1835" w:type="dxa"/>
          </w:tcPr>
          <w:p w:rsidR="00AF41D3" w:rsidRDefault="00D917B1">
            <w:pPr>
              <w:pStyle w:val="TableParagraph"/>
              <w:spacing w:before="2"/>
              <w:ind w:left="104"/>
              <w:rPr>
                <w:sz w:val="28"/>
              </w:rPr>
            </w:pPr>
            <w:r>
              <w:rPr>
                <w:spacing w:val="-4"/>
                <w:sz w:val="28"/>
              </w:rPr>
              <w:t>5-</w:t>
            </w:r>
            <w:r>
              <w:rPr>
                <w:spacing w:val="-10"/>
                <w:sz w:val="28"/>
              </w:rPr>
              <w:t>7</w:t>
            </w:r>
          </w:p>
        </w:tc>
      </w:tr>
      <w:tr w:rsidR="00AF41D3">
        <w:trPr>
          <w:trHeight w:val="705"/>
        </w:trPr>
        <w:tc>
          <w:tcPr>
            <w:tcW w:w="620" w:type="dxa"/>
          </w:tcPr>
          <w:p w:rsidR="00AF41D3" w:rsidRDefault="00D917B1">
            <w:pPr>
              <w:pStyle w:val="TableParagraph"/>
              <w:spacing w:before="2"/>
              <w:ind w:left="105"/>
              <w:rPr>
                <w:sz w:val="28"/>
              </w:rPr>
            </w:pPr>
            <w:r>
              <w:rPr>
                <w:spacing w:val="-10"/>
                <w:sz w:val="28"/>
              </w:rPr>
              <w:t>3</w:t>
            </w:r>
          </w:p>
        </w:tc>
        <w:tc>
          <w:tcPr>
            <w:tcW w:w="5253" w:type="dxa"/>
          </w:tcPr>
          <w:p w:rsidR="00AF41D3" w:rsidRDefault="00D917B1">
            <w:pPr>
              <w:pStyle w:val="TableParagraph"/>
              <w:spacing w:before="2"/>
              <w:ind w:left="105"/>
              <w:rPr>
                <w:sz w:val="28"/>
              </w:rPr>
            </w:pPr>
            <w:r>
              <w:rPr>
                <w:sz w:val="28"/>
              </w:rPr>
              <w:t>Жонглирование</w:t>
            </w:r>
            <w:r>
              <w:rPr>
                <w:spacing w:val="70"/>
                <w:w w:val="150"/>
                <w:sz w:val="28"/>
              </w:rPr>
              <w:t xml:space="preserve"> </w:t>
            </w:r>
            <w:r>
              <w:rPr>
                <w:sz w:val="28"/>
              </w:rPr>
              <w:t>мячом</w:t>
            </w:r>
            <w:r>
              <w:rPr>
                <w:spacing w:val="70"/>
                <w:w w:val="150"/>
                <w:sz w:val="28"/>
              </w:rPr>
              <w:t xml:space="preserve"> </w:t>
            </w:r>
            <w:r>
              <w:rPr>
                <w:sz w:val="28"/>
              </w:rPr>
              <w:t>насобой</w:t>
            </w:r>
            <w:r>
              <w:rPr>
                <w:spacing w:val="69"/>
                <w:w w:val="150"/>
                <w:sz w:val="28"/>
              </w:rPr>
              <w:t xml:space="preserve"> </w:t>
            </w:r>
            <w:r>
              <w:rPr>
                <w:spacing w:val="-2"/>
                <w:sz w:val="28"/>
              </w:rPr>
              <w:t>нижней</w:t>
            </w:r>
          </w:p>
          <w:p w:rsidR="00AF41D3" w:rsidRDefault="00D917B1">
            <w:pPr>
              <w:pStyle w:val="TableParagraph"/>
              <w:spacing w:before="24"/>
              <w:ind w:left="105"/>
              <w:rPr>
                <w:sz w:val="28"/>
              </w:rPr>
            </w:pPr>
            <w:r>
              <w:rPr>
                <w:sz w:val="28"/>
              </w:rPr>
              <w:t>передачей</w:t>
            </w:r>
            <w:r>
              <w:rPr>
                <w:spacing w:val="-9"/>
                <w:sz w:val="28"/>
              </w:rPr>
              <w:t xml:space="preserve"> </w:t>
            </w:r>
            <w:r>
              <w:rPr>
                <w:sz w:val="28"/>
              </w:rPr>
              <w:t>(кол-во</w:t>
            </w:r>
            <w:r>
              <w:rPr>
                <w:spacing w:val="-9"/>
                <w:sz w:val="28"/>
              </w:rPr>
              <w:t xml:space="preserve"> </w:t>
            </w:r>
            <w:r>
              <w:rPr>
                <w:spacing w:val="-4"/>
                <w:sz w:val="28"/>
              </w:rPr>
              <w:t>раз)</w:t>
            </w:r>
          </w:p>
        </w:tc>
        <w:tc>
          <w:tcPr>
            <w:tcW w:w="1868" w:type="dxa"/>
          </w:tcPr>
          <w:p w:rsidR="00AF41D3" w:rsidRDefault="00D917B1">
            <w:pPr>
              <w:pStyle w:val="TableParagraph"/>
              <w:spacing w:before="2"/>
              <w:ind w:left="105"/>
              <w:rPr>
                <w:sz w:val="28"/>
              </w:rPr>
            </w:pPr>
            <w:r>
              <w:rPr>
                <w:spacing w:val="-4"/>
                <w:sz w:val="28"/>
              </w:rPr>
              <w:t>5-</w:t>
            </w:r>
            <w:r>
              <w:rPr>
                <w:spacing w:val="-10"/>
                <w:sz w:val="28"/>
              </w:rPr>
              <w:t>7</w:t>
            </w:r>
          </w:p>
        </w:tc>
        <w:tc>
          <w:tcPr>
            <w:tcW w:w="1835" w:type="dxa"/>
          </w:tcPr>
          <w:p w:rsidR="00AF41D3" w:rsidRDefault="00D917B1">
            <w:pPr>
              <w:pStyle w:val="TableParagraph"/>
              <w:spacing w:before="2"/>
              <w:ind w:left="104"/>
              <w:rPr>
                <w:sz w:val="28"/>
              </w:rPr>
            </w:pPr>
            <w:r>
              <w:rPr>
                <w:spacing w:val="-4"/>
                <w:sz w:val="28"/>
              </w:rPr>
              <w:t>4-</w:t>
            </w:r>
            <w:r>
              <w:rPr>
                <w:spacing w:val="-10"/>
                <w:sz w:val="28"/>
              </w:rPr>
              <w:t>6</w:t>
            </w:r>
          </w:p>
        </w:tc>
      </w:tr>
      <w:tr w:rsidR="00AF41D3">
        <w:trPr>
          <w:trHeight w:val="1396"/>
        </w:trPr>
        <w:tc>
          <w:tcPr>
            <w:tcW w:w="620" w:type="dxa"/>
          </w:tcPr>
          <w:p w:rsidR="00AF41D3" w:rsidRDefault="00D917B1">
            <w:pPr>
              <w:pStyle w:val="TableParagraph"/>
              <w:spacing w:before="2"/>
              <w:ind w:left="105"/>
              <w:rPr>
                <w:sz w:val="28"/>
              </w:rPr>
            </w:pPr>
            <w:r>
              <w:rPr>
                <w:spacing w:val="-10"/>
                <w:sz w:val="28"/>
              </w:rPr>
              <w:t>4</w:t>
            </w:r>
          </w:p>
        </w:tc>
        <w:tc>
          <w:tcPr>
            <w:tcW w:w="5253" w:type="dxa"/>
          </w:tcPr>
          <w:p w:rsidR="00AF41D3" w:rsidRDefault="00D917B1">
            <w:pPr>
              <w:pStyle w:val="TableParagraph"/>
              <w:spacing w:before="2" w:line="256" w:lineRule="auto"/>
              <w:ind w:left="105" w:right="100"/>
              <w:jc w:val="both"/>
              <w:rPr>
                <w:sz w:val="28"/>
              </w:rPr>
            </w:pPr>
            <w:r>
              <w:rPr>
                <w:sz w:val="28"/>
              </w:rPr>
              <w:t>Прямой нападающий удар после подбрасывания мяча партнѐром через сетку</w:t>
            </w:r>
            <w:r>
              <w:rPr>
                <w:spacing w:val="76"/>
                <w:sz w:val="28"/>
              </w:rPr>
              <w:t xml:space="preserve"> </w:t>
            </w:r>
            <w:r>
              <w:rPr>
                <w:sz w:val="28"/>
              </w:rPr>
              <w:t>высотой</w:t>
            </w:r>
            <w:r>
              <w:rPr>
                <w:spacing w:val="45"/>
                <w:w w:val="150"/>
                <w:sz w:val="28"/>
              </w:rPr>
              <w:t xml:space="preserve"> </w:t>
            </w:r>
            <w:r>
              <w:rPr>
                <w:sz w:val="28"/>
              </w:rPr>
              <w:t>180</w:t>
            </w:r>
            <w:r>
              <w:rPr>
                <w:spacing w:val="47"/>
                <w:w w:val="150"/>
                <w:sz w:val="28"/>
              </w:rPr>
              <w:t xml:space="preserve"> </w:t>
            </w:r>
            <w:r>
              <w:rPr>
                <w:sz w:val="28"/>
              </w:rPr>
              <w:t>см</w:t>
            </w:r>
            <w:r>
              <w:rPr>
                <w:spacing w:val="77"/>
                <w:sz w:val="28"/>
              </w:rPr>
              <w:t xml:space="preserve"> </w:t>
            </w:r>
            <w:r>
              <w:rPr>
                <w:sz w:val="28"/>
              </w:rPr>
              <w:t>(кол-во</w:t>
            </w:r>
            <w:r>
              <w:rPr>
                <w:spacing w:val="50"/>
                <w:w w:val="150"/>
                <w:sz w:val="28"/>
              </w:rPr>
              <w:t xml:space="preserve"> </w:t>
            </w:r>
            <w:r>
              <w:rPr>
                <w:spacing w:val="-2"/>
                <w:sz w:val="28"/>
              </w:rPr>
              <w:t>удачных</w:t>
            </w:r>
          </w:p>
          <w:p w:rsidR="00AF41D3" w:rsidRDefault="00D917B1">
            <w:pPr>
              <w:pStyle w:val="TableParagraph"/>
              <w:spacing w:before="8"/>
              <w:ind w:left="105"/>
              <w:jc w:val="both"/>
              <w:rPr>
                <w:sz w:val="28"/>
              </w:rPr>
            </w:pPr>
            <w:r>
              <w:rPr>
                <w:sz w:val="28"/>
              </w:rPr>
              <w:t>попыток</w:t>
            </w:r>
            <w:r>
              <w:rPr>
                <w:spacing w:val="-5"/>
                <w:sz w:val="28"/>
              </w:rPr>
              <w:t xml:space="preserve"> </w:t>
            </w:r>
            <w:r>
              <w:rPr>
                <w:sz w:val="28"/>
              </w:rPr>
              <w:t>из</w:t>
            </w:r>
            <w:r>
              <w:rPr>
                <w:spacing w:val="-3"/>
                <w:sz w:val="28"/>
              </w:rPr>
              <w:t xml:space="preserve"> </w:t>
            </w:r>
            <w:r>
              <w:rPr>
                <w:spacing w:val="-4"/>
                <w:sz w:val="28"/>
              </w:rPr>
              <w:t>10).</w:t>
            </w:r>
          </w:p>
        </w:tc>
        <w:tc>
          <w:tcPr>
            <w:tcW w:w="1868" w:type="dxa"/>
          </w:tcPr>
          <w:p w:rsidR="00AF41D3" w:rsidRDefault="00D917B1">
            <w:pPr>
              <w:pStyle w:val="TableParagraph"/>
              <w:spacing w:before="2"/>
              <w:ind w:left="105"/>
              <w:rPr>
                <w:sz w:val="28"/>
              </w:rPr>
            </w:pPr>
            <w:r>
              <w:rPr>
                <w:spacing w:val="-4"/>
                <w:sz w:val="28"/>
              </w:rPr>
              <w:t>7-</w:t>
            </w:r>
            <w:r>
              <w:rPr>
                <w:spacing w:val="-10"/>
                <w:sz w:val="28"/>
              </w:rPr>
              <w:t>9</w:t>
            </w:r>
          </w:p>
        </w:tc>
        <w:tc>
          <w:tcPr>
            <w:tcW w:w="1835" w:type="dxa"/>
          </w:tcPr>
          <w:p w:rsidR="00AF41D3" w:rsidRDefault="00D917B1">
            <w:pPr>
              <w:pStyle w:val="TableParagraph"/>
              <w:spacing w:before="2"/>
              <w:ind w:left="104"/>
              <w:rPr>
                <w:sz w:val="28"/>
              </w:rPr>
            </w:pPr>
            <w:r>
              <w:rPr>
                <w:spacing w:val="-4"/>
                <w:sz w:val="28"/>
              </w:rPr>
              <w:t>6-</w:t>
            </w:r>
            <w:r>
              <w:rPr>
                <w:spacing w:val="-10"/>
                <w:sz w:val="28"/>
              </w:rPr>
              <w:t>8</w:t>
            </w:r>
          </w:p>
        </w:tc>
      </w:tr>
      <w:tr w:rsidR="00AF41D3">
        <w:trPr>
          <w:trHeight w:val="1051"/>
        </w:trPr>
        <w:tc>
          <w:tcPr>
            <w:tcW w:w="620" w:type="dxa"/>
          </w:tcPr>
          <w:p w:rsidR="00AF41D3" w:rsidRDefault="00D917B1">
            <w:pPr>
              <w:pStyle w:val="TableParagraph"/>
              <w:spacing w:before="2"/>
              <w:ind w:left="105"/>
              <w:rPr>
                <w:sz w:val="28"/>
              </w:rPr>
            </w:pPr>
            <w:r>
              <w:rPr>
                <w:spacing w:val="-10"/>
                <w:sz w:val="28"/>
              </w:rPr>
              <w:t>5</w:t>
            </w:r>
          </w:p>
        </w:tc>
        <w:tc>
          <w:tcPr>
            <w:tcW w:w="5253" w:type="dxa"/>
          </w:tcPr>
          <w:p w:rsidR="00AF41D3" w:rsidRDefault="00D917B1">
            <w:pPr>
              <w:pStyle w:val="TableParagraph"/>
              <w:tabs>
                <w:tab w:val="left" w:pos="1913"/>
                <w:tab w:val="left" w:pos="3356"/>
                <w:tab w:val="left" w:pos="3941"/>
              </w:tabs>
              <w:spacing w:before="2" w:line="256" w:lineRule="auto"/>
              <w:ind w:left="105" w:right="34"/>
              <w:rPr>
                <w:sz w:val="28"/>
              </w:rPr>
            </w:pPr>
            <w:r>
              <w:rPr>
                <w:spacing w:val="-2"/>
                <w:sz w:val="28"/>
              </w:rPr>
              <w:t>Позиционное</w:t>
            </w:r>
            <w:r>
              <w:rPr>
                <w:sz w:val="28"/>
              </w:rPr>
              <w:tab/>
            </w:r>
            <w:r>
              <w:rPr>
                <w:spacing w:val="-2"/>
                <w:sz w:val="28"/>
              </w:rPr>
              <w:t>нападение</w:t>
            </w:r>
            <w:r>
              <w:rPr>
                <w:sz w:val="28"/>
              </w:rPr>
              <w:tab/>
            </w:r>
            <w:r>
              <w:rPr>
                <w:spacing w:val="-4"/>
                <w:sz w:val="28"/>
              </w:rPr>
              <w:t>без</w:t>
            </w:r>
            <w:r>
              <w:rPr>
                <w:sz w:val="28"/>
              </w:rPr>
              <w:tab/>
            </w:r>
            <w:r>
              <w:rPr>
                <w:spacing w:val="-2"/>
                <w:sz w:val="28"/>
              </w:rPr>
              <w:t xml:space="preserve">изменения </w:t>
            </w:r>
            <w:r>
              <w:rPr>
                <w:sz w:val="28"/>
              </w:rPr>
              <w:t>позиций игроков (6:0)</w:t>
            </w:r>
          </w:p>
        </w:tc>
        <w:tc>
          <w:tcPr>
            <w:tcW w:w="1868" w:type="dxa"/>
          </w:tcPr>
          <w:p w:rsidR="00AF41D3" w:rsidRDefault="00D917B1">
            <w:pPr>
              <w:pStyle w:val="TableParagraph"/>
              <w:spacing w:before="2"/>
              <w:ind w:left="105"/>
              <w:rPr>
                <w:sz w:val="28"/>
              </w:rPr>
            </w:pPr>
            <w:r>
              <w:rPr>
                <w:spacing w:val="-5"/>
                <w:sz w:val="28"/>
              </w:rPr>
              <w:t>По</w:t>
            </w:r>
          </w:p>
          <w:p w:rsidR="00AF41D3" w:rsidRDefault="00D917B1">
            <w:pPr>
              <w:pStyle w:val="TableParagraph"/>
              <w:spacing w:before="6" w:line="350" w:lineRule="exact"/>
              <w:ind w:left="105" w:right="300"/>
              <w:rPr>
                <w:sz w:val="28"/>
              </w:rPr>
            </w:pPr>
            <w:r>
              <w:rPr>
                <w:spacing w:val="-2"/>
                <w:sz w:val="28"/>
              </w:rPr>
              <w:t>результатам выполнения</w:t>
            </w:r>
          </w:p>
        </w:tc>
        <w:tc>
          <w:tcPr>
            <w:tcW w:w="1835" w:type="dxa"/>
          </w:tcPr>
          <w:p w:rsidR="00AF41D3" w:rsidRDefault="00D917B1">
            <w:pPr>
              <w:pStyle w:val="TableParagraph"/>
              <w:spacing w:before="2"/>
              <w:ind w:left="104"/>
              <w:rPr>
                <w:sz w:val="28"/>
              </w:rPr>
            </w:pPr>
            <w:r>
              <w:rPr>
                <w:spacing w:val="-5"/>
                <w:sz w:val="28"/>
              </w:rPr>
              <w:t>По</w:t>
            </w:r>
          </w:p>
          <w:p w:rsidR="00AF41D3" w:rsidRDefault="00D917B1">
            <w:pPr>
              <w:pStyle w:val="TableParagraph"/>
              <w:spacing w:before="6" w:line="350" w:lineRule="exact"/>
              <w:ind w:left="104" w:right="268"/>
              <w:rPr>
                <w:sz w:val="28"/>
              </w:rPr>
            </w:pPr>
            <w:r>
              <w:rPr>
                <w:spacing w:val="-2"/>
                <w:sz w:val="28"/>
              </w:rPr>
              <w:t>результатам выполнения</w:t>
            </w:r>
          </w:p>
        </w:tc>
      </w:tr>
    </w:tbl>
    <w:p w:rsidR="00AF41D3" w:rsidRDefault="00AF41D3">
      <w:pPr>
        <w:pStyle w:val="a3"/>
        <w:spacing w:before="187"/>
        <w:rPr>
          <w:b/>
        </w:rPr>
      </w:pPr>
    </w:p>
    <w:p w:rsidR="00AF41D3" w:rsidRDefault="00D917B1">
      <w:pPr>
        <w:ind w:left="1690"/>
        <w:rPr>
          <w:b/>
          <w:sz w:val="28"/>
        </w:rPr>
      </w:pPr>
      <w:r>
        <w:rPr>
          <w:b/>
          <w:sz w:val="28"/>
        </w:rPr>
        <w:t>Приложение</w:t>
      </w:r>
      <w:r>
        <w:rPr>
          <w:b/>
          <w:spacing w:val="-14"/>
          <w:sz w:val="28"/>
        </w:rPr>
        <w:t xml:space="preserve"> </w:t>
      </w:r>
      <w:r>
        <w:rPr>
          <w:b/>
          <w:spacing w:val="-10"/>
          <w:sz w:val="28"/>
        </w:rPr>
        <w:t>9</w:t>
      </w:r>
    </w:p>
    <w:p w:rsidR="00AF41D3" w:rsidRDefault="00D917B1">
      <w:pPr>
        <w:tabs>
          <w:tab w:val="left" w:pos="2980"/>
          <w:tab w:val="left" w:pos="6032"/>
          <w:tab w:val="left" w:pos="8660"/>
          <w:tab w:val="left" w:pos="9288"/>
        </w:tabs>
        <w:spacing w:before="43" w:line="271" w:lineRule="auto"/>
        <w:ind w:left="1699" w:right="846" w:hanging="10"/>
        <w:rPr>
          <w:b/>
          <w:sz w:val="28"/>
        </w:rPr>
      </w:pPr>
      <w:r>
        <w:rPr>
          <w:b/>
          <w:spacing w:val="-2"/>
          <w:sz w:val="28"/>
        </w:rPr>
        <w:t>Оценка</w:t>
      </w:r>
      <w:r>
        <w:rPr>
          <w:b/>
          <w:sz w:val="28"/>
        </w:rPr>
        <w:tab/>
      </w:r>
      <w:r>
        <w:rPr>
          <w:b/>
          <w:spacing w:val="-2"/>
          <w:sz w:val="28"/>
        </w:rPr>
        <w:t>технико-тактической</w:t>
      </w:r>
      <w:r>
        <w:rPr>
          <w:b/>
          <w:sz w:val="28"/>
        </w:rPr>
        <w:tab/>
      </w:r>
      <w:r>
        <w:rPr>
          <w:b/>
          <w:spacing w:val="-2"/>
          <w:sz w:val="28"/>
        </w:rPr>
        <w:t>подготовленности</w:t>
      </w:r>
      <w:r>
        <w:rPr>
          <w:b/>
          <w:sz w:val="28"/>
        </w:rPr>
        <w:tab/>
      </w:r>
      <w:r>
        <w:rPr>
          <w:b/>
          <w:spacing w:val="-6"/>
          <w:sz w:val="28"/>
        </w:rPr>
        <w:t>по</w:t>
      </w:r>
      <w:r>
        <w:rPr>
          <w:b/>
          <w:sz w:val="28"/>
        </w:rPr>
        <w:tab/>
      </w:r>
      <w:r>
        <w:rPr>
          <w:b/>
          <w:spacing w:val="-2"/>
          <w:sz w:val="28"/>
        </w:rPr>
        <w:t>контрольным упражнениям.</w:t>
      </w:r>
    </w:p>
    <w:p w:rsidR="00AF41D3" w:rsidRDefault="00AF41D3">
      <w:pPr>
        <w:pStyle w:val="a3"/>
        <w:spacing w:before="120"/>
        <w:rPr>
          <w:b/>
          <w:sz w:val="20"/>
        </w:rPr>
      </w:pPr>
    </w:p>
    <w:tbl>
      <w:tblPr>
        <w:tblStyle w:val="TableNormal"/>
        <w:tblW w:w="0" w:type="auto"/>
        <w:tblInd w:w="4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13"/>
        <w:gridCol w:w="1455"/>
        <w:gridCol w:w="893"/>
        <w:gridCol w:w="1062"/>
        <w:gridCol w:w="913"/>
        <w:gridCol w:w="884"/>
        <w:gridCol w:w="886"/>
        <w:gridCol w:w="1059"/>
        <w:gridCol w:w="917"/>
        <w:gridCol w:w="879"/>
        <w:gridCol w:w="888"/>
      </w:tblGrid>
      <w:tr w:rsidR="00AF41D3">
        <w:trPr>
          <w:trHeight w:val="390"/>
        </w:trPr>
        <w:tc>
          <w:tcPr>
            <w:tcW w:w="1513" w:type="dxa"/>
            <w:vMerge w:val="restart"/>
          </w:tcPr>
          <w:p w:rsidR="00AF41D3" w:rsidRDefault="00AF41D3">
            <w:pPr>
              <w:pStyle w:val="TableParagraph"/>
              <w:rPr>
                <w:b/>
                <w:sz w:val="20"/>
              </w:rPr>
            </w:pPr>
          </w:p>
          <w:p w:rsidR="00AF41D3" w:rsidRDefault="00AF41D3">
            <w:pPr>
              <w:pStyle w:val="TableParagraph"/>
              <w:spacing w:before="112"/>
              <w:rPr>
                <w:b/>
                <w:sz w:val="20"/>
              </w:rPr>
            </w:pPr>
          </w:p>
          <w:p w:rsidR="00AF41D3" w:rsidRDefault="00D917B1">
            <w:pPr>
              <w:pStyle w:val="TableParagraph"/>
              <w:spacing w:line="254" w:lineRule="auto"/>
              <w:ind w:left="122"/>
              <w:rPr>
                <w:b/>
                <w:sz w:val="20"/>
              </w:rPr>
            </w:pPr>
            <w:r>
              <w:rPr>
                <w:b/>
                <w:spacing w:val="-2"/>
                <w:sz w:val="20"/>
              </w:rPr>
              <w:t>Технический прием</w:t>
            </w:r>
          </w:p>
        </w:tc>
        <w:tc>
          <w:tcPr>
            <w:tcW w:w="1455" w:type="dxa"/>
            <w:vMerge w:val="restart"/>
          </w:tcPr>
          <w:p w:rsidR="00AF41D3" w:rsidRDefault="00AF41D3">
            <w:pPr>
              <w:pStyle w:val="TableParagraph"/>
              <w:rPr>
                <w:b/>
                <w:sz w:val="20"/>
              </w:rPr>
            </w:pPr>
          </w:p>
          <w:p w:rsidR="00AF41D3" w:rsidRDefault="00AF41D3">
            <w:pPr>
              <w:pStyle w:val="TableParagraph"/>
              <w:spacing w:before="112"/>
              <w:rPr>
                <w:b/>
                <w:sz w:val="20"/>
              </w:rPr>
            </w:pPr>
          </w:p>
          <w:p w:rsidR="00AF41D3" w:rsidRDefault="00D917B1">
            <w:pPr>
              <w:pStyle w:val="TableParagraph"/>
              <w:spacing w:line="254" w:lineRule="auto"/>
              <w:ind w:left="122" w:right="28"/>
              <w:rPr>
                <w:b/>
                <w:sz w:val="20"/>
              </w:rPr>
            </w:pPr>
            <w:r>
              <w:rPr>
                <w:b/>
                <w:spacing w:val="-2"/>
                <w:sz w:val="20"/>
              </w:rPr>
              <w:t>Контрольные упражнения</w:t>
            </w:r>
          </w:p>
        </w:tc>
        <w:tc>
          <w:tcPr>
            <w:tcW w:w="893" w:type="dxa"/>
            <w:vMerge w:val="restart"/>
          </w:tcPr>
          <w:p w:rsidR="00AF41D3" w:rsidRDefault="00AF41D3">
            <w:pPr>
              <w:pStyle w:val="TableParagraph"/>
              <w:rPr>
                <w:b/>
                <w:sz w:val="20"/>
              </w:rPr>
            </w:pPr>
          </w:p>
          <w:p w:rsidR="00AF41D3" w:rsidRDefault="00AF41D3">
            <w:pPr>
              <w:pStyle w:val="TableParagraph"/>
              <w:spacing w:before="112"/>
              <w:rPr>
                <w:b/>
                <w:sz w:val="20"/>
              </w:rPr>
            </w:pPr>
          </w:p>
          <w:p w:rsidR="00AF41D3" w:rsidRDefault="00D917B1">
            <w:pPr>
              <w:pStyle w:val="TableParagraph"/>
              <w:spacing w:line="254" w:lineRule="auto"/>
              <w:ind w:left="121"/>
              <w:rPr>
                <w:b/>
                <w:sz w:val="20"/>
              </w:rPr>
            </w:pPr>
            <w:r>
              <w:rPr>
                <w:b/>
                <w:spacing w:val="-2"/>
                <w:sz w:val="20"/>
              </w:rPr>
              <w:t xml:space="preserve">Возраст </w:t>
            </w:r>
            <w:r>
              <w:rPr>
                <w:b/>
                <w:spacing w:val="-4"/>
                <w:sz w:val="20"/>
              </w:rPr>
              <w:t>лет</w:t>
            </w:r>
          </w:p>
        </w:tc>
        <w:tc>
          <w:tcPr>
            <w:tcW w:w="1062" w:type="dxa"/>
            <w:tcBorders>
              <w:bottom w:val="nil"/>
              <w:right w:val="nil"/>
            </w:tcBorders>
          </w:tcPr>
          <w:p w:rsidR="00AF41D3" w:rsidRDefault="00AF41D3">
            <w:pPr>
              <w:pStyle w:val="TableParagraph"/>
              <w:rPr>
                <w:sz w:val="24"/>
              </w:rPr>
            </w:pPr>
          </w:p>
        </w:tc>
        <w:tc>
          <w:tcPr>
            <w:tcW w:w="913" w:type="dxa"/>
            <w:tcBorders>
              <w:left w:val="nil"/>
              <w:bottom w:val="nil"/>
              <w:right w:val="nil"/>
            </w:tcBorders>
          </w:tcPr>
          <w:p w:rsidR="00AF41D3" w:rsidRDefault="00AF41D3">
            <w:pPr>
              <w:pStyle w:val="TableParagraph"/>
              <w:rPr>
                <w:sz w:val="24"/>
              </w:rPr>
            </w:pPr>
          </w:p>
        </w:tc>
        <w:tc>
          <w:tcPr>
            <w:tcW w:w="884" w:type="dxa"/>
            <w:tcBorders>
              <w:left w:val="nil"/>
              <w:bottom w:val="nil"/>
              <w:right w:val="nil"/>
            </w:tcBorders>
          </w:tcPr>
          <w:p w:rsidR="00AF41D3" w:rsidRDefault="00AF41D3">
            <w:pPr>
              <w:pStyle w:val="TableParagraph"/>
              <w:rPr>
                <w:sz w:val="24"/>
              </w:rPr>
            </w:pPr>
          </w:p>
        </w:tc>
        <w:tc>
          <w:tcPr>
            <w:tcW w:w="1945" w:type="dxa"/>
            <w:gridSpan w:val="2"/>
            <w:tcBorders>
              <w:left w:val="nil"/>
              <w:bottom w:val="nil"/>
              <w:right w:val="nil"/>
            </w:tcBorders>
          </w:tcPr>
          <w:p w:rsidR="00AF41D3" w:rsidRDefault="00D917B1">
            <w:pPr>
              <w:pStyle w:val="TableParagraph"/>
              <w:spacing w:before="9"/>
              <w:ind w:left="540"/>
              <w:rPr>
                <w:b/>
                <w:sz w:val="20"/>
              </w:rPr>
            </w:pPr>
            <w:r>
              <w:rPr>
                <w:b/>
                <w:spacing w:val="-2"/>
                <w:sz w:val="20"/>
              </w:rPr>
              <w:t>Оценка</w:t>
            </w:r>
          </w:p>
        </w:tc>
        <w:tc>
          <w:tcPr>
            <w:tcW w:w="917" w:type="dxa"/>
            <w:tcBorders>
              <w:left w:val="nil"/>
              <w:bottom w:val="nil"/>
              <w:right w:val="nil"/>
            </w:tcBorders>
          </w:tcPr>
          <w:p w:rsidR="00AF41D3" w:rsidRDefault="00AF41D3">
            <w:pPr>
              <w:pStyle w:val="TableParagraph"/>
              <w:rPr>
                <w:sz w:val="24"/>
              </w:rPr>
            </w:pPr>
          </w:p>
        </w:tc>
        <w:tc>
          <w:tcPr>
            <w:tcW w:w="879" w:type="dxa"/>
            <w:tcBorders>
              <w:left w:val="nil"/>
              <w:bottom w:val="nil"/>
              <w:right w:val="nil"/>
            </w:tcBorders>
          </w:tcPr>
          <w:p w:rsidR="00AF41D3" w:rsidRDefault="00AF41D3">
            <w:pPr>
              <w:pStyle w:val="TableParagraph"/>
              <w:rPr>
                <w:sz w:val="24"/>
              </w:rPr>
            </w:pPr>
          </w:p>
        </w:tc>
        <w:tc>
          <w:tcPr>
            <w:tcW w:w="888" w:type="dxa"/>
            <w:tcBorders>
              <w:left w:val="nil"/>
              <w:bottom w:val="nil"/>
            </w:tcBorders>
          </w:tcPr>
          <w:p w:rsidR="00AF41D3" w:rsidRDefault="00AF41D3">
            <w:pPr>
              <w:pStyle w:val="TableParagraph"/>
              <w:rPr>
                <w:sz w:val="24"/>
              </w:rPr>
            </w:pPr>
          </w:p>
        </w:tc>
      </w:tr>
      <w:tr w:rsidR="00AF41D3">
        <w:trPr>
          <w:trHeight w:val="556"/>
        </w:trPr>
        <w:tc>
          <w:tcPr>
            <w:tcW w:w="1513" w:type="dxa"/>
            <w:vMerge/>
            <w:tcBorders>
              <w:top w:val="nil"/>
            </w:tcBorders>
          </w:tcPr>
          <w:p w:rsidR="00AF41D3" w:rsidRDefault="00AF41D3">
            <w:pPr>
              <w:rPr>
                <w:sz w:val="2"/>
                <w:szCs w:val="2"/>
              </w:rPr>
            </w:pPr>
          </w:p>
        </w:tc>
        <w:tc>
          <w:tcPr>
            <w:tcW w:w="1455" w:type="dxa"/>
            <w:vMerge/>
            <w:tcBorders>
              <w:top w:val="nil"/>
            </w:tcBorders>
          </w:tcPr>
          <w:p w:rsidR="00AF41D3" w:rsidRDefault="00AF41D3">
            <w:pPr>
              <w:rPr>
                <w:sz w:val="2"/>
                <w:szCs w:val="2"/>
              </w:rPr>
            </w:pPr>
          </w:p>
        </w:tc>
        <w:tc>
          <w:tcPr>
            <w:tcW w:w="893" w:type="dxa"/>
            <w:vMerge/>
            <w:tcBorders>
              <w:top w:val="nil"/>
            </w:tcBorders>
          </w:tcPr>
          <w:p w:rsidR="00AF41D3" w:rsidRDefault="00AF41D3">
            <w:pPr>
              <w:rPr>
                <w:sz w:val="2"/>
                <w:szCs w:val="2"/>
              </w:rPr>
            </w:pPr>
          </w:p>
        </w:tc>
        <w:tc>
          <w:tcPr>
            <w:tcW w:w="1062" w:type="dxa"/>
            <w:tcBorders>
              <w:top w:val="nil"/>
              <w:bottom w:val="nil"/>
              <w:right w:val="nil"/>
            </w:tcBorders>
          </w:tcPr>
          <w:p w:rsidR="00AF41D3" w:rsidRDefault="00D917B1">
            <w:pPr>
              <w:pStyle w:val="TableParagraph"/>
              <w:spacing w:before="108"/>
              <w:ind w:left="106"/>
              <w:jc w:val="center"/>
              <w:rPr>
                <w:b/>
                <w:sz w:val="20"/>
              </w:rPr>
            </w:pPr>
            <w:r>
              <w:rPr>
                <w:b/>
                <w:spacing w:val="-2"/>
                <w:sz w:val="20"/>
              </w:rPr>
              <w:t>мальчики</w:t>
            </w:r>
          </w:p>
        </w:tc>
        <w:tc>
          <w:tcPr>
            <w:tcW w:w="913" w:type="dxa"/>
            <w:tcBorders>
              <w:top w:val="nil"/>
              <w:left w:val="nil"/>
              <w:bottom w:val="nil"/>
              <w:right w:val="nil"/>
            </w:tcBorders>
          </w:tcPr>
          <w:p w:rsidR="00AF41D3" w:rsidRDefault="00AF41D3">
            <w:pPr>
              <w:pStyle w:val="TableParagraph"/>
              <w:rPr>
                <w:sz w:val="24"/>
              </w:rPr>
            </w:pPr>
          </w:p>
        </w:tc>
        <w:tc>
          <w:tcPr>
            <w:tcW w:w="884" w:type="dxa"/>
            <w:tcBorders>
              <w:top w:val="nil"/>
              <w:left w:val="nil"/>
              <w:bottom w:val="nil"/>
              <w:right w:val="nil"/>
            </w:tcBorders>
          </w:tcPr>
          <w:p w:rsidR="00AF41D3" w:rsidRDefault="00AF41D3">
            <w:pPr>
              <w:pStyle w:val="TableParagraph"/>
              <w:rPr>
                <w:sz w:val="24"/>
              </w:rPr>
            </w:pPr>
          </w:p>
        </w:tc>
        <w:tc>
          <w:tcPr>
            <w:tcW w:w="886" w:type="dxa"/>
            <w:tcBorders>
              <w:top w:val="nil"/>
              <w:left w:val="nil"/>
              <w:bottom w:val="nil"/>
              <w:right w:val="single" w:sz="12" w:space="0" w:color="000000"/>
            </w:tcBorders>
          </w:tcPr>
          <w:p w:rsidR="00AF41D3" w:rsidRDefault="00AF41D3">
            <w:pPr>
              <w:pStyle w:val="TableParagraph"/>
              <w:rPr>
                <w:sz w:val="24"/>
              </w:rPr>
            </w:pPr>
          </w:p>
        </w:tc>
        <w:tc>
          <w:tcPr>
            <w:tcW w:w="1059" w:type="dxa"/>
            <w:tcBorders>
              <w:top w:val="nil"/>
              <w:left w:val="single" w:sz="12" w:space="0" w:color="000000"/>
              <w:bottom w:val="nil"/>
              <w:right w:val="nil"/>
            </w:tcBorders>
          </w:tcPr>
          <w:p w:rsidR="00AF41D3" w:rsidRDefault="00D917B1">
            <w:pPr>
              <w:pStyle w:val="TableParagraph"/>
              <w:spacing w:before="108"/>
              <w:ind w:right="57"/>
              <w:jc w:val="center"/>
              <w:rPr>
                <w:b/>
                <w:sz w:val="20"/>
              </w:rPr>
            </w:pPr>
            <w:r>
              <w:rPr>
                <w:b/>
                <w:spacing w:val="-2"/>
                <w:sz w:val="20"/>
              </w:rPr>
              <w:t>девочки</w:t>
            </w:r>
          </w:p>
        </w:tc>
        <w:tc>
          <w:tcPr>
            <w:tcW w:w="917" w:type="dxa"/>
            <w:tcBorders>
              <w:top w:val="nil"/>
              <w:left w:val="nil"/>
              <w:bottom w:val="nil"/>
              <w:right w:val="nil"/>
            </w:tcBorders>
          </w:tcPr>
          <w:p w:rsidR="00AF41D3" w:rsidRDefault="00AF41D3">
            <w:pPr>
              <w:pStyle w:val="TableParagraph"/>
              <w:rPr>
                <w:sz w:val="24"/>
              </w:rPr>
            </w:pPr>
          </w:p>
        </w:tc>
        <w:tc>
          <w:tcPr>
            <w:tcW w:w="879" w:type="dxa"/>
            <w:tcBorders>
              <w:top w:val="nil"/>
              <w:left w:val="nil"/>
              <w:bottom w:val="nil"/>
              <w:right w:val="nil"/>
            </w:tcBorders>
          </w:tcPr>
          <w:p w:rsidR="00AF41D3" w:rsidRDefault="00AF41D3">
            <w:pPr>
              <w:pStyle w:val="TableParagraph"/>
              <w:rPr>
                <w:sz w:val="24"/>
              </w:rPr>
            </w:pPr>
          </w:p>
        </w:tc>
        <w:tc>
          <w:tcPr>
            <w:tcW w:w="888" w:type="dxa"/>
            <w:tcBorders>
              <w:top w:val="nil"/>
              <w:left w:val="nil"/>
              <w:bottom w:val="nil"/>
            </w:tcBorders>
          </w:tcPr>
          <w:p w:rsidR="00AF41D3" w:rsidRDefault="00AF41D3">
            <w:pPr>
              <w:pStyle w:val="TableParagraph"/>
              <w:rPr>
                <w:sz w:val="24"/>
              </w:rPr>
            </w:pPr>
          </w:p>
        </w:tc>
      </w:tr>
      <w:tr w:rsidR="00AF41D3">
        <w:trPr>
          <w:trHeight w:val="645"/>
        </w:trPr>
        <w:tc>
          <w:tcPr>
            <w:tcW w:w="1513" w:type="dxa"/>
            <w:vMerge/>
            <w:tcBorders>
              <w:top w:val="nil"/>
            </w:tcBorders>
          </w:tcPr>
          <w:p w:rsidR="00AF41D3" w:rsidRDefault="00AF41D3">
            <w:pPr>
              <w:rPr>
                <w:sz w:val="2"/>
                <w:szCs w:val="2"/>
              </w:rPr>
            </w:pPr>
          </w:p>
        </w:tc>
        <w:tc>
          <w:tcPr>
            <w:tcW w:w="1455" w:type="dxa"/>
            <w:vMerge/>
            <w:tcBorders>
              <w:top w:val="nil"/>
            </w:tcBorders>
          </w:tcPr>
          <w:p w:rsidR="00AF41D3" w:rsidRDefault="00AF41D3">
            <w:pPr>
              <w:rPr>
                <w:sz w:val="2"/>
                <w:szCs w:val="2"/>
              </w:rPr>
            </w:pPr>
          </w:p>
        </w:tc>
        <w:tc>
          <w:tcPr>
            <w:tcW w:w="893" w:type="dxa"/>
            <w:vMerge/>
            <w:tcBorders>
              <w:top w:val="nil"/>
            </w:tcBorders>
          </w:tcPr>
          <w:p w:rsidR="00AF41D3" w:rsidRDefault="00AF41D3">
            <w:pPr>
              <w:rPr>
                <w:sz w:val="2"/>
                <w:szCs w:val="2"/>
              </w:rPr>
            </w:pPr>
          </w:p>
        </w:tc>
        <w:tc>
          <w:tcPr>
            <w:tcW w:w="1062" w:type="dxa"/>
            <w:tcBorders>
              <w:top w:val="nil"/>
            </w:tcBorders>
          </w:tcPr>
          <w:p w:rsidR="00AF41D3" w:rsidRDefault="00D917B1">
            <w:pPr>
              <w:pStyle w:val="TableParagraph"/>
              <w:spacing w:before="199"/>
              <w:jc w:val="center"/>
              <w:rPr>
                <w:b/>
                <w:sz w:val="20"/>
              </w:rPr>
            </w:pPr>
            <w:r>
              <w:rPr>
                <w:b/>
                <w:spacing w:val="-2"/>
                <w:sz w:val="20"/>
              </w:rPr>
              <w:t>высокий</w:t>
            </w:r>
          </w:p>
        </w:tc>
        <w:tc>
          <w:tcPr>
            <w:tcW w:w="913" w:type="dxa"/>
            <w:tcBorders>
              <w:top w:val="nil"/>
            </w:tcBorders>
          </w:tcPr>
          <w:p w:rsidR="00AF41D3" w:rsidRDefault="00D917B1">
            <w:pPr>
              <w:pStyle w:val="TableParagraph"/>
              <w:spacing w:before="79" w:line="254" w:lineRule="auto"/>
              <w:ind w:left="121" w:right="-29"/>
              <w:rPr>
                <w:b/>
                <w:sz w:val="20"/>
              </w:rPr>
            </w:pPr>
            <w:r>
              <w:rPr>
                <w:b/>
                <w:spacing w:val="-4"/>
                <w:sz w:val="20"/>
              </w:rPr>
              <w:t xml:space="preserve">выше </w:t>
            </w:r>
            <w:r>
              <w:rPr>
                <w:b/>
                <w:spacing w:val="-2"/>
                <w:sz w:val="20"/>
              </w:rPr>
              <w:t>среднего</w:t>
            </w:r>
          </w:p>
        </w:tc>
        <w:tc>
          <w:tcPr>
            <w:tcW w:w="884" w:type="dxa"/>
            <w:tcBorders>
              <w:top w:val="nil"/>
            </w:tcBorders>
          </w:tcPr>
          <w:p w:rsidR="00AF41D3" w:rsidRDefault="00D917B1">
            <w:pPr>
              <w:pStyle w:val="TableParagraph"/>
              <w:spacing w:before="199"/>
              <w:ind w:left="5"/>
              <w:rPr>
                <w:b/>
                <w:sz w:val="20"/>
              </w:rPr>
            </w:pPr>
            <w:r>
              <w:rPr>
                <w:b/>
                <w:spacing w:val="-2"/>
                <w:sz w:val="20"/>
              </w:rPr>
              <w:t>средний</w:t>
            </w:r>
          </w:p>
        </w:tc>
        <w:tc>
          <w:tcPr>
            <w:tcW w:w="886" w:type="dxa"/>
            <w:tcBorders>
              <w:top w:val="nil"/>
              <w:right w:val="single" w:sz="12" w:space="0" w:color="000000"/>
            </w:tcBorders>
          </w:tcPr>
          <w:p w:rsidR="00AF41D3" w:rsidRDefault="00D917B1">
            <w:pPr>
              <w:pStyle w:val="TableParagraph"/>
              <w:spacing w:before="199"/>
              <w:ind w:left="120"/>
              <w:rPr>
                <w:b/>
                <w:sz w:val="20"/>
              </w:rPr>
            </w:pPr>
            <w:r>
              <w:rPr>
                <w:b/>
                <w:spacing w:val="-2"/>
                <w:sz w:val="20"/>
              </w:rPr>
              <w:t>низкий</w:t>
            </w:r>
          </w:p>
        </w:tc>
        <w:tc>
          <w:tcPr>
            <w:tcW w:w="1059" w:type="dxa"/>
            <w:tcBorders>
              <w:top w:val="nil"/>
              <w:left w:val="single" w:sz="12" w:space="0" w:color="000000"/>
            </w:tcBorders>
          </w:tcPr>
          <w:p w:rsidR="00AF41D3" w:rsidRDefault="00D917B1">
            <w:pPr>
              <w:pStyle w:val="TableParagraph"/>
              <w:spacing w:before="199"/>
              <w:ind w:left="5"/>
              <w:jc w:val="center"/>
              <w:rPr>
                <w:b/>
                <w:sz w:val="20"/>
              </w:rPr>
            </w:pPr>
            <w:r>
              <w:rPr>
                <w:b/>
                <w:spacing w:val="-2"/>
                <w:sz w:val="20"/>
              </w:rPr>
              <w:t>высокий</w:t>
            </w:r>
          </w:p>
        </w:tc>
        <w:tc>
          <w:tcPr>
            <w:tcW w:w="917" w:type="dxa"/>
            <w:tcBorders>
              <w:top w:val="nil"/>
            </w:tcBorders>
          </w:tcPr>
          <w:p w:rsidR="00AF41D3" w:rsidRDefault="00D917B1">
            <w:pPr>
              <w:pStyle w:val="TableParagraph"/>
              <w:spacing w:before="79" w:line="254" w:lineRule="auto"/>
              <w:ind w:left="119" w:right="-15"/>
              <w:rPr>
                <w:b/>
                <w:sz w:val="20"/>
              </w:rPr>
            </w:pPr>
            <w:r>
              <w:rPr>
                <w:b/>
                <w:spacing w:val="-4"/>
                <w:sz w:val="20"/>
              </w:rPr>
              <w:t xml:space="preserve">выше </w:t>
            </w:r>
            <w:r>
              <w:rPr>
                <w:b/>
                <w:spacing w:val="-2"/>
                <w:sz w:val="20"/>
              </w:rPr>
              <w:t>среднего</w:t>
            </w:r>
          </w:p>
        </w:tc>
        <w:tc>
          <w:tcPr>
            <w:tcW w:w="879" w:type="dxa"/>
            <w:tcBorders>
              <w:top w:val="nil"/>
            </w:tcBorders>
          </w:tcPr>
          <w:p w:rsidR="00AF41D3" w:rsidRDefault="00D917B1">
            <w:pPr>
              <w:pStyle w:val="TableParagraph"/>
              <w:spacing w:before="199"/>
              <w:ind w:left="4"/>
              <w:rPr>
                <w:b/>
                <w:sz w:val="20"/>
              </w:rPr>
            </w:pPr>
            <w:r>
              <w:rPr>
                <w:b/>
                <w:spacing w:val="-2"/>
                <w:sz w:val="20"/>
              </w:rPr>
              <w:t>средний</w:t>
            </w:r>
          </w:p>
        </w:tc>
        <w:tc>
          <w:tcPr>
            <w:tcW w:w="888" w:type="dxa"/>
            <w:tcBorders>
              <w:top w:val="nil"/>
            </w:tcBorders>
          </w:tcPr>
          <w:p w:rsidR="00AF41D3" w:rsidRDefault="00D917B1">
            <w:pPr>
              <w:pStyle w:val="TableParagraph"/>
              <w:spacing w:before="199"/>
              <w:ind w:left="119"/>
              <w:rPr>
                <w:b/>
                <w:sz w:val="20"/>
              </w:rPr>
            </w:pPr>
            <w:r>
              <w:rPr>
                <w:b/>
                <w:spacing w:val="-2"/>
                <w:sz w:val="20"/>
              </w:rPr>
              <w:t>низкий</w:t>
            </w:r>
          </w:p>
        </w:tc>
      </w:tr>
      <w:tr w:rsidR="00AF41D3">
        <w:trPr>
          <w:trHeight w:val="1838"/>
        </w:trPr>
        <w:tc>
          <w:tcPr>
            <w:tcW w:w="1513" w:type="dxa"/>
          </w:tcPr>
          <w:p w:rsidR="00AF41D3" w:rsidRDefault="00D917B1">
            <w:pPr>
              <w:pStyle w:val="TableParagraph"/>
              <w:spacing w:before="5"/>
              <w:ind w:left="122"/>
              <w:rPr>
                <w:b/>
                <w:sz w:val="21"/>
              </w:rPr>
            </w:pPr>
            <w:r>
              <w:rPr>
                <w:b/>
                <w:spacing w:val="-5"/>
                <w:sz w:val="21"/>
              </w:rPr>
              <w:t>I.</w:t>
            </w:r>
          </w:p>
          <w:p w:rsidR="00AF41D3" w:rsidRDefault="00D917B1">
            <w:pPr>
              <w:pStyle w:val="TableParagraph"/>
              <w:spacing w:before="22"/>
              <w:ind w:left="122" w:right="-15"/>
              <w:rPr>
                <w:b/>
                <w:sz w:val="21"/>
              </w:rPr>
            </w:pPr>
            <w:r>
              <w:rPr>
                <w:b/>
                <w:spacing w:val="-2"/>
                <w:sz w:val="21"/>
              </w:rPr>
              <w:t>Передачамяча</w:t>
            </w:r>
          </w:p>
        </w:tc>
        <w:tc>
          <w:tcPr>
            <w:tcW w:w="1455" w:type="dxa"/>
            <w:tcBorders>
              <w:bottom w:val="nil"/>
            </w:tcBorders>
          </w:tcPr>
          <w:p w:rsidR="00AF41D3" w:rsidRDefault="00D917B1">
            <w:pPr>
              <w:pStyle w:val="TableParagraph"/>
              <w:spacing w:line="259" w:lineRule="auto"/>
              <w:ind w:left="122" w:right="28"/>
              <w:rPr>
                <w:sz w:val="21"/>
              </w:rPr>
            </w:pPr>
            <w:r>
              <w:rPr>
                <w:sz w:val="21"/>
              </w:rPr>
              <w:t>1. Поточная передача</w:t>
            </w:r>
            <w:r>
              <w:rPr>
                <w:spacing w:val="-14"/>
                <w:sz w:val="21"/>
              </w:rPr>
              <w:t xml:space="preserve"> </w:t>
            </w:r>
            <w:r>
              <w:rPr>
                <w:sz w:val="21"/>
              </w:rPr>
              <w:t>мяча двумя руками сверху в стенку с расстояния 3</w:t>
            </w:r>
          </w:p>
          <w:p w:rsidR="00AF41D3" w:rsidRDefault="00D917B1">
            <w:pPr>
              <w:pStyle w:val="TableParagraph"/>
              <w:spacing w:before="1"/>
              <w:ind w:left="122"/>
              <w:rPr>
                <w:sz w:val="21"/>
              </w:rPr>
            </w:pPr>
            <w:r>
              <w:rPr>
                <w:sz w:val="21"/>
              </w:rPr>
              <w:t>м</w:t>
            </w:r>
            <w:r>
              <w:rPr>
                <w:spacing w:val="-5"/>
                <w:sz w:val="21"/>
              </w:rPr>
              <w:t xml:space="preserve"> </w:t>
            </w:r>
            <w:r>
              <w:rPr>
                <w:sz w:val="21"/>
              </w:rPr>
              <w:t>(кол-во</w:t>
            </w:r>
            <w:r>
              <w:rPr>
                <w:spacing w:val="-7"/>
                <w:sz w:val="21"/>
              </w:rPr>
              <w:t xml:space="preserve"> </w:t>
            </w:r>
            <w:r>
              <w:rPr>
                <w:spacing w:val="-2"/>
                <w:sz w:val="21"/>
              </w:rPr>
              <w:t>раз).</w:t>
            </w:r>
          </w:p>
        </w:tc>
        <w:tc>
          <w:tcPr>
            <w:tcW w:w="893" w:type="dxa"/>
            <w:tcBorders>
              <w:bottom w:val="nil"/>
            </w:tcBorders>
          </w:tcPr>
          <w:p w:rsidR="00AF41D3" w:rsidRDefault="00D917B1">
            <w:pPr>
              <w:pStyle w:val="TableParagraph"/>
              <w:ind w:left="121"/>
              <w:rPr>
                <w:sz w:val="21"/>
              </w:rPr>
            </w:pPr>
            <w:r>
              <w:rPr>
                <w:spacing w:val="-5"/>
                <w:sz w:val="21"/>
              </w:rPr>
              <w:t>11</w:t>
            </w:r>
          </w:p>
          <w:p w:rsidR="00AF41D3" w:rsidRDefault="00D917B1">
            <w:pPr>
              <w:pStyle w:val="TableParagraph"/>
              <w:spacing w:before="23"/>
              <w:ind w:left="121"/>
              <w:rPr>
                <w:sz w:val="21"/>
              </w:rPr>
            </w:pPr>
            <w:r>
              <w:rPr>
                <w:spacing w:val="-5"/>
                <w:sz w:val="21"/>
              </w:rPr>
              <w:t>12</w:t>
            </w:r>
          </w:p>
          <w:p w:rsidR="00AF41D3" w:rsidRDefault="00D917B1">
            <w:pPr>
              <w:pStyle w:val="TableParagraph"/>
              <w:spacing w:before="18"/>
              <w:ind w:left="121"/>
              <w:rPr>
                <w:sz w:val="21"/>
              </w:rPr>
            </w:pPr>
            <w:r>
              <w:rPr>
                <w:spacing w:val="-5"/>
                <w:sz w:val="21"/>
              </w:rPr>
              <w:t>13</w:t>
            </w:r>
          </w:p>
          <w:p w:rsidR="00AF41D3" w:rsidRDefault="00D917B1">
            <w:pPr>
              <w:pStyle w:val="TableParagraph"/>
              <w:spacing w:before="18"/>
              <w:ind w:left="121"/>
              <w:rPr>
                <w:sz w:val="21"/>
              </w:rPr>
            </w:pPr>
            <w:r>
              <w:rPr>
                <w:spacing w:val="-5"/>
                <w:sz w:val="21"/>
              </w:rPr>
              <w:t>14</w:t>
            </w:r>
          </w:p>
        </w:tc>
        <w:tc>
          <w:tcPr>
            <w:tcW w:w="1062" w:type="dxa"/>
            <w:tcBorders>
              <w:bottom w:val="nil"/>
            </w:tcBorders>
          </w:tcPr>
          <w:p w:rsidR="00AF41D3" w:rsidRDefault="00D917B1">
            <w:pPr>
              <w:pStyle w:val="TableParagraph"/>
              <w:ind w:left="122"/>
              <w:rPr>
                <w:sz w:val="21"/>
              </w:rPr>
            </w:pPr>
            <w:r>
              <w:rPr>
                <w:spacing w:val="-10"/>
                <w:sz w:val="21"/>
              </w:rPr>
              <w:t>4</w:t>
            </w:r>
          </w:p>
          <w:p w:rsidR="00AF41D3" w:rsidRDefault="00D917B1">
            <w:pPr>
              <w:pStyle w:val="TableParagraph"/>
              <w:spacing w:before="23"/>
              <w:ind w:left="122"/>
              <w:rPr>
                <w:sz w:val="21"/>
              </w:rPr>
            </w:pPr>
            <w:r>
              <w:rPr>
                <w:spacing w:val="-10"/>
                <w:sz w:val="21"/>
              </w:rPr>
              <w:t>7</w:t>
            </w:r>
          </w:p>
          <w:p w:rsidR="00AF41D3" w:rsidRDefault="00D917B1">
            <w:pPr>
              <w:pStyle w:val="TableParagraph"/>
              <w:spacing w:before="18"/>
              <w:ind w:left="122"/>
              <w:rPr>
                <w:sz w:val="21"/>
              </w:rPr>
            </w:pPr>
            <w:r>
              <w:rPr>
                <w:spacing w:val="-10"/>
                <w:sz w:val="21"/>
              </w:rPr>
              <w:t>9</w:t>
            </w:r>
          </w:p>
          <w:p w:rsidR="00AF41D3" w:rsidRDefault="00D917B1">
            <w:pPr>
              <w:pStyle w:val="TableParagraph"/>
              <w:spacing w:before="18"/>
              <w:ind w:left="122"/>
              <w:rPr>
                <w:sz w:val="21"/>
              </w:rPr>
            </w:pPr>
            <w:r>
              <w:rPr>
                <w:spacing w:val="-5"/>
                <w:sz w:val="21"/>
              </w:rPr>
              <w:t>12</w:t>
            </w:r>
          </w:p>
        </w:tc>
        <w:tc>
          <w:tcPr>
            <w:tcW w:w="913" w:type="dxa"/>
            <w:tcBorders>
              <w:bottom w:val="nil"/>
            </w:tcBorders>
          </w:tcPr>
          <w:p w:rsidR="00AF41D3" w:rsidRDefault="00D917B1">
            <w:pPr>
              <w:pStyle w:val="TableParagraph"/>
              <w:ind w:left="121"/>
              <w:rPr>
                <w:sz w:val="21"/>
              </w:rPr>
            </w:pPr>
            <w:r>
              <w:rPr>
                <w:spacing w:val="-10"/>
                <w:sz w:val="21"/>
              </w:rPr>
              <w:t>3</w:t>
            </w:r>
          </w:p>
          <w:p w:rsidR="00AF41D3" w:rsidRDefault="00D917B1">
            <w:pPr>
              <w:pStyle w:val="TableParagraph"/>
              <w:spacing w:before="23"/>
              <w:ind w:left="121"/>
              <w:rPr>
                <w:sz w:val="21"/>
              </w:rPr>
            </w:pPr>
            <w:r>
              <w:rPr>
                <w:spacing w:val="-10"/>
                <w:sz w:val="21"/>
              </w:rPr>
              <w:t>5</w:t>
            </w:r>
          </w:p>
          <w:p w:rsidR="00AF41D3" w:rsidRDefault="00D917B1">
            <w:pPr>
              <w:pStyle w:val="TableParagraph"/>
              <w:spacing w:before="18"/>
              <w:ind w:left="121"/>
              <w:rPr>
                <w:sz w:val="21"/>
              </w:rPr>
            </w:pPr>
            <w:r>
              <w:rPr>
                <w:spacing w:val="-10"/>
                <w:sz w:val="21"/>
              </w:rPr>
              <w:t>6</w:t>
            </w:r>
          </w:p>
          <w:p w:rsidR="00AF41D3" w:rsidRDefault="00D917B1">
            <w:pPr>
              <w:pStyle w:val="TableParagraph"/>
              <w:spacing w:before="18"/>
              <w:ind w:left="121"/>
              <w:rPr>
                <w:sz w:val="21"/>
              </w:rPr>
            </w:pPr>
            <w:r>
              <w:rPr>
                <w:spacing w:val="-10"/>
                <w:sz w:val="21"/>
              </w:rPr>
              <w:t>9</w:t>
            </w:r>
          </w:p>
        </w:tc>
        <w:tc>
          <w:tcPr>
            <w:tcW w:w="884" w:type="dxa"/>
            <w:tcBorders>
              <w:bottom w:val="nil"/>
            </w:tcBorders>
          </w:tcPr>
          <w:p w:rsidR="00AF41D3" w:rsidRDefault="00D917B1">
            <w:pPr>
              <w:pStyle w:val="TableParagraph"/>
              <w:ind w:left="120"/>
              <w:rPr>
                <w:sz w:val="21"/>
              </w:rPr>
            </w:pPr>
            <w:r>
              <w:rPr>
                <w:spacing w:val="-10"/>
                <w:sz w:val="21"/>
              </w:rPr>
              <w:t>2</w:t>
            </w:r>
          </w:p>
          <w:p w:rsidR="00AF41D3" w:rsidRDefault="00D917B1">
            <w:pPr>
              <w:pStyle w:val="TableParagraph"/>
              <w:spacing w:before="23"/>
              <w:ind w:left="120"/>
              <w:rPr>
                <w:sz w:val="21"/>
              </w:rPr>
            </w:pPr>
            <w:r>
              <w:rPr>
                <w:spacing w:val="-10"/>
                <w:sz w:val="21"/>
              </w:rPr>
              <w:t>3</w:t>
            </w:r>
          </w:p>
          <w:p w:rsidR="00AF41D3" w:rsidRDefault="00D917B1">
            <w:pPr>
              <w:pStyle w:val="TableParagraph"/>
              <w:spacing w:before="18"/>
              <w:ind w:left="120"/>
              <w:rPr>
                <w:sz w:val="21"/>
              </w:rPr>
            </w:pPr>
            <w:r>
              <w:rPr>
                <w:spacing w:val="-10"/>
                <w:sz w:val="21"/>
              </w:rPr>
              <w:t>4</w:t>
            </w:r>
          </w:p>
          <w:p w:rsidR="00AF41D3" w:rsidRDefault="00D917B1">
            <w:pPr>
              <w:pStyle w:val="TableParagraph"/>
              <w:spacing w:before="18"/>
              <w:ind w:left="120"/>
              <w:rPr>
                <w:sz w:val="21"/>
              </w:rPr>
            </w:pPr>
            <w:r>
              <w:rPr>
                <w:spacing w:val="-10"/>
                <w:sz w:val="21"/>
              </w:rPr>
              <w:t>5</w:t>
            </w:r>
          </w:p>
        </w:tc>
        <w:tc>
          <w:tcPr>
            <w:tcW w:w="886" w:type="dxa"/>
            <w:tcBorders>
              <w:bottom w:val="nil"/>
              <w:right w:val="single" w:sz="12" w:space="0" w:color="000000"/>
            </w:tcBorders>
          </w:tcPr>
          <w:p w:rsidR="00AF41D3" w:rsidRDefault="00D917B1">
            <w:pPr>
              <w:pStyle w:val="TableParagraph"/>
              <w:ind w:left="120"/>
              <w:rPr>
                <w:sz w:val="21"/>
              </w:rPr>
            </w:pPr>
            <w:r>
              <w:rPr>
                <w:spacing w:val="-10"/>
                <w:sz w:val="21"/>
              </w:rPr>
              <w:t>1</w:t>
            </w:r>
          </w:p>
          <w:p w:rsidR="00AF41D3" w:rsidRDefault="00D917B1">
            <w:pPr>
              <w:pStyle w:val="TableParagraph"/>
              <w:spacing w:before="23"/>
              <w:ind w:left="120"/>
              <w:rPr>
                <w:sz w:val="21"/>
              </w:rPr>
            </w:pPr>
            <w:r>
              <w:rPr>
                <w:spacing w:val="-10"/>
                <w:sz w:val="21"/>
              </w:rPr>
              <w:t>1</w:t>
            </w:r>
          </w:p>
          <w:p w:rsidR="00AF41D3" w:rsidRDefault="00D917B1">
            <w:pPr>
              <w:pStyle w:val="TableParagraph"/>
              <w:spacing w:before="18"/>
              <w:ind w:left="120"/>
              <w:rPr>
                <w:sz w:val="21"/>
              </w:rPr>
            </w:pPr>
            <w:r>
              <w:rPr>
                <w:spacing w:val="-10"/>
                <w:sz w:val="21"/>
              </w:rPr>
              <w:t>2</w:t>
            </w:r>
          </w:p>
          <w:p w:rsidR="00AF41D3" w:rsidRDefault="00D917B1">
            <w:pPr>
              <w:pStyle w:val="TableParagraph"/>
              <w:spacing w:before="18"/>
              <w:ind w:left="120"/>
              <w:rPr>
                <w:sz w:val="21"/>
              </w:rPr>
            </w:pPr>
            <w:r>
              <w:rPr>
                <w:spacing w:val="-10"/>
                <w:sz w:val="21"/>
              </w:rPr>
              <w:t>3</w:t>
            </w:r>
          </w:p>
        </w:tc>
        <w:tc>
          <w:tcPr>
            <w:tcW w:w="1059" w:type="dxa"/>
            <w:tcBorders>
              <w:left w:val="single" w:sz="12" w:space="0" w:color="000000"/>
              <w:bottom w:val="nil"/>
            </w:tcBorders>
          </w:tcPr>
          <w:p w:rsidR="00AF41D3" w:rsidRDefault="00D917B1">
            <w:pPr>
              <w:pStyle w:val="TableParagraph"/>
              <w:ind w:left="120"/>
              <w:rPr>
                <w:sz w:val="21"/>
              </w:rPr>
            </w:pPr>
            <w:r>
              <w:rPr>
                <w:spacing w:val="-10"/>
                <w:sz w:val="21"/>
              </w:rPr>
              <w:t>4</w:t>
            </w:r>
          </w:p>
          <w:p w:rsidR="00AF41D3" w:rsidRDefault="00D917B1">
            <w:pPr>
              <w:pStyle w:val="TableParagraph"/>
              <w:spacing w:before="23"/>
              <w:ind w:left="120"/>
              <w:rPr>
                <w:sz w:val="21"/>
              </w:rPr>
            </w:pPr>
            <w:r>
              <w:rPr>
                <w:spacing w:val="-10"/>
                <w:sz w:val="21"/>
              </w:rPr>
              <w:t>6</w:t>
            </w:r>
          </w:p>
          <w:p w:rsidR="00AF41D3" w:rsidRDefault="00D917B1">
            <w:pPr>
              <w:pStyle w:val="TableParagraph"/>
              <w:spacing w:before="18"/>
              <w:ind w:left="120"/>
              <w:rPr>
                <w:sz w:val="21"/>
              </w:rPr>
            </w:pPr>
            <w:r>
              <w:rPr>
                <w:spacing w:val="-10"/>
                <w:sz w:val="21"/>
              </w:rPr>
              <w:t>7</w:t>
            </w:r>
          </w:p>
          <w:p w:rsidR="00AF41D3" w:rsidRDefault="00D917B1">
            <w:pPr>
              <w:pStyle w:val="TableParagraph"/>
              <w:spacing w:before="18"/>
              <w:ind w:left="120"/>
              <w:rPr>
                <w:sz w:val="21"/>
              </w:rPr>
            </w:pPr>
            <w:r>
              <w:rPr>
                <w:spacing w:val="-10"/>
                <w:sz w:val="21"/>
              </w:rPr>
              <w:t>9</w:t>
            </w:r>
          </w:p>
        </w:tc>
        <w:tc>
          <w:tcPr>
            <w:tcW w:w="917" w:type="dxa"/>
            <w:tcBorders>
              <w:bottom w:val="nil"/>
            </w:tcBorders>
          </w:tcPr>
          <w:p w:rsidR="00AF41D3" w:rsidRDefault="00D917B1">
            <w:pPr>
              <w:pStyle w:val="TableParagraph"/>
              <w:ind w:left="119"/>
              <w:rPr>
                <w:sz w:val="21"/>
              </w:rPr>
            </w:pPr>
            <w:r>
              <w:rPr>
                <w:spacing w:val="-10"/>
                <w:sz w:val="21"/>
              </w:rPr>
              <w:t>3</w:t>
            </w:r>
          </w:p>
          <w:p w:rsidR="00AF41D3" w:rsidRDefault="00D917B1">
            <w:pPr>
              <w:pStyle w:val="TableParagraph"/>
              <w:spacing w:before="23"/>
              <w:ind w:left="119"/>
              <w:rPr>
                <w:sz w:val="21"/>
              </w:rPr>
            </w:pPr>
            <w:r>
              <w:rPr>
                <w:spacing w:val="-10"/>
                <w:sz w:val="21"/>
              </w:rPr>
              <w:t>4</w:t>
            </w:r>
          </w:p>
          <w:p w:rsidR="00AF41D3" w:rsidRDefault="00D917B1">
            <w:pPr>
              <w:pStyle w:val="TableParagraph"/>
              <w:spacing w:before="18"/>
              <w:ind w:left="119"/>
              <w:rPr>
                <w:sz w:val="21"/>
              </w:rPr>
            </w:pPr>
            <w:r>
              <w:rPr>
                <w:spacing w:val="-10"/>
                <w:sz w:val="21"/>
              </w:rPr>
              <w:t>5</w:t>
            </w:r>
          </w:p>
          <w:p w:rsidR="00AF41D3" w:rsidRDefault="00D917B1">
            <w:pPr>
              <w:pStyle w:val="TableParagraph"/>
              <w:spacing w:before="18"/>
              <w:ind w:left="119"/>
              <w:rPr>
                <w:sz w:val="21"/>
              </w:rPr>
            </w:pPr>
            <w:r>
              <w:rPr>
                <w:spacing w:val="-10"/>
                <w:sz w:val="21"/>
              </w:rPr>
              <w:t>7</w:t>
            </w:r>
          </w:p>
        </w:tc>
        <w:tc>
          <w:tcPr>
            <w:tcW w:w="879" w:type="dxa"/>
            <w:tcBorders>
              <w:bottom w:val="nil"/>
            </w:tcBorders>
          </w:tcPr>
          <w:p w:rsidR="00AF41D3" w:rsidRDefault="00D917B1">
            <w:pPr>
              <w:pStyle w:val="TableParagraph"/>
              <w:ind w:left="119"/>
              <w:rPr>
                <w:sz w:val="21"/>
              </w:rPr>
            </w:pPr>
            <w:r>
              <w:rPr>
                <w:spacing w:val="-10"/>
                <w:sz w:val="21"/>
              </w:rPr>
              <w:t>2</w:t>
            </w:r>
          </w:p>
          <w:p w:rsidR="00AF41D3" w:rsidRDefault="00D917B1">
            <w:pPr>
              <w:pStyle w:val="TableParagraph"/>
              <w:spacing w:before="23"/>
              <w:ind w:left="119"/>
              <w:rPr>
                <w:sz w:val="21"/>
              </w:rPr>
            </w:pPr>
            <w:r>
              <w:rPr>
                <w:spacing w:val="-10"/>
                <w:sz w:val="21"/>
              </w:rPr>
              <w:t>3</w:t>
            </w:r>
          </w:p>
          <w:p w:rsidR="00AF41D3" w:rsidRDefault="00D917B1">
            <w:pPr>
              <w:pStyle w:val="TableParagraph"/>
              <w:spacing w:before="18"/>
              <w:ind w:left="119"/>
              <w:rPr>
                <w:sz w:val="21"/>
              </w:rPr>
            </w:pPr>
            <w:r>
              <w:rPr>
                <w:spacing w:val="-10"/>
                <w:sz w:val="21"/>
              </w:rPr>
              <w:t>3</w:t>
            </w:r>
          </w:p>
          <w:p w:rsidR="00AF41D3" w:rsidRDefault="00D917B1">
            <w:pPr>
              <w:pStyle w:val="TableParagraph"/>
              <w:spacing w:before="18"/>
              <w:ind w:left="119"/>
              <w:rPr>
                <w:sz w:val="21"/>
              </w:rPr>
            </w:pPr>
            <w:r>
              <w:rPr>
                <w:spacing w:val="-10"/>
                <w:sz w:val="21"/>
              </w:rPr>
              <w:t>4</w:t>
            </w:r>
          </w:p>
        </w:tc>
        <w:tc>
          <w:tcPr>
            <w:tcW w:w="888" w:type="dxa"/>
            <w:tcBorders>
              <w:bottom w:val="nil"/>
            </w:tcBorders>
          </w:tcPr>
          <w:p w:rsidR="00AF41D3" w:rsidRDefault="00D917B1">
            <w:pPr>
              <w:pStyle w:val="TableParagraph"/>
              <w:ind w:left="119"/>
              <w:rPr>
                <w:sz w:val="21"/>
              </w:rPr>
            </w:pPr>
            <w:r>
              <w:rPr>
                <w:spacing w:val="-10"/>
                <w:sz w:val="21"/>
              </w:rPr>
              <w:t>1</w:t>
            </w:r>
          </w:p>
          <w:p w:rsidR="00AF41D3" w:rsidRDefault="00D917B1">
            <w:pPr>
              <w:pStyle w:val="TableParagraph"/>
              <w:spacing w:before="23"/>
              <w:ind w:left="119"/>
              <w:rPr>
                <w:sz w:val="21"/>
              </w:rPr>
            </w:pPr>
            <w:r>
              <w:rPr>
                <w:spacing w:val="-10"/>
                <w:sz w:val="21"/>
              </w:rPr>
              <w:t>1</w:t>
            </w:r>
          </w:p>
          <w:p w:rsidR="00AF41D3" w:rsidRDefault="00D917B1">
            <w:pPr>
              <w:pStyle w:val="TableParagraph"/>
              <w:spacing w:before="18"/>
              <w:ind w:left="119"/>
              <w:rPr>
                <w:sz w:val="21"/>
              </w:rPr>
            </w:pPr>
            <w:r>
              <w:rPr>
                <w:spacing w:val="-10"/>
                <w:sz w:val="21"/>
              </w:rPr>
              <w:t>2</w:t>
            </w:r>
          </w:p>
          <w:p w:rsidR="00AF41D3" w:rsidRDefault="00D917B1">
            <w:pPr>
              <w:pStyle w:val="TableParagraph"/>
              <w:spacing w:before="18"/>
              <w:ind w:left="119"/>
              <w:rPr>
                <w:sz w:val="21"/>
              </w:rPr>
            </w:pPr>
            <w:r>
              <w:rPr>
                <w:spacing w:val="-10"/>
                <w:sz w:val="21"/>
              </w:rPr>
              <w:t>3</w:t>
            </w:r>
          </w:p>
        </w:tc>
      </w:tr>
    </w:tbl>
    <w:p w:rsidR="00AF41D3" w:rsidRDefault="00AF41D3">
      <w:pPr>
        <w:rPr>
          <w:sz w:val="21"/>
        </w:rPr>
        <w:sectPr w:rsidR="00AF41D3">
          <w:type w:val="continuous"/>
          <w:pgSz w:w="11910" w:h="16840"/>
          <w:pgMar w:top="1080" w:right="0" w:bottom="1280" w:left="0" w:header="0" w:footer="1086" w:gutter="0"/>
          <w:cols w:space="720"/>
        </w:sectPr>
      </w:pPr>
    </w:p>
    <w:tbl>
      <w:tblPr>
        <w:tblStyle w:val="TableNormal"/>
        <w:tblW w:w="0" w:type="auto"/>
        <w:tblInd w:w="442" w:type="dxa"/>
        <w:tblLayout w:type="fixed"/>
        <w:tblLook w:val="01E0" w:firstRow="1" w:lastRow="1" w:firstColumn="1" w:lastColumn="1" w:noHBand="0" w:noVBand="0"/>
      </w:tblPr>
      <w:tblGrid>
        <w:gridCol w:w="1513"/>
        <w:gridCol w:w="1455"/>
        <w:gridCol w:w="893"/>
        <w:gridCol w:w="1062"/>
        <w:gridCol w:w="913"/>
        <w:gridCol w:w="884"/>
        <w:gridCol w:w="886"/>
        <w:gridCol w:w="1059"/>
        <w:gridCol w:w="917"/>
        <w:gridCol w:w="879"/>
        <w:gridCol w:w="888"/>
      </w:tblGrid>
      <w:tr w:rsidR="00AF41D3">
        <w:trPr>
          <w:trHeight w:val="3468"/>
        </w:trPr>
        <w:tc>
          <w:tcPr>
            <w:tcW w:w="1513" w:type="dxa"/>
            <w:vMerge w:val="restart"/>
            <w:tcBorders>
              <w:left w:val="single" w:sz="6" w:space="0" w:color="000000"/>
              <w:bottom w:val="single" w:sz="6" w:space="0" w:color="000000"/>
              <w:right w:val="single" w:sz="6" w:space="0" w:color="000000"/>
            </w:tcBorders>
          </w:tcPr>
          <w:p w:rsidR="00AF41D3" w:rsidRDefault="00AF41D3">
            <w:pPr>
              <w:pStyle w:val="TableParagraph"/>
              <w:rPr>
                <w:sz w:val="20"/>
              </w:rPr>
            </w:pPr>
          </w:p>
        </w:tc>
        <w:tc>
          <w:tcPr>
            <w:tcW w:w="1455" w:type="dxa"/>
            <w:tcBorders>
              <w:left w:val="single" w:sz="6" w:space="0" w:color="000000"/>
              <w:right w:val="single" w:sz="6" w:space="0" w:color="000000"/>
            </w:tcBorders>
          </w:tcPr>
          <w:p w:rsidR="00AF41D3" w:rsidRDefault="00D917B1">
            <w:pPr>
              <w:pStyle w:val="TableParagraph"/>
              <w:spacing w:before="144" w:line="244" w:lineRule="auto"/>
              <w:ind w:left="122" w:right="8"/>
              <w:rPr>
                <w:sz w:val="21"/>
              </w:rPr>
            </w:pPr>
            <w:r>
              <w:rPr>
                <w:sz w:val="21"/>
              </w:rPr>
              <w:t>2. Передача мяча двумя руками</w:t>
            </w:r>
            <w:r>
              <w:rPr>
                <w:spacing w:val="-14"/>
                <w:sz w:val="21"/>
              </w:rPr>
              <w:t xml:space="preserve"> </w:t>
            </w:r>
            <w:r>
              <w:rPr>
                <w:sz w:val="21"/>
              </w:rPr>
              <w:t xml:space="preserve">сверху </w:t>
            </w:r>
            <w:r>
              <w:rPr>
                <w:spacing w:val="-10"/>
                <w:sz w:val="21"/>
              </w:rPr>
              <w:t>с</w:t>
            </w:r>
          </w:p>
          <w:p w:rsidR="00AF41D3" w:rsidRDefault="00D917B1">
            <w:pPr>
              <w:pStyle w:val="TableParagraph"/>
              <w:spacing w:before="18" w:line="244" w:lineRule="auto"/>
              <w:ind w:left="122" w:right="33"/>
              <w:rPr>
                <w:sz w:val="21"/>
              </w:rPr>
            </w:pPr>
            <w:r>
              <w:rPr>
                <w:spacing w:val="-2"/>
                <w:sz w:val="21"/>
              </w:rPr>
              <w:t xml:space="preserve">собственного набрасывания </w:t>
            </w:r>
            <w:r>
              <w:rPr>
                <w:sz w:val="21"/>
              </w:rPr>
              <w:t xml:space="preserve">из зоны 6 в </w:t>
            </w:r>
            <w:r>
              <w:rPr>
                <w:spacing w:val="-2"/>
                <w:sz w:val="21"/>
              </w:rPr>
              <w:t xml:space="preserve">кольцо </w:t>
            </w:r>
            <w:r>
              <w:rPr>
                <w:sz w:val="21"/>
              </w:rPr>
              <w:t xml:space="preserve">диаметром 1 </w:t>
            </w:r>
            <w:r>
              <w:rPr>
                <w:spacing w:val="-6"/>
                <w:sz w:val="21"/>
              </w:rPr>
              <w:t>м,</w:t>
            </w:r>
          </w:p>
          <w:p w:rsidR="00AF41D3" w:rsidRDefault="00D917B1">
            <w:pPr>
              <w:pStyle w:val="TableParagraph"/>
              <w:spacing w:before="16" w:line="259" w:lineRule="auto"/>
              <w:ind w:left="122"/>
              <w:rPr>
                <w:sz w:val="21"/>
              </w:rPr>
            </w:pPr>
            <w:r>
              <w:rPr>
                <w:spacing w:val="-2"/>
                <w:sz w:val="21"/>
              </w:rPr>
              <w:t xml:space="preserve">установленное </w:t>
            </w:r>
            <w:r>
              <w:rPr>
                <w:sz w:val="21"/>
              </w:rPr>
              <w:t xml:space="preserve">в зоне 3 (10 </w:t>
            </w:r>
            <w:r>
              <w:rPr>
                <w:spacing w:val="-2"/>
                <w:sz w:val="21"/>
              </w:rPr>
              <w:t>попыток)</w:t>
            </w:r>
          </w:p>
        </w:tc>
        <w:tc>
          <w:tcPr>
            <w:tcW w:w="893" w:type="dxa"/>
            <w:tcBorders>
              <w:left w:val="single" w:sz="6" w:space="0" w:color="000000"/>
              <w:right w:val="single" w:sz="6" w:space="0" w:color="000000"/>
            </w:tcBorders>
          </w:tcPr>
          <w:p w:rsidR="00AF41D3" w:rsidRDefault="00D917B1">
            <w:pPr>
              <w:pStyle w:val="TableParagraph"/>
              <w:spacing w:before="106"/>
              <w:ind w:left="121"/>
              <w:rPr>
                <w:sz w:val="21"/>
              </w:rPr>
            </w:pPr>
            <w:r>
              <w:rPr>
                <w:spacing w:val="-5"/>
                <w:sz w:val="21"/>
              </w:rPr>
              <w:t>11</w:t>
            </w:r>
          </w:p>
          <w:p w:rsidR="00AF41D3" w:rsidRDefault="00D917B1">
            <w:pPr>
              <w:pStyle w:val="TableParagraph"/>
              <w:spacing w:before="18"/>
              <w:ind w:left="121"/>
              <w:rPr>
                <w:sz w:val="21"/>
              </w:rPr>
            </w:pPr>
            <w:r>
              <w:rPr>
                <w:spacing w:val="-5"/>
                <w:sz w:val="21"/>
              </w:rPr>
              <w:t>12</w:t>
            </w:r>
          </w:p>
        </w:tc>
        <w:tc>
          <w:tcPr>
            <w:tcW w:w="1062" w:type="dxa"/>
            <w:tcBorders>
              <w:left w:val="single" w:sz="6" w:space="0" w:color="000000"/>
              <w:right w:val="single" w:sz="6" w:space="0" w:color="000000"/>
            </w:tcBorders>
          </w:tcPr>
          <w:p w:rsidR="00AF41D3" w:rsidRDefault="00D917B1">
            <w:pPr>
              <w:pStyle w:val="TableParagraph"/>
              <w:spacing w:before="106"/>
              <w:ind w:left="122"/>
              <w:rPr>
                <w:sz w:val="21"/>
              </w:rPr>
            </w:pPr>
            <w:r>
              <w:rPr>
                <w:spacing w:val="-10"/>
                <w:sz w:val="21"/>
              </w:rPr>
              <w:t>3</w:t>
            </w:r>
          </w:p>
          <w:p w:rsidR="00AF41D3" w:rsidRDefault="00D917B1">
            <w:pPr>
              <w:pStyle w:val="TableParagraph"/>
              <w:spacing w:before="18"/>
              <w:ind w:left="122"/>
              <w:rPr>
                <w:sz w:val="21"/>
              </w:rPr>
            </w:pPr>
            <w:r>
              <w:rPr>
                <w:spacing w:val="-10"/>
                <w:sz w:val="21"/>
              </w:rPr>
              <w:t>5</w:t>
            </w:r>
          </w:p>
        </w:tc>
        <w:tc>
          <w:tcPr>
            <w:tcW w:w="913" w:type="dxa"/>
            <w:tcBorders>
              <w:left w:val="single" w:sz="6" w:space="0" w:color="000000"/>
              <w:right w:val="single" w:sz="6" w:space="0" w:color="000000"/>
            </w:tcBorders>
          </w:tcPr>
          <w:p w:rsidR="00AF41D3" w:rsidRDefault="00D917B1">
            <w:pPr>
              <w:pStyle w:val="TableParagraph"/>
              <w:spacing w:before="106"/>
              <w:ind w:left="121"/>
              <w:rPr>
                <w:sz w:val="21"/>
              </w:rPr>
            </w:pPr>
            <w:r>
              <w:rPr>
                <w:spacing w:val="-10"/>
                <w:sz w:val="21"/>
              </w:rPr>
              <w:t>2</w:t>
            </w:r>
          </w:p>
          <w:p w:rsidR="00AF41D3" w:rsidRDefault="00D917B1">
            <w:pPr>
              <w:pStyle w:val="TableParagraph"/>
              <w:spacing w:before="18"/>
              <w:ind w:left="121"/>
              <w:rPr>
                <w:sz w:val="21"/>
              </w:rPr>
            </w:pPr>
            <w:r>
              <w:rPr>
                <w:spacing w:val="-10"/>
                <w:sz w:val="21"/>
              </w:rPr>
              <w:t>4</w:t>
            </w:r>
          </w:p>
        </w:tc>
        <w:tc>
          <w:tcPr>
            <w:tcW w:w="884" w:type="dxa"/>
            <w:tcBorders>
              <w:left w:val="single" w:sz="6" w:space="0" w:color="000000"/>
              <w:right w:val="single" w:sz="6" w:space="0" w:color="000000"/>
            </w:tcBorders>
          </w:tcPr>
          <w:p w:rsidR="00AF41D3" w:rsidRDefault="00D917B1">
            <w:pPr>
              <w:pStyle w:val="TableParagraph"/>
              <w:spacing w:before="106"/>
              <w:ind w:left="120"/>
              <w:rPr>
                <w:sz w:val="21"/>
              </w:rPr>
            </w:pPr>
            <w:r>
              <w:rPr>
                <w:spacing w:val="-10"/>
                <w:sz w:val="21"/>
              </w:rPr>
              <w:t>1</w:t>
            </w:r>
          </w:p>
          <w:p w:rsidR="00AF41D3" w:rsidRDefault="00D917B1">
            <w:pPr>
              <w:pStyle w:val="TableParagraph"/>
              <w:spacing w:before="18"/>
              <w:ind w:left="120"/>
              <w:rPr>
                <w:sz w:val="21"/>
              </w:rPr>
            </w:pPr>
            <w:r>
              <w:rPr>
                <w:spacing w:val="-10"/>
                <w:sz w:val="21"/>
              </w:rPr>
              <w:t>2</w:t>
            </w:r>
          </w:p>
        </w:tc>
        <w:tc>
          <w:tcPr>
            <w:tcW w:w="886" w:type="dxa"/>
            <w:tcBorders>
              <w:left w:val="single" w:sz="6" w:space="0" w:color="000000"/>
              <w:right w:val="single" w:sz="12" w:space="0" w:color="000000"/>
            </w:tcBorders>
          </w:tcPr>
          <w:p w:rsidR="00AF41D3" w:rsidRDefault="00D917B1">
            <w:pPr>
              <w:pStyle w:val="TableParagraph"/>
              <w:spacing w:before="106"/>
              <w:ind w:left="120"/>
              <w:rPr>
                <w:sz w:val="21"/>
              </w:rPr>
            </w:pPr>
            <w:r>
              <w:rPr>
                <w:spacing w:val="-10"/>
                <w:sz w:val="21"/>
              </w:rPr>
              <w:t>0</w:t>
            </w:r>
          </w:p>
          <w:p w:rsidR="00AF41D3" w:rsidRDefault="00D917B1">
            <w:pPr>
              <w:pStyle w:val="TableParagraph"/>
              <w:spacing w:before="18"/>
              <w:ind w:left="120"/>
              <w:rPr>
                <w:sz w:val="21"/>
              </w:rPr>
            </w:pPr>
            <w:r>
              <w:rPr>
                <w:spacing w:val="-10"/>
                <w:sz w:val="21"/>
              </w:rPr>
              <w:t>1</w:t>
            </w:r>
          </w:p>
        </w:tc>
        <w:tc>
          <w:tcPr>
            <w:tcW w:w="1059" w:type="dxa"/>
            <w:tcBorders>
              <w:left w:val="single" w:sz="12" w:space="0" w:color="000000"/>
              <w:right w:val="single" w:sz="6" w:space="0" w:color="000000"/>
            </w:tcBorders>
          </w:tcPr>
          <w:p w:rsidR="00AF41D3" w:rsidRDefault="00D917B1">
            <w:pPr>
              <w:pStyle w:val="TableParagraph"/>
              <w:spacing w:before="106"/>
              <w:ind w:left="120"/>
              <w:rPr>
                <w:sz w:val="21"/>
              </w:rPr>
            </w:pPr>
            <w:r>
              <w:rPr>
                <w:spacing w:val="-10"/>
                <w:sz w:val="21"/>
              </w:rPr>
              <w:t>3</w:t>
            </w:r>
          </w:p>
          <w:p w:rsidR="00AF41D3" w:rsidRDefault="00D917B1">
            <w:pPr>
              <w:pStyle w:val="TableParagraph"/>
              <w:spacing w:before="18"/>
              <w:ind w:left="120"/>
              <w:rPr>
                <w:sz w:val="21"/>
              </w:rPr>
            </w:pPr>
            <w:r>
              <w:rPr>
                <w:spacing w:val="-10"/>
                <w:sz w:val="21"/>
              </w:rPr>
              <w:t>4</w:t>
            </w:r>
          </w:p>
        </w:tc>
        <w:tc>
          <w:tcPr>
            <w:tcW w:w="917" w:type="dxa"/>
            <w:tcBorders>
              <w:left w:val="single" w:sz="6" w:space="0" w:color="000000"/>
              <w:right w:val="single" w:sz="6" w:space="0" w:color="000000"/>
            </w:tcBorders>
          </w:tcPr>
          <w:p w:rsidR="00AF41D3" w:rsidRDefault="00D917B1">
            <w:pPr>
              <w:pStyle w:val="TableParagraph"/>
              <w:spacing w:before="106"/>
              <w:ind w:left="119"/>
              <w:rPr>
                <w:sz w:val="21"/>
              </w:rPr>
            </w:pPr>
            <w:r>
              <w:rPr>
                <w:spacing w:val="-10"/>
                <w:sz w:val="21"/>
              </w:rPr>
              <w:t>2</w:t>
            </w:r>
          </w:p>
          <w:p w:rsidR="00AF41D3" w:rsidRDefault="00D917B1">
            <w:pPr>
              <w:pStyle w:val="TableParagraph"/>
              <w:spacing w:before="18"/>
              <w:ind w:left="119"/>
              <w:rPr>
                <w:sz w:val="21"/>
              </w:rPr>
            </w:pPr>
            <w:r>
              <w:rPr>
                <w:spacing w:val="-10"/>
                <w:sz w:val="21"/>
              </w:rPr>
              <w:t>3</w:t>
            </w:r>
          </w:p>
        </w:tc>
        <w:tc>
          <w:tcPr>
            <w:tcW w:w="879" w:type="dxa"/>
            <w:tcBorders>
              <w:left w:val="single" w:sz="6" w:space="0" w:color="000000"/>
              <w:right w:val="single" w:sz="6" w:space="0" w:color="000000"/>
            </w:tcBorders>
          </w:tcPr>
          <w:p w:rsidR="00AF41D3" w:rsidRDefault="00D917B1">
            <w:pPr>
              <w:pStyle w:val="TableParagraph"/>
              <w:spacing w:before="106"/>
              <w:ind w:left="119"/>
              <w:rPr>
                <w:sz w:val="21"/>
              </w:rPr>
            </w:pPr>
            <w:r>
              <w:rPr>
                <w:spacing w:val="-10"/>
                <w:sz w:val="21"/>
              </w:rPr>
              <w:t>1</w:t>
            </w:r>
          </w:p>
          <w:p w:rsidR="00AF41D3" w:rsidRDefault="00D917B1">
            <w:pPr>
              <w:pStyle w:val="TableParagraph"/>
              <w:spacing w:before="18"/>
              <w:ind w:left="119"/>
              <w:rPr>
                <w:sz w:val="21"/>
              </w:rPr>
            </w:pPr>
            <w:r>
              <w:rPr>
                <w:spacing w:val="-10"/>
                <w:sz w:val="21"/>
              </w:rPr>
              <w:t>2</w:t>
            </w:r>
          </w:p>
        </w:tc>
        <w:tc>
          <w:tcPr>
            <w:tcW w:w="888" w:type="dxa"/>
            <w:tcBorders>
              <w:left w:val="single" w:sz="6" w:space="0" w:color="000000"/>
              <w:right w:val="single" w:sz="6" w:space="0" w:color="000000"/>
            </w:tcBorders>
          </w:tcPr>
          <w:p w:rsidR="00AF41D3" w:rsidRDefault="00D917B1">
            <w:pPr>
              <w:pStyle w:val="TableParagraph"/>
              <w:spacing w:before="106"/>
              <w:ind w:left="119"/>
              <w:rPr>
                <w:sz w:val="21"/>
              </w:rPr>
            </w:pPr>
            <w:r>
              <w:rPr>
                <w:spacing w:val="-10"/>
                <w:sz w:val="21"/>
              </w:rPr>
              <w:t>0</w:t>
            </w:r>
          </w:p>
          <w:p w:rsidR="00AF41D3" w:rsidRDefault="00D917B1">
            <w:pPr>
              <w:pStyle w:val="TableParagraph"/>
              <w:spacing w:before="18"/>
              <w:ind w:left="119"/>
              <w:rPr>
                <w:sz w:val="21"/>
              </w:rPr>
            </w:pPr>
            <w:r>
              <w:rPr>
                <w:spacing w:val="-10"/>
                <w:sz w:val="21"/>
              </w:rPr>
              <w:t>1</w:t>
            </w:r>
          </w:p>
        </w:tc>
      </w:tr>
      <w:tr w:rsidR="00AF41D3">
        <w:trPr>
          <w:trHeight w:val="85"/>
        </w:trPr>
        <w:tc>
          <w:tcPr>
            <w:tcW w:w="1513" w:type="dxa"/>
            <w:vMerge/>
            <w:tcBorders>
              <w:top w:val="nil"/>
              <w:left w:val="single" w:sz="6" w:space="0" w:color="000000"/>
              <w:bottom w:val="single" w:sz="6" w:space="0" w:color="000000"/>
              <w:right w:val="single" w:sz="6" w:space="0" w:color="000000"/>
            </w:tcBorders>
          </w:tcPr>
          <w:p w:rsidR="00AF41D3" w:rsidRDefault="00AF41D3">
            <w:pPr>
              <w:rPr>
                <w:sz w:val="2"/>
                <w:szCs w:val="2"/>
              </w:rPr>
            </w:pPr>
          </w:p>
        </w:tc>
        <w:tc>
          <w:tcPr>
            <w:tcW w:w="1455" w:type="dxa"/>
            <w:tcBorders>
              <w:left w:val="single" w:sz="6" w:space="0" w:color="000000"/>
            </w:tcBorders>
          </w:tcPr>
          <w:p w:rsidR="00AF41D3" w:rsidRDefault="00AF41D3">
            <w:pPr>
              <w:pStyle w:val="TableParagraph"/>
              <w:rPr>
                <w:sz w:val="2"/>
              </w:rPr>
            </w:pPr>
          </w:p>
        </w:tc>
        <w:tc>
          <w:tcPr>
            <w:tcW w:w="893" w:type="dxa"/>
          </w:tcPr>
          <w:p w:rsidR="00AF41D3" w:rsidRDefault="00AF41D3">
            <w:pPr>
              <w:pStyle w:val="TableParagraph"/>
              <w:rPr>
                <w:sz w:val="2"/>
              </w:rPr>
            </w:pPr>
          </w:p>
        </w:tc>
        <w:tc>
          <w:tcPr>
            <w:tcW w:w="1062" w:type="dxa"/>
          </w:tcPr>
          <w:p w:rsidR="00AF41D3" w:rsidRDefault="00AF41D3">
            <w:pPr>
              <w:pStyle w:val="TableParagraph"/>
              <w:rPr>
                <w:sz w:val="2"/>
              </w:rPr>
            </w:pPr>
          </w:p>
        </w:tc>
        <w:tc>
          <w:tcPr>
            <w:tcW w:w="913" w:type="dxa"/>
          </w:tcPr>
          <w:p w:rsidR="00AF41D3" w:rsidRDefault="00AF41D3">
            <w:pPr>
              <w:pStyle w:val="TableParagraph"/>
              <w:rPr>
                <w:sz w:val="2"/>
              </w:rPr>
            </w:pPr>
          </w:p>
        </w:tc>
        <w:tc>
          <w:tcPr>
            <w:tcW w:w="884" w:type="dxa"/>
          </w:tcPr>
          <w:p w:rsidR="00AF41D3" w:rsidRDefault="00AF41D3">
            <w:pPr>
              <w:pStyle w:val="TableParagraph"/>
              <w:rPr>
                <w:sz w:val="2"/>
              </w:rPr>
            </w:pPr>
          </w:p>
        </w:tc>
        <w:tc>
          <w:tcPr>
            <w:tcW w:w="886" w:type="dxa"/>
          </w:tcPr>
          <w:p w:rsidR="00AF41D3" w:rsidRDefault="00AF41D3">
            <w:pPr>
              <w:pStyle w:val="TableParagraph"/>
              <w:rPr>
                <w:sz w:val="2"/>
              </w:rPr>
            </w:pPr>
          </w:p>
        </w:tc>
        <w:tc>
          <w:tcPr>
            <w:tcW w:w="1059" w:type="dxa"/>
          </w:tcPr>
          <w:p w:rsidR="00AF41D3" w:rsidRDefault="00AF41D3">
            <w:pPr>
              <w:pStyle w:val="TableParagraph"/>
              <w:rPr>
                <w:sz w:val="2"/>
              </w:rPr>
            </w:pPr>
          </w:p>
        </w:tc>
        <w:tc>
          <w:tcPr>
            <w:tcW w:w="917" w:type="dxa"/>
          </w:tcPr>
          <w:p w:rsidR="00AF41D3" w:rsidRDefault="00AF41D3">
            <w:pPr>
              <w:pStyle w:val="TableParagraph"/>
              <w:rPr>
                <w:sz w:val="2"/>
              </w:rPr>
            </w:pPr>
          </w:p>
        </w:tc>
        <w:tc>
          <w:tcPr>
            <w:tcW w:w="879" w:type="dxa"/>
          </w:tcPr>
          <w:p w:rsidR="00AF41D3" w:rsidRDefault="00AF41D3">
            <w:pPr>
              <w:pStyle w:val="TableParagraph"/>
              <w:rPr>
                <w:sz w:val="2"/>
              </w:rPr>
            </w:pPr>
          </w:p>
        </w:tc>
        <w:tc>
          <w:tcPr>
            <w:tcW w:w="888" w:type="dxa"/>
            <w:tcBorders>
              <w:right w:val="single" w:sz="6" w:space="0" w:color="000000"/>
            </w:tcBorders>
          </w:tcPr>
          <w:p w:rsidR="00AF41D3" w:rsidRDefault="00AF41D3">
            <w:pPr>
              <w:pStyle w:val="TableParagraph"/>
              <w:rPr>
                <w:sz w:val="2"/>
              </w:rPr>
            </w:pPr>
          </w:p>
        </w:tc>
      </w:tr>
      <w:tr w:rsidR="00AF41D3">
        <w:trPr>
          <w:trHeight w:val="3130"/>
        </w:trPr>
        <w:tc>
          <w:tcPr>
            <w:tcW w:w="1513" w:type="dxa"/>
            <w:vMerge/>
            <w:tcBorders>
              <w:top w:val="nil"/>
              <w:left w:val="single" w:sz="6" w:space="0" w:color="000000"/>
              <w:bottom w:val="single" w:sz="6" w:space="0" w:color="000000"/>
              <w:right w:val="single" w:sz="6" w:space="0" w:color="000000"/>
            </w:tcBorders>
          </w:tcPr>
          <w:p w:rsidR="00AF41D3" w:rsidRDefault="00AF41D3">
            <w:pPr>
              <w:rPr>
                <w:sz w:val="2"/>
                <w:szCs w:val="2"/>
              </w:rPr>
            </w:pPr>
          </w:p>
        </w:tc>
        <w:tc>
          <w:tcPr>
            <w:tcW w:w="1455" w:type="dxa"/>
            <w:tcBorders>
              <w:left w:val="single" w:sz="6" w:space="0" w:color="000000"/>
              <w:right w:val="single" w:sz="6" w:space="0" w:color="000000"/>
            </w:tcBorders>
          </w:tcPr>
          <w:p w:rsidR="00AF41D3" w:rsidRDefault="00D917B1">
            <w:pPr>
              <w:pStyle w:val="TableParagraph"/>
              <w:spacing w:line="259" w:lineRule="auto"/>
              <w:ind w:left="122" w:right="8"/>
              <w:rPr>
                <w:sz w:val="21"/>
              </w:rPr>
            </w:pPr>
            <w:r>
              <w:rPr>
                <w:sz w:val="21"/>
              </w:rPr>
              <w:t>3. Передача мяча двумя руками</w:t>
            </w:r>
            <w:r>
              <w:rPr>
                <w:spacing w:val="-14"/>
                <w:sz w:val="21"/>
              </w:rPr>
              <w:t xml:space="preserve"> </w:t>
            </w:r>
            <w:r>
              <w:rPr>
                <w:sz w:val="21"/>
              </w:rPr>
              <w:t>сверху из зоны4</w:t>
            </w:r>
          </w:p>
          <w:p w:rsidR="00AF41D3" w:rsidRDefault="00D917B1">
            <w:pPr>
              <w:pStyle w:val="TableParagraph"/>
              <w:spacing w:line="259" w:lineRule="auto"/>
              <w:ind w:left="122" w:right="-15"/>
              <w:rPr>
                <w:sz w:val="21"/>
              </w:rPr>
            </w:pPr>
            <w:r>
              <w:rPr>
                <w:sz w:val="21"/>
              </w:rPr>
              <w:t xml:space="preserve">через сетку в квадрат3х3 м, </w:t>
            </w:r>
            <w:r>
              <w:rPr>
                <w:spacing w:val="-2"/>
                <w:sz w:val="21"/>
              </w:rPr>
              <w:t xml:space="preserve">расположенны </w:t>
            </w:r>
            <w:r>
              <w:rPr>
                <w:sz w:val="21"/>
              </w:rPr>
              <w:t>й</w:t>
            </w:r>
            <w:r>
              <w:rPr>
                <w:spacing w:val="-4"/>
                <w:sz w:val="21"/>
              </w:rPr>
              <w:t xml:space="preserve"> </w:t>
            </w:r>
            <w:r>
              <w:rPr>
                <w:sz w:val="21"/>
              </w:rPr>
              <w:t>в</w:t>
            </w:r>
            <w:r>
              <w:rPr>
                <w:spacing w:val="-5"/>
                <w:sz w:val="21"/>
              </w:rPr>
              <w:t xml:space="preserve"> </w:t>
            </w:r>
            <w:r>
              <w:rPr>
                <w:sz w:val="21"/>
              </w:rPr>
              <w:t>зоне</w:t>
            </w:r>
            <w:r>
              <w:rPr>
                <w:spacing w:val="-8"/>
                <w:sz w:val="21"/>
              </w:rPr>
              <w:t xml:space="preserve"> </w:t>
            </w:r>
            <w:r>
              <w:rPr>
                <w:sz w:val="21"/>
              </w:rPr>
              <w:t>6;</w:t>
            </w:r>
            <w:r>
              <w:rPr>
                <w:spacing w:val="-6"/>
                <w:sz w:val="21"/>
              </w:rPr>
              <w:t xml:space="preserve"> </w:t>
            </w:r>
            <w:r>
              <w:rPr>
                <w:sz w:val="21"/>
              </w:rPr>
              <w:t xml:space="preserve">мяч </w:t>
            </w:r>
            <w:r>
              <w:rPr>
                <w:spacing w:val="-2"/>
                <w:sz w:val="21"/>
              </w:rPr>
              <w:t xml:space="preserve">предваритель </w:t>
            </w:r>
            <w:r>
              <w:rPr>
                <w:sz w:val="21"/>
              </w:rPr>
              <w:t>но передан из зоны 3 (10</w:t>
            </w:r>
          </w:p>
          <w:p w:rsidR="00AF41D3" w:rsidRDefault="00D917B1">
            <w:pPr>
              <w:pStyle w:val="TableParagraph"/>
              <w:spacing w:line="240" w:lineRule="exact"/>
              <w:ind w:left="122"/>
              <w:rPr>
                <w:sz w:val="21"/>
              </w:rPr>
            </w:pPr>
            <w:r>
              <w:rPr>
                <w:spacing w:val="-2"/>
                <w:sz w:val="21"/>
              </w:rPr>
              <w:t>попыток)</w:t>
            </w:r>
          </w:p>
        </w:tc>
        <w:tc>
          <w:tcPr>
            <w:tcW w:w="893" w:type="dxa"/>
            <w:tcBorders>
              <w:left w:val="single" w:sz="6" w:space="0" w:color="000000"/>
              <w:right w:val="single" w:sz="6" w:space="0" w:color="000000"/>
            </w:tcBorders>
          </w:tcPr>
          <w:p w:rsidR="00AF41D3" w:rsidRDefault="00D917B1">
            <w:pPr>
              <w:pStyle w:val="TableParagraph"/>
              <w:spacing w:line="240" w:lineRule="exact"/>
              <w:ind w:left="121"/>
              <w:rPr>
                <w:sz w:val="21"/>
              </w:rPr>
            </w:pPr>
            <w:r>
              <w:rPr>
                <w:spacing w:val="-5"/>
                <w:sz w:val="21"/>
              </w:rPr>
              <w:t>11</w:t>
            </w:r>
          </w:p>
          <w:p w:rsidR="00AF41D3" w:rsidRDefault="00D917B1">
            <w:pPr>
              <w:pStyle w:val="TableParagraph"/>
              <w:spacing w:before="17"/>
              <w:ind w:left="121"/>
              <w:rPr>
                <w:sz w:val="21"/>
              </w:rPr>
            </w:pPr>
            <w:r>
              <w:rPr>
                <w:spacing w:val="-5"/>
                <w:sz w:val="21"/>
              </w:rPr>
              <w:t>12</w:t>
            </w:r>
          </w:p>
        </w:tc>
        <w:tc>
          <w:tcPr>
            <w:tcW w:w="1062" w:type="dxa"/>
            <w:tcBorders>
              <w:left w:val="single" w:sz="6" w:space="0" w:color="000000"/>
              <w:right w:val="single" w:sz="6" w:space="0" w:color="000000"/>
            </w:tcBorders>
          </w:tcPr>
          <w:p w:rsidR="00AF41D3" w:rsidRDefault="00D917B1">
            <w:pPr>
              <w:pStyle w:val="TableParagraph"/>
              <w:spacing w:line="240" w:lineRule="exact"/>
              <w:ind w:left="122"/>
              <w:rPr>
                <w:sz w:val="21"/>
              </w:rPr>
            </w:pPr>
            <w:r>
              <w:rPr>
                <w:spacing w:val="-10"/>
                <w:sz w:val="21"/>
              </w:rPr>
              <w:t>4</w:t>
            </w:r>
          </w:p>
          <w:p w:rsidR="00AF41D3" w:rsidRDefault="00D917B1">
            <w:pPr>
              <w:pStyle w:val="TableParagraph"/>
              <w:spacing w:before="17"/>
              <w:ind w:left="122"/>
              <w:rPr>
                <w:sz w:val="21"/>
              </w:rPr>
            </w:pPr>
            <w:r>
              <w:rPr>
                <w:spacing w:val="-10"/>
                <w:sz w:val="21"/>
              </w:rPr>
              <w:t>6</w:t>
            </w:r>
          </w:p>
        </w:tc>
        <w:tc>
          <w:tcPr>
            <w:tcW w:w="913" w:type="dxa"/>
            <w:tcBorders>
              <w:left w:val="single" w:sz="6" w:space="0" w:color="000000"/>
              <w:right w:val="single" w:sz="6" w:space="0" w:color="000000"/>
            </w:tcBorders>
          </w:tcPr>
          <w:p w:rsidR="00AF41D3" w:rsidRDefault="00D917B1">
            <w:pPr>
              <w:pStyle w:val="TableParagraph"/>
              <w:spacing w:line="240" w:lineRule="exact"/>
              <w:ind w:left="121"/>
              <w:rPr>
                <w:sz w:val="21"/>
              </w:rPr>
            </w:pPr>
            <w:r>
              <w:rPr>
                <w:spacing w:val="-10"/>
                <w:sz w:val="21"/>
              </w:rPr>
              <w:t>3</w:t>
            </w:r>
          </w:p>
          <w:p w:rsidR="00AF41D3" w:rsidRDefault="00D917B1">
            <w:pPr>
              <w:pStyle w:val="TableParagraph"/>
              <w:spacing w:before="17"/>
              <w:ind w:left="121"/>
              <w:rPr>
                <w:sz w:val="21"/>
              </w:rPr>
            </w:pPr>
            <w:r>
              <w:rPr>
                <w:spacing w:val="-10"/>
                <w:sz w:val="21"/>
              </w:rPr>
              <w:t>5</w:t>
            </w:r>
          </w:p>
        </w:tc>
        <w:tc>
          <w:tcPr>
            <w:tcW w:w="884" w:type="dxa"/>
            <w:tcBorders>
              <w:left w:val="single" w:sz="6" w:space="0" w:color="000000"/>
              <w:right w:val="single" w:sz="6" w:space="0" w:color="000000"/>
            </w:tcBorders>
          </w:tcPr>
          <w:p w:rsidR="00AF41D3" w:rsidRDefault="00D917B1">
            <w:pPr>
              <w:pStyle w:val="TableParagraph"/>
              <w:spacing w:line="240" w:lineRule="exact"/>
              <w:ind w:left="120"/>
              <w:rPr>
                <w:sz w:val="21"/>
              </w:rPr>
            </w:pPr>
            <w:r>
              <w:rPr>
                <w:spacing w:val="-10"/>
                <w:sz w:val="21"/>
              </w:rPr>
              <w:t>2</w:t>
            </w:r>
          </w:p>
          <w:p w:rsidR="00AF41D3" w:rsidRDefault="00D917B1">
            <w:pPr>
              <w:pStyle w:val="TableParagraph"/>
              <w:spacing w:before="17"/>
              <w:ind w:left="120"/>
              <w:rPr>
                <w:sz w:val="21"/>
              </w:rPr>
            </w:pPr>
            <w:r>
              <w:rPr>
                <w:spacing w:val="-10"/>
                <w:sz w:val="21"/>
              </w:rPr>
              <w:t>3</w:t>
            </w:r>
          </w:p>
        </w:tc>
        <w:tc>
          <w:tcPr>
            <w:tcW w:w="886" w:type="dxa"/>
            <w:tcBorders>
              <w:left w:val="single" w:sz="6" w:space="0" w:color="000000"/>
              <w:right w:val="single" w:sz="12" w:space="0" w:color="000000"/>
            </w:tcBorders>
          </w:tcPr>
          <w:p w:rsidR="00AF41D3" w:rsidRDefault="00D917B1">
            <w:pPr>
              <w:pStyle w:val="TableParagraph"/>
              <w:spacing w:line="240" w:lineRule="exact"/>
              <w:ind w:left="120"/>
              <w:rPr>
                <w:sz w:val="21"/>
              </w:rPr>
            </w:pPr>
            <w:r>
              <w:rPr>
                <w:spacing w:val="-10"/>
                <w:sz w:val="21"/>
              </w:rPr>
              <w:t>1</w:t>
            </w:r>
          </w:p>
          <w:p w:rsidR="00AF41D3" w:rsidRDefault="00D917B1">
            <w:pPr>
              <w:pStyle w:val="TableParagraph"/>
              <w:spacing w:before="17"/>
              <w:ind w:left="120"/>
              <w:rPr>
                <w:sz w:val="21"/>
              </w:rPr>
            </w:pPr>
            <w:r>
              <w:rPr>
                <w:spacing w:val="-10"/>
                <w:sz w:val="21"/>
              </w:rPr>
              <w:t>2</w:t>
            </w:r>
          </w:p>
        </w:tc>
        <w:tc>
          <w:tcPr>
            <w:tcW w:w="1059" w:type="dxa"/>
            <w:tcBorders>
              <w:left w:val="single" w:sz="12" w:space="0" w:color="000000"/>
              <w:right w:val="single" w:sz="6" w:space="0" w:color="000000"/>
            </w:tcBorders>
          </w:tcPr>
          <w:p w:rsidR="00AF41D3" w:rsidRDefault="00D917B1">
            <w:pPr>
              <w:pStyle w:val="TableParagraph"/>
              <w:spacing w:line="240" w:lineRule="exact"/>
              <w:ind w:left="120"/>
              <w:rPr>
                <w:sz w:val="21"/>
              </w:rPr>
            </w:pPr>
            <w:r>
              <w:rPr>
                <w:spacing w:val="-10"/>
                <w:sz w:val="21"/>
              </w:rPr>
              <w:t>4</w:t>
            </w:r>
          </w:p>
          <w:p w:rsidR="00AF41D3" w:rsidRDefault="00D917B1">
            <w:pPr>
              <w:pStyle w:val="TableParagraph"/>
              <w:spacing w:before="17"/>
              <w:ind w:left="120"/>
              <w:rPr>
                <w:sz w:val="21"/>
              </w:rPr>
            </w:pPr>
            <w:r>
              <w:rPr>
                <w:spacing w:val="-10"/>
                <w:sz w:val="21"/>
              </w:rPr>
              <w:t>5</w:t>
            </w:r>
          </w:p>
        </w:tc>
        <w:tc>
          <w:tcPr>
            <w:tcW w:w="917" w:type="dxa"/>
            <w:tcBorders>
              <w:left w:val="single" w:sz="6" w:space="0" w:color="000000"/>
              <w:right w:val="single" w:sz="6" w:space="0" w:color="000000"/>
            </w:tcBorders>
          </w:tcPr>
          <w:p w:rsidR="00AF41D3" w:rsidRDefault="00D917B1">
            <w:pPr>
              <w:pStyle w:val="TableParagraph"/>
              <w:spacing w:line="240" w:lineRule="exact"/>
              <w:ind w:left="119"/>
              <w:rPr>
                <w:sz w:val="21"/>
              </w:rPr>
            </w:pPr>
            <w:r>
              <w:rPr>
                <w:spacing w:val="-10"/>
                <w:sz w:val="21"/>
              </w:rPr>
              <w:t>3</w:t>
            </w:r>
          </w:p>
          <w:p w:rsidR="00AF41D3" w:rsidRDefault="00D917B1">
            <w:pPr>
              <w:pStyle w:val="TableParagraph"/>
              <w:spacing w:before="17"/>
              <w:ind w:left="119"/>
              <w:rPr>
                <w:sz w:val="21"/>
              </w:rPr>
            </w:pPr>
            <w:r>
              <w:rPr>
                <w:spacing w:val="-10"/>
                <w:sz w:val="21"/>
              </w:rPr>
              <w:t>4</w:t>
            </w:r>
          </w:p>
        </w:tc>
        <w:tc>
          <w:tcPr>
            <w:tcW w:w="879" w:type="dxa"/>
            <w:tcBorders>
              <w:left w:val="single" w:sz="6" w:space="0" w:color="000000"/>
              <w:right w:val="single" w:sz="6" w:space="0" w:color="000000"/>
            </w:tcBorders>
          </w:tcPr>
          <w:p w:rsidR="00AF41D3" w:rsidRDefault="00D917B1">
            <w:pPr>
              <w:pStyle w:val="TableParagraph"/>
              <w:spacing w:line="240" w:lineRule="exact"/>
              <w:ind w:left="119"/>
              <w:rPr>
                <w:sz w:val="21"/>
              </w:rPr>
            </w:pPr>
            <w:r>
              <w:rPr>
                <w:spacing w:val="-10"/>
                <w:sz w:val="21"/>
              </w:rPr>
              <w:t>2</w:t>
            </w:r>
          </w:p>
          <w:p w:rsidR="00AF41D3" w:rsidRDefault="00D917B1">
            <w:pPr>
              <w:pStyle w:val="TableParagraph"/>
              <w:spacing w:before="17"/>
              <w:ind w:left="119"/>
              <w:rPr>
                <w:sz w:val="21"/>
              </w:rPr>
            </w:pPr>
            <w:r>
              <w:rPr>
                <w:spacing w:val="-10"/>
                <w:sz w:val="21"/>
              </w:rPr>
              <w:t>3</w:t>
            </w:r>
          </w:p>
        </w:tc>
        <w:tc>
          <w:tcPr>
            <w:tcW w:w="888" w:type="dxa"/>
            <w:tcBorders>
              <w:left w:val="single" w:sz="6" w:space="0" w:color="000000"/>
              <w:right w:val="single" w:sz="6" w:space="0" w:color="000000"/>
            </w:tcBorders>
          </w:tcPr>
          <w:p w:rsidR="00AF41D3" w:rsidRDefault="00D917B1">
            <w:pPr>
              <w:pStyle w:val="TableParagraph"/>
              <w:spacing w:line="240" w:lineRule="exact"/>
              <w:ind w:left="119"/>
              <w:rPr>
                <w:sz w:val="21"/>
              </w:rPr>
            </w:pPr>
            <w:r>
              <w:rPr>
                <w:spacing w:val="-10"/>
                <w:sz w:val="21"/>
              </w:rPr>
              <w:t>1</w:t>
            </w:r>
          </w:p>
          <w:p w:rsidR="00AF41D3" w:rsidRDefault="00D917B1">
            <w:pPr>
              <w:pStyle w:val="TableParagraph"/>
              <w:spacing w:before="17"/>
              <w:ind w:left="119"/>
              <w:rPr>
                <w:sz w:val="21"/>
              </w:rPr>
            </w:pPr>
            <w:r>
              <w:rPr>
                <w:spacing w:val="-10"/>
                <w:sz w:val="21"/>
              </w:rPr>
              <w:t>2</w:t>
            </w:r>
          </w:p>
        </w:tc>
      </w:tr>
      <w:tr w:rsidR="00AF41D3">
        <w:trPr>
          <w:trHeight w:val="85"/>
        </w:trPr>
        <w:tc>
          <w:tcPr>
            <w:tcW w:w="1513" w:type="dxa"/>
            <w:vMerge/>
            <w:tcBorders>
              <w:top w:val="nil"/>
              <w:left w:val="single" w:sz="6" w:space="0" w:color="000000"/>
              <w:bottom w:val="single" w:sz="6" w:space="0" w:color="000000"/>
              <w:right w:val="single" w:sz="6" w:space="0" w:color="000000"/>
            </w:tcBorders>
          </w:tcPr>
          <w:p w:rsidR="00AF41D3" w:rsidRDefault="00AF41D3">
            <w:pPr>
              <w:rPr>
                <w:sz w:val="2"/>
                <w:szCs w:val="2"/>
              </w:rPr>
            </w:pPr>
          </w:p>
        </w:tc>
        <w:tc>
          <w:tcPr>
            <w:tcW w:w="1455" w:type="dxa"/>
            <w:tcBorders>
              <w:left w:val="single" w:sz="6" w:space="0" w:color="000000"/>
            </w:tcBorders>
          </w:tcPr>
          <w:p w:rsidR="00AF41D3" w:rsidRDefault="00AF41D3">
            <w:pPr>
              <w:pStyle w:val="TableParagraph"/>
              <w:rPr>
                <w:sz w:val="2"/>
              </w:rPr>
            </w:pPr>
          </w:p>
        </w:tc>
        <w:tc>
          <w:tcPr>
            <w:tcW w:w="893" w:type="dxa"/>
          </w:tcPr>
          <w:p w:rsidR="00AF41D3" w:rsidRDefault="00AF41D3">
            <w:pPr>
              <w:pStyle w:val="TableParagraph"/>
              <w:rPr>
                <w:sz w:val="2"/>
              </w:rPr>
            </w:pPr>
          </w:p>
        </w:tc>
        <w:tc>
          <w:tcPr>
            <w:tcW w:w="1062" w:type="dxa"/>
          </w:tcPr>
          <w:p w:rsidR="00AF41D3" w:rsidRDefault="00AF41D3">
            <w:pPr>
              <w:pStyle w:val="TableParagraph"/>
              <w:rPr>
                <w:sz w:val="2"/>
              </w:rPr>
            </w:pPr>
          </w:p>
        </w:tc>
        <w:tc>
          <w:tcPr>
            <w:tcW w:w="913" w:type="dxa"/>
          </w:tcPr>
          <w:p w:rsidR="00AF41D3" w:rsidRDefault="00AF41D3">
            <w:pPr>
              <w:pStyle w:val="TableParagraph"/>
              <w:rPr>
                <w:sz w:val="2"/>
              </w:rPr>
            </w:pPr>
          </w:p>
        </w:tc>
        <w:tc>
          <w:tcPr>
            <w:tcW w:w="884" w:type="dxa"/>
          </w:tcPr>
          <w:p w:rsidR="00AF41D3" w:rsidRDefault="00AF41D3">
            <w:pPr>
              <w:pStyle w:val="TableParagraph"/>
              <w:rPr>
                <w:sz w:val="2"/>
              </w:rPr>
            </w:pPr>
          </w:p>
        </w:tc>
        <w:tc>
          <w:tcPr>
            <w:tcW w:w="886" w:type="dxa"/>
          </w:tcPr>
          <w:p w:rsidR="00AF41D3" w:rsidRDefault="00AF41D3">
            <w:pPr>
              <w:pStyle w:val="TableParagraph"/>
              <w:rPr>
                <w:sz w:val="2"/>
              </w:rPr>
            </w:pPr>
          </w:p>
        </w:tc>
        <w:tc>
          <w:tcPr>
            <w:tcW w:w="1059" w:type="dxa"/>
          </w:tcPr>
          <w:p w:rsidR="00AF41D3" w:rsidRDefault="00AF41D3">
            <w:pPr>
              <w:pStyle w:val="TableParagraph"/>
              <w:rPr>
                <w:sz w:val="2"/>
              </w:rPr>
            </w:pPr>
          </w:p>
        </w:tc>
        <w:tc>
          <w:tcPr>
            <w:tcW w:w="917" w:type="dxa"/>
          </w:tcPr>
          <w:p w:rsidR="00AF41D3" w:rsidRDefault="00AF41D3">
            <w:pPr>
              <w:pStyle w:val="TableParagraph"/>
              <w:rPr>
                <w:sz w:val="2"/>
              </w:rPr>
            </w:pPr>
          </w:p>
        </w:tc>
        <w:tc>
          <w:tcPr>
            <w:tcW w:w="879" w:type="dxa"/>
          </w:tcPr>
          <w:p w:rsidR="00AF41D3" w:rsidRDefault="00AF41D3">
            <w:pPr>
              <w:pStyle w:val="TableParagraph"/>
              <w:rPr>
                <w:sz w:val="2"/>
              </w:rPr>
            </w:pPr>
          </w:p>
        </w:tc>
        <w:tc>
          <w:tcPr>
            <w:tcW w:w="888" w:type="dxa"/>
            <w:tcBorders>
              <w:right w:val="single" w:sz="6" w:space="0" w:color="000000"/>
            </w:tcBorders>
          </w:tcPr>
          <w:p w:rsidR="00AF41D3" w:rsidRDefault="00AF41D3">
            <w:pPr>
              <w:pStyle w:val="TableParagraph"/>
              <w:rPr>
                <w:sz w:val="2"/>
              </w:rPr>
            </w:pPr>
          </w:p>
        </w:tc>
      </w:tr>
      <w:tr w:rsidR="00AF41D3">
        <w:trPr>
          <w:trHeight w:val="3221"/>
        </w:trPr>
        <w:tc>
          <w:tcPr>
            <w:tcW w:w="1513" w:type="dxa"/>
            <w:vMerge/>
            <w:tcBorders>
              <w:top w:val="nil"/>
              <w:left w:val="single" w:sz="6" w:space="0" w:color="000000"/>
              <w:bottom w:val="single" w:sz="6" w:space="0" w:color="000000"/>
              <w:right w:val="single" w:sz="6" w:space="0" w:color="000000"/>
            </w:tcBorders>
          </w:tcPr>
          <w:p w:rsidR="00AF41D3" w:rsidRDefault="00AF41D3">
            <w:pPr>
              <w:rPr>
                <w:sz w:val="2"/>
                <w:szCs w:val="2"/>
              </w:rPr>
            </w:pPr>
          </w:p>
        </w:tc>
        <w:tc>
          <w:tcPr>
            <w:tcW w:w="1455" w:type="dxa"/>
            <w:tcBorders>
              <w:left w:val="single" w:sz="6" w:space="0" w:color="000000"/>
              <w:right w:val="single" w:sz="6" w:space="0" w:color="000000"/>
            </w:tcBorders>
          </w:tcPr>
          <w:p w:rsidR="00AF41D3" w:rsidRDefault="00D917B1">
            <w:pPr>
              <w:pStyle w:val="TableParagraph"/>
              <w:spacing w:before="79" w:line="242" w:lineRule="auto"/>
              <w:ind w:left="122" w:right="3"/>
              <w:rPr>
                <w:sz w:val="21"/>
              </w:rPr>
            </w:pPr>
            <w:r>
              <w:rPr>
                <w:sz w:val="21"/>
              </w:rPr>
              <w:t>4. Передача мяча двумя руками</w:t>
            </w:r>
            <w:r>
              <w:rPr>
                <w:spacing w:val="-14"/>
                <w:sz w:val="21"/>
              </w:rPr>
              <w:t xml:space="preserve"> </w:t>
            </w:r>
            <w:r>
              <w:rPr>
                <w:sz w:val="21"/>
              </w:rPr>
              <w:t xml:space="preserve">сверху из зоны 3 в </w:t>
            </w:r>
            <w:r>
              <w:rPr>
                <w:spacing w:val="-2"/>
                <w:sz w:val="21"/>
              </w:rPr>
              <w:t xml:space="preserve">кольцо, установленное </w:t>
            </w:r>
            <w:r>
              <w:rPr>
                <w:sz w:val="21"/>
              </w:rPr>
              <w:t xml:space="preserve">в зоне 4, с </w:t>
            </w:r>
            <w:r>
              <w:rPr>
                <w:spacing w:val="-2"/>
                <w:sz w:val="21"/>
              </w:rPr>
              <w:t xml:space="preserve">предваритель </w:t>
            </w:r>
            <w:r>
              <w:rPr>
                <w:sz w:val="21"/>
              </w:rPr>
              <w:t>ной передачи мяча из зоны</w:t>
            </w:r>
            <w:r>
              <w:rPr>
                <w:spacing w:val="40"/>
                <w:sz w:val="21"/>
              </w:rPr>
              <w:t xml:space="preserve"> </w:t>
            </w:r>
            <w:r>
              <w:rPr>
                <w:sz w:val="21"/>
              </w:rPr>
              <w:t>5 (10</w:t>
            </w:r>
          </w:p>
          <w:p w:rsidR="00AF41D3" w:rsidRDefault="00D917B1">
            <w:pPr>
              <w:pStyle w:val="TableParagraph"/>
              <w:spacing w:before="11"/>
              <w:ind w:left="122"/>
              <w:rPr>
                <w:sz w:val="21"/>
              </w:rPr>
            </w:pPr>
            <w:r>
              <w:rPr>
                <w:spacing w:val="-2"/>
                <w:sz w:val="21"/>
              </w:rPr>
              <w:t>попыток)</w:t>
            </w:r>
          </w:p>
        </w:tc>
        <w:tc>
          <w:tcPr>
            <w:tcW w:w="893" w:type="dxa"/>
            <w:tcBorders>
              <w:left w:val="single" w:sz="6" w:space="0" w:color="000000"/>
              <w:right w:val="single" w:sz="6" w:space="0" w:color="000000"/>
            </w:tcBorders>
          </w:tcPr>
          <w:p w:rsidR="00AF41D3" w:rsidRDefault="00D917B1">
            <w:pPr>
              <w:pStyle w:val="TableParagraph"/>
              <w:spacing w:line="235" w:lineRule="exact"/>
              <w:ind w:left="121"/>
              <w:rPr>
                <w:sz w:val="21"/>
              </w:rPr>
            </w:pPr>
            <w:r>
              <w:rPr>
                <w:spacing w:val="-5"/>
                <w:sz w:val="21"/>
              </w:rPr>
              <w:t>13</w:t>
            </w:r>
          </w:p>
          <w:p w:rsidR="00AF41D3" w:rsidRDefault="00D917B1">
            <w:pPr>
              <w:pStyle w:val="TableParagraph"/>
              <w:spacing w:before="22"/>
              <w:ind w:left="121"/>
              <w:rPr>
                <w:sz w:val="21"/>
              </w:rPr>
            </w:pPr>
            <w:r>
              <w:rPr>
                <w:spacing w:val="-5"/>
                <w:sz w:val="21"/>
              </w:rPr>
              <w:t>14</w:t>
            </w:r>
          </w:p>
          <w:p w:rsidR="00AF41D3" w:rsidRDefault="00D917B1">
            <w:pPr>
              <w:pStyle w:val="TableParagraph"/>
              <w:spacing w:before="18"/>
              <w:ind w:left="35"/>
              <w:rPr>
                <w:sz w:val="21"/>
              </w:rPr>
            </w:pPr>
            <w:r>
              <w:rPr>
                <w:spacing w:val="-5"/>
                <w:sz w:val="21"/>
              </w:rPr>
              <w:t>15</w:t>
            </w:r>
          </w:p>
          <w:p w:rsidR="00AF41D3" w:rsidRDefault="00D917B1">
            <w:pPr>
              <w:pStyle w:val="TableParagraph"/>
              <w:spacing w:before="18"/>
              <w:ind w:left="121"/>
              <w:rPr>
                <w:sz w:val="21"/>
              </w:rPr>
            </w:pPr>
            <w:r>
              <w:rPr>
                <w:spacing w:val="-5"/>
                <w:sz w:val="21"/>
              </w:rPr>
              <w:t>16</w:t>
            </w:r>
          </w:p>
          <w:p w:rsidR="00AF41D3" w:rsidRDefault="00D917B1">
            <w:pPr>
              <w:pStyle w:val="TableParagraph"/>
              <w:spacing w:before="22"/>
              <w:ind w:left="121"/>
              <w:rPr>
                <w:sz w:val="21"/>
              </w:rPr>
            </w:pPr>
            <w:r>
              <w:rPr>
                <w:spacing w:val="-5"/>
                <w:sz w:val="21"/>
              </w:rPr>
              <w:t>17</w:t>
            </w:r>
          </w:p>
        </w:tc>
        <w:tc>
          <w:tcPr>
            <w:tcW w:w="1062" w:type="dxa"/>
            <w:tcBorders>
              <w:left w:val="single" w:sz="6" w:space="0" w:color="000000"/>
              <w:right w:val="single" w:sz="6" w:space="0" w:color="000000"/>
            </w:tcBorders>
          </w:tcPr>
          <w:p w:rsidR="00AF41D3" w:rsidRDefault="00D917B1">
            <w:pPr>
              <w:pStyle w:val="TableParagraph"/>
              <w:spacing w:line="235" w:lineRule="exact"/>
              <w:ind w:left="122"/>
              <w:rPr>
                <w:sz w:val="21"/>
              </w:rPr>
            </w:pPr>
            <w:r>
              <w:rPr>
                <w:spacing w:val="-10"/>
                <w:sz w:val="21"/>
              </w:rPr>
              <w:t>4</w:t>
            </w:r>
          </w:p>
          <w:p w:rsidR="00AF41D3" w:rsidRDefault="00D917B1">
            <w:pPr>
              <w:pStyle w:val="TableParagraph"/>
              <w:spacing w:before="22"/>
              <w:ind w:left="122"/>
              <w:rPr>
                <w:sz w:val="21"/>
              </w:rPr>
            </w:pPr>
            <w:r>
              <w:rPr>
                <w:spacing w:val="-10"/>
                <w:sz w:val="21"/>
              </w:rPr>
              <w:t>6</w:t>
            </w:r>
          </w:p>
          <w:p w:rsidR="00AF41D3" w:rsidRDefault="00D917B1">
            <w:pPr>
              <w:pStyle w:val="TableParagraph"/>
              <w:spacing w:before="18"/>
              <w:ind w:left="122"/>
              <w:rPr>
                <w:sz w:val="21"/>
              </w:rPr>
            </w:pPr>
            <w:r>
              <w:rPr>
                <w:spacing w:val="-10"/>
                <w:sz w:val="21"/>
              </w:rPr>
              <w:t>6</w:t>
            </w:r>
          </w:p>
          <w:p w:rsidR="00AF41D3" w:rsidRDefault="00D917B1">
            <w:pPr>
              <w:pStyle w:val="TableParagraph"/>
              <w:spacing w:before="18"/>
              <w:ind w:left="122"/>
              <w:rPr>
                <w:sz w:val="21"/>
              </w:rPr>
            </w:pPr>
            <w:r>
              <w:rPr>
                <w:spacing w:val="-10"/>
                <w:sz w:val="21"/>
              </w:rPr>
              <w:t>6</w:t>
            </w:r>
          </w:p>
          <w:p w:rsidR="00AF41D3" w:rsidRDefault="00D917B1">
            <w:pPr>
              <w:pStyle w:val="TableParagraph"/>
              <w:spacing w:before="22"/>
              <w:ind w:left="122"/>
              <w:rPr>
                <w:sz w:val="21"/>
              </w:rPr>
            </w:pPr>
            <w:r>
              <w:rPr>
                <w:spacing w:val="-10"/>
                <w:sz w:val="21"/>
              </w:rPr>
              <w:t>7</w:t>
            </w:r>
          </w:p>
        </w:tc>
        <w:tc>
          <w:tcPr>
            <w:tcW w:w="913" w:type="dxa"/>
            <w:tcBorders>
              <w:left w:val="single" w:sz="6" w:space="0" w:color="000000"/>
              <w:right w:val="single" w:sz="6" w:space="0" w:color="000000"/>
            </w:tcBorders>
          </w:tcPr>
          <w:p w:rsidR="00AF41D3" w:rsidRDefault="00D917B1">
            <w:pPr>
              <w:pStyle w:val="TableParagraph"/>
              <w:spacing w:line="235" w:lineRule="exact"/>
              <w:ind w:left="121"/>
              <w:rPr>
                <w:sz w:val="21"/>
              </w:rPr>
            </w:pPr>
            <w:r>
              <w:rPr>
                <w:spacing w:val="-10"/>
                <w:sz w:val="21"/>
              </w:rPr>
              <w:t>3</w:t>
            </w:r>
          </w:p>
          <w:p w:rsidR="00AF41D3" w:rsidRDefault="00D917B1">
            <w:pPr>
              <w:pStyle w:val="TableParagraph"/>
              <w:spacing w:before="22"/>
              <w:ind w:left="121"/>
              <w:rPr>
                <w:sz w:val="21"/>
              </w:rPr>
            </w:pPr>
            <w:r>
              <w:rPr>
                <w:spacing w:val="-10"/>
                <w:sz w:val="21"/>
              </w:rPr>
              <w:t>5</w:t>
            </w:r>
          </w:p>
          <w:p w:rsidR="00AF41D3" w:rsidRDefault="00D917B1">
            <w:pPr>
              <w:pStyle w:val="TableParagraph"/>
              <w:spacing w:before="18"/>
              <w:ind w:left="121"/>
              <w:rPr>
                <w:sz w:val="21"/>
              </w:rPr>
            </w:pPr>
            <w:r>
              <w:rPr>
                <w:spacing w:val="-10"/>
                <w:sz w:val="21"/>
              </w:rPr>
              <w:t>5</w:t>
            </w:r>
          </w:p>
          <w:p w:rsidR="00AF41D3" w:rsidRDefault="00D917B1">
            <w:pPr>
              <w:pStyle w:val="TableParagraph"/>
              <w:spacing w:before="18"/>
              <w:ind w:left="121"/>
              <w:rPr>
                <w:sz w:val="21"/>
              </w:rPr>
            </w:pPr>
            <w:r>
              <w:rPr>
                <w:spacing w:val="-10"/>
                <w:sz w:val="21"/>
              </w:rPr>
              <w:t>5</w:t>
            </w:r>
          </w:p>
          <w:p w:rsidR="00AF41D3" w:rsidRDefault="00D917B1">
            <w:pPr>
              <w:pStyle w:val="TableParagraph"/>
              <w:spacing w:before="22"/>
              <w:ind w:left="121"/>
              <w:rPr>
                <w:sz w:val="21"/>
              </w:rPr>
            </w:pPr>
            <w:r>
              <w:rPr>
                <w:spacing w:val="-10"/>
                <w:sz w:val="21"/>
              </w:rPr>
              <w:t>5</w:t>
            </w:r>
          </w:p>
        </w:tc>
        <w:tc>
          <w:tcPr>
            <w:tcW w:w="884" w:type="dxa"/>
            <w:tcBorders>
              <w:left w:val="single" w:sz="6" w:space="0" w:color="000000"/>
              <w:right w:val="single" w:sz="6" w:space="0" w:color="000000"/>
            </w:tcBorders>
          </w:tcPr>
          <w:p w:rsidR="00AF41D3" w:rsidRDefault="00D917B1">
            <w:pPr>
              <w:pStyle w:val="TableParagraph"/>
              <w:spacing w:line="235" w:lineRule="exact"/>
              <w:ind w:left="120"/>
              <w:rPr>
                <w:sz w:val="21"/>
              </w:rPr>
            </w:pPr>
            <w:r>
              <w:rPr>
                <w:spacing w:val="-10"/>
                <w:sz w:val="21"/>
              </w:rPr>
              <w:t>2</w:t>
            </w:r>
          </w:p>
          <w:p w:rsidR="00AF41D3" w:rsidRDefault="00D917B1">
            <w:pPr>
              <w:pStyle w:val="TableParagraph"/>
              <w:spacing w:before="22"/>
              <w:ind w:left="120"/>
              <w:rPr>
                <w:sz w:val="21"/>
              </w:rPr>
            </w:pPr>
            <w:r>
              <w:rPr>
                <w:spacing w:val="-10"/>
                <w:sz w:val="21"/>
              </w:rPr>
              <w:t>3</w:t>
            </w:r>
          </w:p>
          <w:p w:rsidR="00AF41D3" w:rsidRDefault="00D917B1">
            <w:pPr>
              <w:pStyle w:val="TableParagraph"/>
              <w:spacing w:before="18"/>
              <w:ind w:left="120"/>
              <w:rPr>
                <w:sz w:val="21"/>
              </w:rPr>
            </w:pPr>
            <w:r>
              <w:rPr>
                <w:spacing w:val="-10"/>
                <w:sz w:val="21"/>
              </w:rPr>
              <w:t>3</w:t>
            </w:r>
          </w:p>
          <w:p w:rsidR="00AF41D3" w:rsidRDefault="00D917B1">
            <w:pPr>
              <w:pStyle w:val="TableParagraph"/>
              <w:spacing w:before="18"/>
              <w:ind w:left="120"/>
              <w:rPr>
                <w:sz w:val="21"/>
              </w:rPr>
            </w:pPr>
            <w:r>
              <w:rPr>
                <w:spacing w:val="-10"/>
                <w:sz w:val="21"/>
              </w:rPr>
              <w:t>3</w:t>
            </w:r>
          </w:p>
          <w:p w:rsidR="00AF41D3" w:rsidRDefault="00D917B1">
            <w:pPr>
              <w:pStyle w:val="TableParagraph"/>
              <w:spacing w:before="22"/>
              <w:ind w:left="120"/>
              <w:rPr>
                <w:sz w:val="21"/>
              </w:rPr>
            </w:pPr>
            <w:r>
              <w:rPr>
                <w:spacing w:val="-10"/>
                <w:sz w:val="21"/>
              </w:rPr>
              <w:t>3</w:t>
            </w:r>
          </w:p>
        </w:tc>
        <w:tc>
          <w:tcPr>
            <w:tcW w:w="886" w:type="dxa"/>
            <w:tcBorders>
              <w:left w:val="single" w:sz="6" w:space="0" w:color="000000"/>
              <w:right w:val="single" w:sz="12" w:space="0" w:color="000000"/>
            </w:tcBorders>
          </w:tcPr>
          <w:p w:rsidR="00AF41D3" w:rsidRDefault="00D917B1">
            <w:pPr>
              <w:pStyle w:val="TableParagraph"/>
              <w:spacing w:line="235" w:lineRule="exact"/>
              <w:ind w:left="120"/>
              <w:rPr>
                <w:sz w:val="21"/>
              </w:rPr>
            </w:pPr>
            <w:r>
              <w:rPr>
                <w:spacing w:val="-10"/>
                <w:sz w:val="21"/>
              </w:rPr>
              <w:t>1</w:t>
            </w:r>
          </w:p>
          <w:p w:rsidR="00AF41D3" w:rsidRDefault="00D917B1">
            <w:pPr>
              <w:pStyle w:val="TableParagraph"/>
              <w:spacing w:before="22"/>
              <w:ind w:left="120"/>
              <w:rPr>
                <w:sz w:val="21"/>
              </w:rPr>
            </w:pPr>
            <w:r>
              <w:rPr>
                <w:spacing w:val="-10"/>
                <w:sz w:val="21"/>
              </w:rPr>
              <w:t>2</w:t>
            </w:r>
          </w:p>
          <w:p w:rsidR="00AF41D3" w:rsidRDefault="00D917B1">
            <w:pPr>
              <w:pStyle w:val="TableParagraph"/>
              <w:spacing w:before="18"/>
              <w:ind w:left="120"/>
              <w:rPr>
                <w:sz w:val="21"/>
              </w:rPr>
            </w:pPr>
            <w:r>
              <w:rPr>
                <w:spacing w:val="-10"/>
                <w:sz w:val="21"/>
              </w:rPr>
              <w:t>2</w:t>
            </w:r>
          </w:p>
          <w:p w:rsidR="00AF41D3" w:rsidRDefault="00D917B1">
            <w:pPr>
              <w:pStyle w:val="TableParagraph"/>
              <w:spacing w:before="18"/>
              <w:ind w:left="120"/>
              <w:rPr>
                <w:sz w:val="21"/>
              </w:rPr>
            </w:pPr>
            <w:r>
              <w:rPr>
                <w:spacing w:val="-10"/>
                <w:sz w:val="21"/>
              </w:rPr>
              <w:t>2</w:t>
            </w:r>
          </w:p>
          <w:p w:rsidR="00AF41D3" w:rsidRDefault="00D917B1">
            <w:pPr>
              <w:pStyle w:val="TableParagraph"/>
              <w:spacing w:before="22"/>
              <w:ind w:left="120"/>
              <w:rPr>
                <w:sz w:val="21"/>
              </w:rPr>
            </w:pPr>
            <w:r>
              <w:rPr>
                <w:spacing w:val="-10"/>
                <w:sz w:val="21"/>
              </w:rPr>
              <w:t>2</w:t>
            </w:r>
          </w:p>
        </w:tc>
        <w:tc>
          <w:tcPr>
            <w:tcW w:w="1059" w:type="dxa"/>
            <w:tcBorders>
              <w:left w:val="single" w:sz="12" w:space="0" w:color="000000"/>
              <w:right w:val="single" w:sz="6" w:space="0" w:color="000000"/>
            </w:tcBorders>
          </w:tcPr>
          <w:p w:rsidR="00AF41D3" w:rsidRDefault="00D917B1">
            <w:pPr>
              <w:pStyle w:val="TableParagraph"/>
              <w:spacing w:line="235" w:lineRule="exact"/>
              <w:ind w:left="120"/>
              <w:rPr>
                <w:sz w:val="21"/>
              </w:rPr>
            </w:pPr>
            <w:r>
              <w:rPr>
                <w:spacing w:val="-10"/>
                <w:sz w:val="21"/>
              </w:rPr>
              <w:t>3</w:t>
            </w:r>
          </w:p>
          <w:p w:rsidR="00AF41D3" w:rsidRDefault="00D917B1">
            <w:pPr>
              <w:pStyle w:val="TableParagraph"/>
              <w:spacing w:before="22"/>
              <w:ind w:left="120"/>
              <w:rPr>
                <w:sz w:val="21"/>
              </w:rPr>
            </w:pPr>
            <w:r>
              <w:rPr>
                <w:spacing w:val="-10"/>
                <w:sz w:val="21"/>
              </w:rPr>
              <w:t>5</w:t>
            </w:r>
          </w:p>
          <w:p w:rsidR="00AF41D3" w:rsidRDefault="00D917B1">
            <w:pPr>
              <w:pStyle w:val="TableParagraph"/>
              <w:spacing w:before="18"/>
              <w:ind w:left="120"/>
              <w:rPr>
                <w:sz w:val="21"/>
              </w:rPr>
            </w:pPr>
            <w:r>
              <w:rPr>
                <w:spacing w:val="-10"/>
                <w:sz w:val="21"/>
              </w:rPr>
              <w:t>5</w:t>
            </w:r>
          </w:p>
          <w:p w:rsidR="00AF41D3" w:rsidRDefault="00D917B1">
            <w:pPr>
              <w:pStyle w:val="TableParagraph"/>
              <w:spacing w:before="18"/>
              <w:ind w:left="120"/>
              <w:rPr>
                <w:sz w:val="21"/>
              </w:rPr>
            </w:pPr>
            <w:r>
              <w:rPr>
                <w:spacing w:val="-10"/>
                <w:sz w:val="21"/>
              </w:rPr>
              <w:t>5</w:t>
            </w:r>
          </w:p>
          <w:p w:rsidR="00AF41D3" w:rsidRDefault="00D917B1">
            <w:pPr>
              <w:pStyle w:val="TableParagraph"/>
              <w:spacing w:before="22"/>
              <w:ind w:left="120"/>
              <w:rPr>
                <w:sz w:val="21"/>
              </w:rPr>
            </w:pPr>
            <w:r>
              <w:rPr>
                <w:spacing w:val="-10"/>
                <w:sz w:val="21"/>
              </w:rPr>
              <w:t>6</w:t>
            </w:r>
          </w:p>
        </w:tc>
        <w:tc>
          <w:tcPr>
            <w:tcW w:w="917" w:type="dxa"/>
            <w:tcBorders>
              <w:left w:val="single" w:sz="6" w:space="0" w:color="000000"/>
              <w:right w:val="single" w:sz="6" w:space="0" w:color="000000"/>
            </w:tcBorders>
          </w:tcPr>
          <w:p w:rsidR="00AF41D3" w:rsidRDefault="00D917B1">
            <w:pPr>
              <w:pStyle w:val="TableParagraph"/>
              <w:spacing w:line="235" w:lineRule="exact"/>
              <w:ind w:left="119"/>
              <w:rPr>
                <w:sz w:val="21"/>
              </w:rPr>
            </w:pPr>
            <w:r>
              <w:rPr>
                <w:spacing w:val="-10"/>
                <w:sz w:val="21"/>
              </w:rPr>
              <w:t>2</w:t>
            </w:r>
          </w:p>
          <w:p w:rsidR="00AF41D3" w:rsidRDefault="00D917B1">
            <w:pPr>
              <w:pStyle w:val="TableParagraph"/>
              <w:spacing w:before="22"/>
              <w:ind w:left="119"/>
              <w:rPr>
                <w:sz w:val="21"/>
              </w:rPr>
            </w:pPr>
            <w:r>
              <w:rPr>
                <w:spacing w:val="-10"/>
                <w:sz w:val="21"/>
              </w:rPr>
              <w:t>4</w:t>
            </w:r>
          </w:p>
          <w:p w:rsidR="00AF41D3" w:rsidRDefault="00D917B1">
            <w:pPr>
              <w:pStyle w:val="TableParagraph"/>
              <w:spacing w:before="18"/>
              <w:ind w:left="119"/>
              <w:rPr>
                <w:sz w:val="21"/>
              </w:rPr>
            </w:pPr>
            <w:r>
              <w:rPr>
                <w:spacing w:val="-10"/>
                <w:sz w:val="21"/>
              </w:rPr>
              <w:t>4</w:t>
            </w:r>
          </w:p>
          <w:p w:rsidR="00AF41D3" w:rsidRDefault="00D917B1">
            <w:pPr>
              <w:pStyle w:val="TableParagraph"/>
              <w:spacing w:before="18"/>
              <w:ind w:left="119"/>
              <w:rPr>
                <w:sz w:val="21"/>
              </w:rPr>
            </w:pPr>
            <w:r>
              <w:rPr>
                <w:spacing w:val="-10"/>
                <w:sz w:val="21"/>
              </w:rPr>
              <w:t>4</w:t>
            </w:r>
          </w:p>
          <w:p w:rsidR="00AF41D3" w:rsidRDefault="00D917B1">
            <w:pPr>
              <w:pStyle w:val="TableParagraph"/>
              <w:spacing w:before="22"/>
              <w:ind w:left="119"/>
              <w:rPr>
                <w:sz w:val="21"/>
              </w:rPr>
            </w:pPr>
            <w:r>
              <w:rPr>
                <w:spacing w:val="-10"/>
                <w:sz w:val="21"/>
              </w:rPr>
              <w:t>5</w:t>
            </w:r>
          </w:p>
        </w:tc>
        <w:tc>
          <w:tcPr>
            <w:tcW w:w="879" w:type="dxa"/>
            <w:tcBorders>
              <w:left w:val="single" w:sz="6" w:space="0" w:color="000000"/>
              <w:right w:val="single" w:sz="6" w:space="0" w:color="000000"/>
            </w:tcBorders>
          </w:tcPr>
          <w:p w:rsidR="00AF41D3" w:rsidRDefault="00D917B1">
            <w:pPr>
              <w:pStyle w:val="TableParagraph"/>
              <w:spacing w:line="235" w:lineRule="exact"/>
              <w:ind w:left="119"/>
              <w:rPr>
                <w:sz w:val="21"/>
              </w:rPr>
            </w:pPr>
            <w:r>
              <w:rPr>
                <w:spacing w:val="-10"/>
                <w:sz w:val="21"/>
              </w:rPr>
              <w:t>1</w:t>
            </w:r>
          </w:p>
          <w:p w:rsidR="00AF41D3" w:rsidRDefault="00D917B1">
            <w:pPr>
              <w:pStyle w:val="TableParagraph"/>
              <w:spacing w:before="22"/>
              <w:ind w:left="119"/>
              <w:rPr>
                <w:sz w:val="21"/>
              </w:rPr>
            </w:pPr>
            <w:r>
              <w:rPr>
                <w:spacing w:val="-10"/>
                <w:sz w:val="21"/>
              </w:rPr>
              <w:t>2</w:t>
            </w:r>
          </w:p>
          <w:p w:rsidR="00AF41D3" w:rsidRDefault="00D917B1">
            <w:pPr>
              <w:pStyle w:val="TableParagraph"/>
              <w:spacing w:before="18"/>
              <w:ind w:left="119"/>
              <w:rPr>
                <w:sz w:val="21"/>
              </w:rPr>
            </w:pPr>
            <w:r>
              <w:rPr>
                <w:spacing w:val="-10"/>
                <w:sz w:val="21"/>
              </w:rPr>
              <w:t>3</w:t>
            </w:r>
          </w:p>
          <w:p w:rsidR="00AF41D3" w:rsidRDefault="00D917B1">
            <w:pPr>
              <w:pStyle w:val="TableParagraph"/>
              <w:spacing w:before="18"/>
              <w:ind w:left="119"/>
              <w:rPr>
                <w:sz w:val="21"/>
              </w:rPr>
            </w:pPr>
            <w:r>
              <w:rPr>
                <w:spacing w:val="-10"/>
                <w:sz w:val="21"/>
              </w:rPr>
              <w:t>3</w:t>
            </w:r>
          </w:p>
          <w:p w:rsidR="00AF41D3" w:rsidRDefault="00D917B1">
            <w:pPr>
              <w:pStyle w:val="TableParagraph"/>
              <w:spacing w:before="22"/>
              <w:ind w:left="119"/>
              <w:rPr>
                <w:sz w:val="21"/>
              </w:rPr>
            </w:pPr>
            <w:r>
              <w:rPr>
                <w:spacing w:val="-10"/>
                <w:sz w:val="21"/>
              </w:rPr>
              <w:t>3</w:t>
            </w:r>
          </w:p>
        </w:tc>
        <w:tc>
          <w:tcPr>
            <w:tcW w:w="888" w:type="dxa"/>
            <w:tcBorders>
              <w:left w:val="single" w:sz="6" w:space="0" w:color="000000"/>
              <w:right w:val="single" w:sz="6" w:space="0" w:color="000000"/>
            </w:tcBorders>
          </w:tcPr>
          <w:p w:rsidR="00AF41D3" w:rsidRDefault="00D917B1">
            <w:pPr>
              <w:pStyle w:val="TableParagraph"/>
              <w:spacing w:line="235" w:lineRule="exact"/>
              <w:ind w:left="119"/>
              <w:rPr>
                <w:sz w:val="21"/>
              </w:rPr>
            </w:pPr>
            <w:r>
              <w:rPr>
                <w:spacing w:val="-10"/>
                <w:sz w:val="21"/>
              </w:rPr>
              <w:t>0</w:t>
            </w:r>
          </w:p>
          <w:p w:rsidR="00AF41D3" w:rsidRDefault="00D917B1">
            <w:pPr>
              <w:pStyle w:val="TableParagraph"/>
              <w:spacing w:before="22"/>
              <w:ind w:left="119"/>
              <w:rPr>
                <w:sz w:val="21"/>
              </w:rPr>
            </w:pPr>
            <w:r>
              <w:rPr>
                <w:spacing w:val="-10"/>
                <w:sz w:val="21"/>
              </w:rPr>
              <w:t>1</w:t>
            </w:r>
          </w:p>
          <w:p w:rsidR="00AF41D3" w:rsidRDefault="00D917B1">
            <w:pPr>
              <w:pStyle w:val="TableParagraph"/>
              <w:spacing w:before="18"/>
              <w:ind w:left="119"/>
              <w:rPr>
                <w:sz w:val="21"/>
              </w:rPr>
            </w:pPr>
            <w:r>
              <w:rPr>
                <w:spacing w:val="-10"/>
                <w:sz w:val="21"/>
              </w:rPr>
              <w:t>2</w:t>
            </w:r>
          </w:p>
          <w:p w:rsidR="00AF41D3" w:rsidRDefault="00D917B1">
            <w:pPr>
              <w:pStyle w:val="TableParagraph"/>
              <w:spacing w:before="18"/>
              <w:ind w:left="119"/>
              <w:rPr>
                <w:sz w:val="21"/>
              </w:rPr>
            </w:pPr>
            <w:r>
              <w:rPr>
                <w:spacing w:val="-10"/>
                <w:sz w:val="21"/>
              </w:rPr>
              <w:t>2</w:t>
            </w:r>
          </w:p>
          <w:p w:rsidR="00AF41D3" w:rsidRDefault="00D917B1">
            <w:pPr>
              <w:pStyle w:val="TableParagraph"/>
              <w:spacing w:before="22"/>
              <w:ind w:left="119"/>
              <w:rPr>
                <w:sz w:val="21"/>
              </w:rPr>
            </w:pPr>
            <w:r>
              <w:rPr>
                <w:spacing w:val="-10"/>
                <w:sz w:val="21"/>
              </w:rPr>
              <w:t>2</w:t>
            </w:r>
          </w:p>
        </w:tc>
      </w:tr>
      <w:tr w:rsidR="00AF41D3">
        <w:trPr>
          <w:trHeight w:val="673"/>
        </w:trPr>
        <w:tc>
          <w:tcPr>
            <w:tcW w:w="1513" w:type="dxa"/>
            <w:vMerge/>
            <w:tcBorders>
              <w:top w:val="nil"/>
              <w:left w:val="single" w:sz="6" w:space="0" w:color="000000"/>
              <w:bottom w:val="single" w:sz="6" w:space="0" w:color="000000"/>
              <w:right w:val="single" w:sz="6" w:space="0" w:color="000000"/>
            </w:tcBorders>
          </w:tcPr>
          <w:p w:rsidR="00AF41D3" w:rsidRDefault="00AF41D3">
            <w:pPr>
              <w:rPr>
                <w:sz w:val="2"/>
                <w:szCs w:val="2"/>
              </w:rPr>
            </w:pPr>
          </w:p>
        </w:tc>
        <w:tc>
          <w:tcPr>
            <w:tcW w:w="1455" w:type="dxa"/>
            <w:tcBorders>
              <w:left w:val="single" w:sz="6" w:space="0" w:color="000000"/>
              <w:bottom w:val="single" w:sz="6" w:space="0" w:color="000000"/>
              <w:right w:val="single" w:sz="6" w:space="0" w:color="000000"/>
            </w:tcBorders>
          </w:tcPr>
          <w:p w:rsidR="00AF41D3" w:rsidRDefault="00D917B1">
            <w:pPr>
              <w:pStyle w:val="TableParagraph"/>
              <w:spacing w:before="70" w:line="261" w:lineRule="auto"/>
              <w:ind w:left="122" w:right="260"/>
              <w:rPr>
                <w:sz w:val="21"/>
              </w:rPr>
            </w:pPr>
            <w:r>
              <w:rPr>
                <w:sz w:val="21"/>
              </w:rPr>
              <w:t>5.</w:t>
            </w:r>
            <w:r>
              <w:rPr>
                <w:spacing w:val="-14"/>
                <w:sz w:val="21"/>
              </w:rPr>
              <w:t xml:space="preserve"> </w:t>
            </w:r>
            <w:r>
              <w:rPr>
                <w:sz w:val="21"/>
              </w:rPr>
              <w:t>Передача мяча</w:t>
            </w:r>
            <w:r>
              <w:rPr>
                <w:spacing w:val="-1"/>
                <w:sz w:val="21"/>
              </w:rPr>
              <w:t xml:space="preserve"> </w:t>
            </w:r>
            <w:r>
              <w:rPr>
                <w:spacing w:val="-2"/>
                <w:sz w:val="21"/>
              </w:rPr>
              <w:t>двумя</w:t>
            </w:r>
          </w:p>
        </w:tc>
        <w:tc>
          <w:tcPr>
            <w:tcW w:w="893" w:type="dxa"/>
            <w:tcBorders>
              <w:left w:val="single" w:sz="6" w:space="0" w:color="000000"/>
              <w:bottom w:val="single" w:sz="6" w:space="0" w:color="000000"/>
              <w:right w:val="single" w:sz="6" w:space="0" w:color="000000"/>
            </w:tcBorders>
          </w:tcPr>
          <w:p w:rsidR="00AF41D3" w:rsidRDefault="00D917B1">
            <w:pPr>
              <w:pStyle w:val="TableParagraph"/>
              <w:spacing w:line="240" w:lineRule="exact"/>
              <w:ind w:left="121"/>
              <w:rPr>
                <w:sz w:val="21"/>
              </w:rPr>
            </w:pPr>
            <w:r>
              <w:rPr>
                <w:spacing w:val="-5"/>
                <w:sz w:val="21"/>
              </w:rPr>
              <w:t>13</w:t>
            </w:r>
          </w:p>
          <w:p w:rsidR="00AF41D3" w:rsidRDefault="00D917B1">
            <w:pPr>
              <w:pStyle w:val="TableParagraph"/>
              <w:spacing w:before="17"/>
              <w:ind w:left="121"/>
              <w:rPr>
                <w:sz w:val="21"/>
              </w:rPr>
            </w:pPr>
            <w:r>
              <w:rPr>
                <w:spacing w:val="-5"/>
                <w:sz w:val="21"/>
              </w:rPr>
              <w:t>14</w:t>
            </w:r>
          </w:p>
        </w:tc>
        <w:tc>
          <w:tcPr>
            <w:tcW w:w="1062" w:type="dxa"/>
            <w:tcBorders>
              <w:left w:val="single" w:sz="6" w:space="0" w:color="000000"/>
              <w:bottom w:val="single" w:sz="6" w:space="0" w:color="000000"/>
              <w:right w:val="single" w:sz="6" w:space="0" w:color="000000"/>
            </w:tcBorders>
          </w:tcPr>
          <w:p w:rsidR="00AF41D3" w:rsidRDefault="00D917B1">
            <w:pPr>
              <w:pStyle w:val="TableParagraph"/>
              <w:spacing w:line="240" w:lineRule="exact"/>
              <w:ind w:left="122"/>
              <w:rPr>
                <w:sz w:val="21"/>
              </w:rPr>
            </w:pPr>
            <w:r>
              <w:rPr>
                <w:spacing w:val="-10"/>
                <w:sz w:val="21"/>
              </w:rPr>
              <w:t>5</w:t>
            </w:r>
          </w:p>
          <w:p w:rsidR="00AF41D3" w:rsidRDefault="00D917B1">
            <w:pPr>
              <w:pStyle w:val="TableParagraph"/>
              <w:spacing w:before="17"/>
              <w:ind w:left="122"/>
              <w:rPr>
                <w:sz w:val="21"/>
              </w:rPr>
            </w:pPr>
            <w:r>
              <w:rPr>
                <w:spacing w:val="-10"/>
                <w:sz w:val="21"/>
              </w:rPr>
              <w:t>6</w:t>
            </w:r>
          </w:p>
        </w:tc>
        <w:tc>
          <w:tcPr>
            <w:tcW w:w="913" w:type="dxa"/>
            <w:tcBorders>
              <w:left w:val="single" w:sz="6" w:space="0" w:color="000000"/>
              <w:bottom w:val="single" w:sz="6" w:space="0" w:color="000000"/>
              <w:right w:val="single" w:sz="6" w:space="0" w:color="000000"/>
            </w:tcBorders>
          </w:tcPr>
          <w:p w:rsidR="00AF41D3" w:rsidRDefault="00D917B1">
            <w:pPr>
              <w:pStyle w:val="TableParagraph"/>
              <w:spacing w:line="240" w:lineRule="exact"/>
              <w:ind w:left="121"/>
              <w:rPr>
                <w:sz w:val="21"/>
              </w:rPr>
            </w:pPr>
            <w:r>
              <w:rPr>
                <w:spacing w:val="-10"/>
                <w:sz w:val="21"/>
              </w:rPr>
              <w:t>4</w:t>
            </w:r>
          </w:p>
          <w:p w:rsidR="00AF41D3" w:rsidRDefault="00D917B1">
            <w:pPr>
              <w:pStyle w:val="TableParagraph"/>
              <w:spacing w:before="17"/>
              <w:ind w:left="121"/>
              <w:rPr>
                <w:sz w:val="21"/>
              </w:rPr>
            </w:pPr>
            <w:r>
              <w:rPr>
                <w:spacing w:val="-10"/>
                <w:sz w:val="21"/>
              </w:rPr>
              <w:t>5</w:t>
            </w:r>
          </w:p>
        </w:tc>
        <w:tc>
          <w:tcPr>
            <w:tcW w:w="884" w:type="dxa"/>
            <w:tcBorders>
              <w:left w:val="single" w:sz="6" w:space="0" w:color="000000"/>
              <w:bottom w:val="single" w:sz="6" w:space="0" w:color="000000"/>
              <w:right w:val="single" w:sz="6" w:space="0" w:color="000000"/>
            </w:tcBorders>
          </w:tcPr>
          <w:p w:rsidR="00AF41D3" w:rsidRDefault="00D917B1">
            <w:pPr>
              <w:pStyle w:val="TableParagraph"/>
              <w:spacing w:line="240" w:lineRule="exact"/>
              <w:ind w:left="120"/>
              <w:rPr>
                <w:sz w:val="21"/>
              </w:rPr>
            </w:pPr>
            <w:r>
              <w:rPr>
                <w:spacing w:val="-10"/>
                <w:sz w:val="21"/>
              </w:rPr>
              <w:t>3</w:t>
            </w:r>
          </w:p>
          <w:p w:rsidR="00AF41D3" w:rsidRDefault="00D917B1">
            <w:pPr>
              <w:pStyle w:val="TableParagraph"/>
              <w:spacing w:before="17"/>
              <w:ind w:left="120"/>
              <w:rPr>
                <w:sz w:val="21"/>
              </w:rPr>
            </w:pPr>
            <w:r>
              <w:rPr>
                <w:spacing w:val="-10"/>
                <w:sz w:val="21"/>
              </w:rPr>
              <w:t>3</w:t>
            </w:r>
          </w:p>
        </w:tc>
        <w:tc>
          <w:tcPr>
            <w:tcW w:w="886" w:type="dxa"/>
            <w:tcBorders>
              <w:left w:val="single" w:sz="6" w:space="0" w:color="000000"/>
              <w:bottom w:val="single" w:sz="6" w:space="0" w:color="000000"/>
              <w:right w:val="single" w:sz="12" w:space="0" w:color="000000"/>
            </w:tcBorders>
          </w:tcPr>
          <w:p w:rsidR="00AF41D3" w:rsidRDefault="00D917B1">
            <w:pPr>
              <w:pStyle w:val="TableParagraph"/>
              <w:spacing w:line="240" w:lineRule="exact"/>
              <w:ind w:left="120"/>
              <w:rPr>
                <w:sz w:val="21"/>
              </w:rPr>
            </w:pPr>
            <w:r>
              <w:rPr>
                <w:spacing w:val="-10"/>
                <w:sz w:val="21"/>
              </w:rPr>
              <w:t>2</w:t>
            </w:r>
          </w:p>
          <w:p w:rsidR="00AF41D3" w:rsidRDefault="00D917B1">
            <w:pPr>
              <w:pStyle w:val="TableParagraph"/>
              <w:spacing w:before="17"/>
              <w:ind w:left="120"/>
              <w:rPr>
                <w:sz w:val="21"/>
              </w:rPr>
            </w:pPr>
            <w:r>
              <w:rPr>
                <w:spacing w:val="-10"/>
                <w:sz w:val="21"/>
              </w:rPr>
              <w:t>2</w:t>
            </w:r>
          </w:p>
        </w:tc>
        <w:tc>
          <w:tcPr>
            <w:tcW w:w="1059" w:type="dxa"/>
            <w:tcBorders>
              <w:left w:val="single" w:sz="12" w:space="0" w:color="000000"/>
              <w:bottom w:val="single" w:sz="6" w:space="0" w:color="000000"/>
              <w:right w:val="single" w:sz="6" w:space="0" w:color="000000"/>
            </w:tcBorders>
          </w:tcPr>
          <w:p w:rsidR="00AF41D3" w:rsidRDefault="00D917B1">
            <w:pPr>
              <w:pStyle w:val="TableParagraph"/>
              <w:spacing w:line="240" w:lineRule="exact"/>
              <w:ind w:left="120"/>
              <w:rPr>
                <w:sz w:val="21"/>
              </w:rPr>
            </w:pPr>
            <w:r>
              <w:rPr>
                <w:spacing w:val="-10"/>
                <w:sz w:val="21"/>
              </w:rPr>
              <w:t>4</w:t>
            </w:r>
          </w:p>
          <w:p w:rsidR="00AF41D3" w:rsidRDefault="00D917B1">
            <w:pPr>
              <w:pStyle w:val="TableParagraph"/>
              <w:spacing w:before="17"/>
              <w:ind w:left="120"/>
              <w:rPr>
                <w:sz w:val="21"/>
              </w:rPr>
            </w:pPr>
            <w:r>
              <w:rPr>
                <w:spacing w:val="-10"/>
                <w:sz w:val="21"/>
              </w:rPr>
              <w:t>5</w:t>
            </w:r>
          </w:p>
        </w:tc>
        <w:tc>
          <w:tcPr>
            <w:tcW w:w="917" w:type="dxa"/>
            <w:tcBorders>
              <w:left w:val="single" w:sz="6" w:space="0" w:color="000000"/>
              <w:bottom w:val="single" w:sz="6" w:space="0" w:color="000000"/>
              <w:right w:val="single" w:sz="6" w:space="0" w:color="000000"/>
            </w:tcBorders>
          </w:tcPr>
          <w:p w:rsidR="00AF41D3" w:rsidRDefault="00D917B1">
            <w:pPr>
              <w:pStyle w:val="TableParagraph"/>
              <w:spacing w:line="240" w:lineRule="exact"/>
              <w:ind w:left="119"/>
              <w:rPr>
                <w:sz w:val="21"/>
              </w:rPr>
            </w:pPr>
            <w:r>
              <w:rPr>
                <w:spacing w:val="-10"/>
                <w:sz w:val="21"/>
              </w:rPr>
              <w:t>3</w:t>
            </w:r>
          </w:p>
          <w:p w:rsidR="00AF41D3" w:rsidRDefault="00D917B1">
            <w:pPr>
              <w:pStyle w:val="TableParagraph"/>
              <w:spacing w:before="17"/>
              <w:ind w:left="119"/>
              <w:rPr>
                <w:sz w:val="21"/>
              </w:rPr>
            </w:pPr>
            <w:r>
              <w:rPr>
                <w:spacing w:val="-10"/>
                <w:sz w:val="21"/>
              </w:rPr>
              <w:t>4</w:t>
            </w:r>
          </w:p>
        </w:tc>
        <w:tc>
          <w:tcPr>
            <w:tcW w:w="879" w:type="dxa"/>
            <w:tcBorders>
              <w:left w:val="single" w:sz="6" w:space="0" w:color="000000"/>
              <w:bottom w:val="single" w:sz="6" w:space="0" w:color="000000"/>
              <w:right w:val="single" w:sz="6" w:space="0" w:color="000000"/>
            </w:tcBorders>
          </w:tcPr>
          <w:p w:rsidR="00AF41D3" w:rsidRDefault="00D917B1">
            <w:pPr>
              <w:pStyle w:val="TableParagraph"/>
              <w:spacing w:line="240" w:lineRule="exact"/>
              <w:ind w:left="119"/>
              <w:rPr>
                <w:sz w:val="21"/>
              </w:rPr>
            </w:pPr>
            <w:r>
              <w:rPr>
                <w:spacing w:val="-10"/>
                <w:sz w:val="21"/>
              </w:rPr>
              <w:t>2</w:t>
            </w:r>
          </w:p>
          <w:p w:rsidR="00AF41D3" w:rsidRDefault="00D917B1">
            <w:pPr>
              <w:pStyle w:val="TableParagraph"/>
              <w:spacing w:before="17"/>
              <w:ind w:left="119"/>
              <w:rPr>
                <w:sz w:val="21"/>
              </w:rPr>
            </w:pPr>
            <w:r>
              <w:rPr>
                <w:spacing w:val="-10"/>
                <w:sz w:val="21"/>
              </w:rPr>
              <w:t>3</w:t>
            </w:r>
          </w:p>
        </w:tc>
        <w:tc>
          <w:tcPr>
            <w:tcW w:w="888" w:type="dxa"/>
            <w:tcBorders>
              <w:left w:val="single" w:sz="6" w:space="0" w:color="000000"/>
              <w:bottom w:val="single" w:sz="6" w:space="0" w:color="000000"/>
              <w:right w:val="single" w:sz="6" w:space="0" w:color="000000"/>
            </w:tcBorders>
          </w:tcPr>
          <w:p w:rsidR="00AF41D3" w:rsidRDefault="00D917B1">
            <w:pPr>
              <w:pStyle w:val="TableParagraph"/>
              <w:spacing w:line="240" w:lineRule="exact"/>
              <w:ind w:left="119"/>
              <w:rPr>
                <w:sz w:val="21"/>
              </w:rPr>
            </w:pPr>
            <w:r>
              <w:rPr>
                <w:spacing w:val="-10"/>
                <w:sz w:val="21"/>
              </w:rPr>
              <w:t>1</w:t>
            </w:r>
          </w:p>
          <w:p w:rsidR="00AF41D3" w:rsidRDefault="00D917B1">
            <w:pPr>
              <w:pStyle w:val="TableParagraph"/>
              <w:spacing w:before="17"/>
              <w:ind w:left="119"/>
              <w:rPr>
                <w:sz w:val="21"/>
              </w:rPr>
            </w:pPr>
            <w:r>
              <w:rPr>
                <w:spacing w:val="-10"/>
                <w:sz w:val="21"/>
              </w:rPr>
              <w:t>2</w:t>
            </w:r>
          </w:p>
        </w:tc>
      </w:tr>
    </w:tbl>
    <w:p w:rsidR="00AF41D3" w:rsidRDefault="00AF41D3">
      <w:pPr>
        <w:rPr>
          <w:sz w:val="21"/>
        </w:rPr>
        <w:sectPr w:rsidR="00AF41D3">
          <w:type w:val="continuous"/>
          <w:pgSz w:w="11910" w:h="16840"/>
          <w:pgMar w:top="1060" w:right="0" w:bottom="1280" w:left="0" w:header="0" w:footer="1086" w:gutter="0"/>
          <w:cols w:space="720"/>
        </w:sectPr>
      </w:pPr>
    </w:p>
    <w:tbl>
      <w:tblPr>
        <w:tblStyle w:val="TableNormal"/>
        <w:tblW w:w="0" w:type="auto"/>
        <w:tblInd w:w="447" w:type="dxa"/>
        <w:tblLayout w:type="fixed"/>
        <w:tblLook w:val="01E0" w:firstRow="1" w:lastRow="1" w:firstColumn="1" w:lastColumn="1" w:noHBand="0" w:noVBand="0"/>
      </w:tblPr>
      <w:tblGrid>
        <w:gridCol w:w="1324"/>
        <w:gridCol w:w="1549"/>
        <w:gridCol w:w="690"/>
        <w:gridCol w:w="936"/>
        <w:gridCol w:w="989"/>
        <w:gridCol w:w="900"/>
        <w:gridCol w:w="902"/>
        <w:gridCol w:w="989"/>
        <w:gridCol w:w="984"/>
        <w:gridCol w:w="900"/>
        <w:gridCol w:w="554"/>
      </w:tblGrid>
      <w:tr w:rsidR="00AF41D3">
        <w:trPr>
          <w:trHeight w:val="3628"/>
        </w:trPr>
        <w:tc>
          <w:tcPr>
            <w:tcW w:w="1324" w:type="dxa"/>
          </w:tcPr>
          <w:p w:rsidR="00AF41D3" w:rsidRDefault="00AF41D3">
            <w:pPr>
              <w:pStyle w:val="TableParagraph"/>
              <w:rPr>
                <w:sz w:val="20"/>
              </w:rPr>
            </w:pPr>
          </w:p>
        </w:tc>
        <w:tc>
          <w:tcPr>
            <w:tcW w:w="1549" w:type="dxa"/>
          </w:tcPr>
          <w:p w:rsidR="00AF41D3" w:rsidRDefault="00D917B1">
            <w:pPr>
              <w:pStyle w:val="TableParagraph"/>
              <w:spacing w:before="99"/>
              <w:ind w:left="233"/>
              <w:rPr>
                <w:sz w:val="21"/>
              </w:rPr>
            </w:pPr>
            <w:r>
              <w:rPr>
                <w:noProof/>
                <w:lang w:eastAsia="ru-RU"/>
              </w:rPr>
              <mc:AlternateContent>
                <mc:Choice Requires="wps">
                  <w:drawing>
                    <wp:anchor distT="0" distB="0" distL="0" distR="0" simplePos="0" relativeHeight="483893248" behindDoc="1" locked="0" layoutInCell="1" allowOverlap="1">
                      <wp:simplePos x="0" y="0"/>
                      <wp:positionH relativeFrom="column">
                        <wp:posOffset>986643</wp:posOffset>
                      </wp:positionH>
                      <wp:positionV relativeFrom="paragraph">
                        <wp:posOffset>13624</wp:posOffset>
                      </wp:positionV>
                      <wp:extent cx="9525" cy="228981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2289810"/>
                                <a:chOff x="0" y="0"/>
                                <a:chExt cx="9525" cy="2289810"/>
                              </a:xfrm>
                            </wpg:grpSpPr>
                            <wps:wsp>
                              <wps:cNvPr id="45" name="Graphic 45"/>
                              <wps:cNvSpPr/>
                              <wps:spPr>
                                <a:xfrm>
                                  <a:off x="0" y="0"/>
                                  <a:ext cx="9525" cy="2289810"/>
                                </a:xfrm>
                                <a:custGeom>
                                  <a:avLst/>
                                  <a:gdLst/>
                                  <a:ahLst/>
                                  <a:cxnLst/>
                                  <a:rect l="l" t="t" r="r" b="b"/>
                                  <a:pathLst>
                                    <a:path w="9525" h="2289810">
                                      <a:moveTo>
                                        <a:pt x="9143" y="0"/>
                                      </a:moveTo>
                                      <a:lnTo>
                                        <a:pt x="0" y="0"/>
                                      </a:lnTo>
                                      <a:lnTo>
                                        <a:pt x="0" y="2289682"/>
                                      </a:lnTo>
                                      <a:lnTo>
                                        <a:pt x="9143" y="2289682"/>
                                      </a:lnTo>
                                      <a:lnTo>
                                        <a:pt x="9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7.688431pt;margin-top:1.072761pt;width:.75pt;height:180.3pt;mso-position-horizontal-relative:column;mso-position-vertical-relative:paragraph;z-index:-19423232" id="docshapegroup24" coordorigin="1554,21" coordsize="15,3606">
                      <v:rect style="position:absolute;left:1553;top:21;width:15;height:3606" id="docshape25" filled="true" fillcolor="#000000" stroked="false">
                        <v:fill type="solid"/>
                      </v:rect>
                      <w10:wrap type="none"/>
                    </v:group>
                  </w:pict>
                </mc:Fallback>
              </mc:AlternateContent>
            </w:r>
            <w:r>
              <w:rPr>
                <w:noProof/>
                <w:lang w:eastAsia="ru-RU"/>
              </w:rPr>
              <mc:AlternateContent>
                <mc:Choice Requires="wps">
                  <w:drawing>
                    <wp:anchor distT="0" distB="0" distL="0" distR="0" simplePos="0" relativeHeight="483893760" behindDoc="1" locked="0" layoutInCell="1" allowOverlap="1">
                      <wp:simplePos x="0" y="0"/>
                      <wp:positionH relativeFrom="column">
                        <wp:posOffset>1559667</wp:posOffset>
                      </wp:positionH>
                      <wp:positionV relativeFrom="paragraph">
                        <wp:posOffset>13624</wp:posOffset>
                      </wp:positionV>
                      <wp:extent cx="9525" cy="228981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2289810"/>
                                <a:chOff x="0" y="0"/>
                                <a:chExt cx="9525" cy="2289810"/>
                              </a:xfrm>
                            </wpg:grpSpPr>
                            <wps:wsp>
                              <wps:cNvPr id="47" name="Graphic 47"/>
                              <wps:cNvSpPr/>
                              <wps:spPr>
                                <a:xfrm>
                                  <a:off x="0" y="0"/>
                                  <a:ext cx="9525" cy="2289810"/>
                                </a:xfrm>
                                <a:custGeom>
                                  <a:avLst/>
                                  <a:gdLst/>
                                  <a:ahLst/>
                                  <a:cxnLst/>
                                  <a:rect l="l" t="t" r="r" b="b"/>
                                  <a:pathLst>
                                    <a:path w="9525" h="2289810">
                                      <a:moveTo>
                                        <a:pt x="9143" y="0"/>
                                      </a:moveTo>
                                      <a:lnTo>
                                        <a:pt x="0" y="0"/>
                                      </a:lnTo>
                                      <a:lnTo>
                                        <a:pt x="0" y="2289682"/>
                                      </a:lnTo>
                                      <a:lnTo>
                                        <a:pt x="9143" y="2289682"/>
                                      </a:lnTo>
                                      <a:lnTo>
                                        <a:pt x="9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22.808434pt;margin-top:1.072761pt;width:.75pt;height:180.3pt;mso-position-horizontal-relative:column;mso-position-vertical-relative:paragraph;z-index:-19422720" id="docshapegroup26" coordorigin="2456,21" coordsize="15,3606">
                      <v:rect style="position:absolute;left:2456;top:21;width:15;height:3606" id="docshape27" filled="true" fillcolor="#000000" stroked="false">
                        <v:fill type="solid"/>
                      </v:rect>
                      <w10:wrap type="none"/>
                    </v:group>
                  </w:pict>
                </mc:Fallback>
              </mc:AlternateContent>
            </w:r>
            <w:r>
              <w:rPr>
                <w:noProof/>
                <w:lang w:eastAsia="ru-RU"/>
              </w:rPr>
              <mc:AlternateContent>
                <mc:Choice Requires="wps">
                  <w:drawing>
                    <wp:anchor distT="0" distB="0" distL="0" distR="0" simplePos="0" relativeHeight="483894272" behindDoc="1" locked="0" layoutInCell="1" allowOverlap="1">
                      <wp:simplePos x="0" y="0"/>
                      <wp:positionH relativeFrom="column">
                        <wp:posOffset>2242800</wp:posOffset>
                      </wp:positionH>
                      <wp:positionV relativeFrom="paragraph">
                        <wp:posOffset>13624</wp:posOffset>
                      </wp:positionV>
                      <wp:extent cx="9525" cy="228981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2289810"/>
                                <a:chOff x="0" y="0"/>
                                <a:chExt cx="9525" cy="2289810"/>
                              </a:xfrm>
                            </wpg:grpSpPr>
                            <wps:wsp>
                              <wps:cNvPr id="49" name="Graphic 49"/>
                              <wps:cNvSpPr/>
                              <wps:spPr>
                                <a:xfrm>
                                  <a:off x="0" y="0"/>
                                  <a:ext cx="9525" cy="2289810"/>
                                </a:xfrm>
                                <a:custGeom>
                                  <a:avLst/>
                                  <a:gdLst/>
                                  <a:ahLst/>
                                  <a:cxnLst/>
                                  <a:rect l="l" t="t" r="r" b="b"/>
                                  <a:pathLst>
                                    <a:path w="9525" h="2289810">
                                      <a:moveTo>
                                        <a:pt x="9144" y="0"/>
                                      </a:moveTo>
                                      <a:lnTo>
                                        <a:pt x="0" y="0"/>
                                      </a:lnTo>
                                      <a:lnTo>
                                        <a:pt x="0" y="2289682"/>
                                      </a:lnTo>
                                      <a:lnTo>
                                        <a:pt x="9144" y="2289682"/>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6.598434pt;margin-top:1.072761pt;width:.75pt;height:180.3pt;mso-position-horizontal-relative:column;mso-position-vertical-relative:paragraph;z-index:-19422208" id="docshapegroup28" coordorigin="3532,21" coordsize="15,3606">
                      <v:rect style="position:absolute;left:3531;top:21;width:15;height:3606" id="docshape29" filled="true" fillcolor="#000000" stroked="false">
                        <v:fill type="solid"/>
                      </v:rect>
                      <w10:wrap type="none"/>
                    </v:group>
                  </w:pict>
                </mc:Fallback>
              </mc:AlternateContent>
            </w:r>
            <w:r>
              <w:rPr>
                <w:sz w:val="21"/>
              </w:rPr>
              <w:t>руками</w:t>
            </w:r>
            <w:r>
              <w:rPr>
                <w:spacing w:val="-13"/>
                <w:sz w:val="21"/>
              </w:rPr>
              <w:t xml:space="preserve"> </w:t>
            </w:r>
            <w:r>
              <w:rPr>
                <w:sz w:val="21"/>
              </w:rPr>
              <w:t>сверху в прыжке из зоны 4, через сетку в квадрат</w:t>
            </w:r>
            <w:r>
              <w:rPr>
                <w:spacing w:val="-4"/>
                <w:sz w:val="21"/>
              </w:rPr>
              <w:t xml:space="preserve"> </w:t>
            </w:r>
            <w:r>
              <w:rPr>
                <w:sz w:val="21"/>
              </w:rPr>
              <w:t>3х3</w:t>
            </w:r>
            <w:r>
              <w:rPr>
                <w:spacing w:val="-3"/>
                <w:sz w:val="21"/>
              </w:rPr>
              <w:t xml:space="preserve"> </w:t>
            </w:r>
            <w:r>
              <w:rPr>
                <w:sz w:val="21"/>
              </w:rPr>
              <w:t xml:space="preserve">м, </w:t>
            </w:r>
            <w:r>
              <w:rPr>
                <w:spacing w:val="-2"/>
                <w:sz w:val="21"/>
              </w:rPr>
              <w:t xml:space="preserve">расположенны </w:t>
            </w:r>
            <w:r>
              <w:rPr>
                <w:sz w:val="21"/>
              </w:rPr>
              <w:t>й у лицевой линии в зоне</w:t>
            </w:r>
            <w:r>
              <w:rPr>
                <w:spacing w:val="40"/>
                <w:sz w:val="21"/>
              </w:rPr>
              <w:t xml:space="preserve"> </w:t>
            </w:r>
            <w:r>
              <w:rPr>
                <w:sz w:val="21"/>
              </w:rPr>
              <w:t xml:space="preserve">6, с </w:t>
            </w:r>
            <w:r>
              <w:rPr>
                <w:spacing w:val="-2"/>
                <w:sz w:val="21"/>
              </w:rPr>
              <w:t xml:space="preserve">предваритель </w:t>
            </w:r>
            <w:r>
              <w:rPr>
                <w:sz w:val="21"/>
              </w:rPr>
              <w:t>ной передачи мяча из зоны</w:t>
            </w:r>
            <w:r>
              <w:rPr>
                <w:spacing w:val="80"/>
                <w:sz w:val="21"/>
              </w:rPr>
              <w:t xml:space="preserve"> </w:t>
            </w:r>
            <w:r>
              <w:rPr>
                <w:sz w:val="21"/>
              </w:rPr>
              <w:t>3 (10</w:t>
            </w:r>
          </w:p>
          <w:p w:rsidR="00AF41D3" w:rsidRDefault="00D917B1">
            <w:pPr>
              <w:pStyle w:val="TableParagraph"/>
              <w:spacing w:before="30"/>
              <w:ind w:left="233"/>
              <w:rPr>
                <w:sz w:val="21"/>
              </w:rPr>
            </w:pPr>
            <w:r>
              <w:rPr>
                <w:spacing w:val="-2"/>
                <w:sz w:val="21"/>
              </w:rPr>
              <w:t>попыток)</w:t>
            </w:r>
          </w:p>
        </w:tc>
        <w:tc>
          <w:tcPr>
            <w:tcW w:w="690" w:type="dxa"/>
          </w:tcPr>
          <w:p w:rsidR="00AF41D3" w:rsidRDefault="00AF41D3">
            <w:pPr>
              <w:pStyle w:val="TableParagraph"/>
              <w:rPr>
                <w:sz w:val="20"/>
              </w:rPr>
            </w:pPr>
          </w:p>
        </w:tc>
        <w:tc>
          <w:tcPr>
            <w:tcW w:w="936" w:type="dxa"/>
          </w:tcPr>
          <w:p w:rsidR="00AF41D3" w:rsidRDefault="00AF41D3">
            <w:pPr>
              <w:pStyle w:val="TableParagraph"/>
              <w:rPr>
                <w:sz w:val="20"/>
              </w:rPr>
            </w:pPr>
          </w:p>
        </w:tc>
        <w:tc>
          <w:tcPr>
            <w:tcW w:w="989" w:type="dxa"/>
          </w:tcPr>
          <w:p w:rsidR="00AF41D3" w:rsidRDefault="00AF41D3">
            <w:pPr>
              <w:pStyle w:val="TableParagraph"/>
              <w:rPr>
                <w:sz w:val="20"/>
              </w:rPr>
            </w:pPr>
          </w:p>
        </w:tc>
        <w:tc>
          <w:tcPr>
            <w:tcW w:w="900" w:type="dxa"/>
          </w:tcPr>
          <w:p w:rsidR="00AF41D3" w:rsidRDefault="00AF41D3">
            <w:pPr>
              <w:pStyle w:val="TableParagraph"/>
              <w:rPr>
                <w:sz w:val="20"/>
              </w:rPr>
            </w:pPr>
          </w:p>
        </w:tc>
        <w:tc>
          <w:tcPr>
            <w:tcW w:w="902" w:type="dxa"/>
          </w:tcPr>
          <w:p w:rsidR="00AF41D3" w:rsidRDefault="00AF41D3">
            <w:pPr>
              <w:pStyle w:val="TableParagraph"/>
              <w:rPr>
                <w:sz w:val="20"/>
              </w:rPr>
            </w:pPr>
          </w:p>
        </w:tc>
        <w:tc>
          <w:tcPr>
            <w:tcW w:w="989" w:type="dxa"/>
          </w:tcPr>
          <w:p w:rsidR="00AF41D3" w:rsidRDefault="00AF41D3">
            <w:pPr>
              <w:pStyle w:val="TableParagraph"/>
              <w:rPr>
                <w:sz w:val="20"/>
              </w:rPr>
            </w:pPr>
          </w:p>
        </w:tc>
        <w:tc>
          <w:tcPr>
            <w:tcW w:w="984" w:type="dxa"/>
          </w:tcPr>
          <w:p w:rsidR="00AF41D3" w:rsidRDefault="00AF41D3">
            <w:pPr>
              <w:pStyle w:val="TableParagraph"/>
              <w:rPr>
                <w:sz w:val="20"/>
              </w:rPr>
            </w:pPr>
          </w:p>
        </w:tc>
        <w:tc>
          <w:tcPr>
            <w:tcW w:w="900" w:type="dxa"/>
          </w:tcPr>
          <w:p w:rsidR="00AF41D3" w:rsidRDefault="00AF41D3">
            <w:pPr>
              <w:pStyle w:val="TableParagraph"/>
              <w:rPr>
                <w:sz w:val="20"/>
              </w:rPr>
            </w:pPr>
          </w:p>
        </w:tc>
        <w:tc>
          <w:tcPr>
            <w:tcW w:w="554" w:type="dxa"/>
          </w:tcPr>
          <w:p w:rsidR="00AF41D3" w:rsidRDefault="00AF41D3">
            <w:pPr>
              <w:pStyle w:val="TableParagraph"/>
              <w:rPr>
                <w:sz w:val="20"/>
              </w:rPr>
            </w:pPr>
          </w:p>
        </w:tc>
      </w:tr>
      <w:tr w:rsidR="00AF41D3">
        <w:trPr>
          <w:trHeight w:val="3228"/>
        </w:trPr>
        <w:tc>
          <w:tcPr>
            <w:tcW w:w="1324" w:type="dxa"/>
          </w:tcPr>
          <w:p w:rsidR="00AF41D3" w:rsidRDefault="00AF41D3">
            <w:pPr>
              <w:pStyle w:val="TableParagraph"/>
              <w:rPr>
                <w:sz w:val="20"/>
              </w:rPr>
            </w:pPr>
          </w:p>
        </w:tc>
        <w:tc>
          <w:tcPr>
            <w:tcW w:w="1549" w:type="dxa"/>
          </w:tcPr>
          <w:p w:rsidR="00AF41D3" w:rsidRDefault="00D917B1">
            <w:pPr>
              <w:pStyle w:val="TableParagraph"/>
              <w:spacing w:before="218" w:line="237" w:lineRule="auto"/>
              <w:ind w:left="233" w:right="1"/>
              <w:rPr>
                <w:sz w:val="21"/>
              </w:rPr>
            </w:pPr>
            <w:r>
              <w:rPr>
                <w:sz w:val="21"/>
              </w:rPr>
              <w:t>6. Передача мяча двумя руками</w:t>
            </w:r>
            <w:r>
              <w:rPr>
                <w:spacing w:val="-13"/>
                <w:sz w:val="21"/>
              </w:rPr>
              <w:t xml:space="preserve"> </w:t>
            </w:r>
            <w:r>
              <w:rPr>
                <w:sz w:val="21"/>
              </w:rPr>
              <w:t xml:space="preserve">сверху из зоны 2 в </w:t>
            </w:r>
            <w:r>
              <w:rPr>
                <w:spacing w:val="-2"/>
                <w:sz w:val="21"/>
              </w:rPr>
              <w:t xml:space="preserve">кольцо, установленное </w:t>
            </w:r>
            <w:r>
              <w:rPr>
                <w:sz w:val="21"/>
              </w:rPr>
              <w:t xml:space="preserve">в зоне 4, </w:t>
            </w:r>
            <w:r>
              <w:rPr>
                <w:spacing w:val="-2"/>
                <w:sz w:val="21"/>
              </w:rPr>
              <w:t xml:space="preserve">предваритель </w:t>
            </w:r>
            <w:r>
              <w:rPr>
                <w:sz w:val="21"/>
              </w:rPr>
              <w:t>ной передачи мяча из зоны</w:t>
            </w:r>
            <w:r>
              <w:rPr>
                <w:spacing w:val="80"/>
                <w:sz w:val="21"/>
              </w:rPr>
              <w:t xml:space="preserve"> </w:t>
            </w:r>
            <w:r>
              <w:rPr>
                <w:sz w:val="21"/>
              </w:rPr>
              <w:t>6 (10</w:t>
            </w:r>
          </w:p>
          <w:p w:rsidR="00AF41D3" w:rsidRDefault="00D917B1">
            <w:pPr>
              <w:pStyle w:val="TableParagraph"/>
              <w:spacing w:before="14"/>
              <w:ind w:left="233"/>
              <w:rPr>
                <w:sz w:val="21"/>
              </w:rPr>
            </w:pPr>
            <w:r>
              <w:rPr>
                <w:spacing w:val="-2"/>
                <w:sz w:val="21"/>
              </w:rPr>
              <w:t>попыток)</w:t>
            </w:r>
          </w:p>
        </w:tc>
        <w:tc>
          <w:tcPr>
            <w:tcW w:w="690" w:type="dxa"/>
          </w:tcPr>
          <w:p w:rsidR="00AF41D3" w:rsidRDefault="00D917B1">
            <w:pPr>
              <w:pStyle w:val="TableParagraph"/>
              <w:spacing w:before="110"/>
              <w:ind w:left="134"/>
              <w:rPr>
                <w:sz w:val="21"/>
              </w:rPr>
            </w:pPr>
            <w:r>
              <w:rPr>
                <w:noProof/>
                <w:lang w:eastAsia="ru-RU"/>
              </w:rPr>
              <mc:AlternateContent>
                <mc:Choice Requires="wps">
                  <w:drawing>
                    <wp:anchor distT="0" distB="0" distL="0" distR="0" simplePos="0" relativeHeight="483897856" behindDoc="1" locked="0" layoutInCell="1" allowOverlap="1">
                      <wp:simplePos x="0" y="0"/>
                      <wp:positionH relativeFrom="column">
                        <wp:posOffset>2556</wp:posOffset>
                      </wp:positionH>
                      <wp:positionV relativeFrom="paragraph">
                        <wp:posOffset>63280</wp:posOffset>
                      </wp:positionV>
                      <wp:extent cx="9525" cy="199453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94535"/>
                                <a:chOff x="0" y="0"/>
                                <a:chExt cx="9525" cy="1994535"/>
                              </a:xfrm>
                            </wpg:grpSpPr>
                            <wps:wsp>
                              <wps:cNvPr id="51" name="Graphic 51"/>
                              <wps:cNvSpPr/>
                              <wps:spPr>
                                <a:xfrm>
                                  <a:off x="0" y="0"/>
                                  <a:ext cx="9525" cy="1994535"/>
                                </a:xfrm>
                                <a:custGeom>
                                  <a:avLst/>
                                  <a:gdLst/>
                                  <a:ahLst/>
                                  <a:cxnLst/>
                                  <a:rect l="l" t="t" r="r" b="b"/>
                                  <a:pathLst>
                                    <a:path w="9525" h="1994535">
                                      <a:moveTo>
                                        <a:pt x="9144" y="0"/>
                                      </a:moveTo>
                                      <a:lnTo>
                                        <a:pt x="0" y="0"/>
                                      </a:lnTo>
                                      <a:lnTo>
                                        <a:pt x="0" y="9144"/>
                                      </a:lnTo>
                                      <a:lnTo>
                                        <a:pt x="0" y="1994027"/>
                                      </a:lnTo>
                                      <a:lnTo>
                                        <a:pt x="9144" y="1994027"/>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01269pt;margin-top:4.982729pt;width:.75pt;height:157.050pt;mso-position-horizontal-relative:column;mso-position-vertical-relative:paragraph;z-index:-19418624" id="docshapegroup30" coordorigin="4,100" coordsize="15,3141">
                      <v:shape style="position:absolute;left:4;top:99;width:15;height:3141" id="docshape31" coordorigin="4,100" coordsize="15,3141" path="m18,100l4,100,4,114,4,3240,18,3240,18,114,18,100xe" filled="true" fillcolor="#000000" stroked="false">
                        <v:path arrowok="t"/>
                        <v:fill type="solid"/>
                      </v:shape>
                      <w10:wrap type="none"/>
                    </v:group>
                  </w:pict>
                </mc:Fallback>
              </mc:AlternateContent>
            </w:r>
            <w:r>
              <w:rPr>
                <w:spacing w:val="-5"/>
                <w:sz w:val="21"/>
              </w:rPr>
              <w:t>15</w:t>
            </w:r>
          </w:p>
          <w:p w:rsidR="00AF41D3" w:rsidRDefault="00D917B1">
            <w:pPr>
              <w:pStyle w:val="TableParagraph"/>
              <w:spacing w:before="18"/>
              <w:ind w:left="134"/>
              <w:rPr>
                <w:sz w:val="21"/>
              </w:rPr>
            </w:pPr>
            <w:r>
              <w:rPr>
                <w:spacing w:val="-5"/>
                <w:sz w:val="21"/>
              </w:rPr>
              <w:t>16</w:t>
            </w:r>
          </w:p>
          <w:p w:rsidR="00AF41D3" w:rsidRDefault="00D917B1">
            <w:pPr>
              <w:pStyle w:val="TableParagraph"/>
              <w:spacing w:before="18"/>
              <w:ind w:left="48"/>
              <w:rPr>
                <w:sz w:val="21"/>
              </w:rPr>
            </w:pPr>
            <w:r>
              <w:rPr>
                <w:spacing w:val="-5"/>
                <w:sz w:val="21"/>
              </w:rPr>
              <w:t>17</w:t>
            </w:r>
          </w:p>
        </w:tc>
        <w:tc>
          <w:tcPr>
            <w:tcW w:w="936" w:type="dxa"/>
          </w:tcPr>
          <w:p w:rsidR="00AF41D3" w:rsidRDefault="00D917B1">
            <w:pPr>
              <w:pStyle w:val="TableParagraph"/>
              <w:spacing w:before="110"/>
              <w:ind w:right="135"/>
              <w:jc w:val="center"/>
              <w:rPr>
                <w:sz w:val="21"/>
              </w:rPr>
            </w:pPr>
            <w:r>
              <w:rPr>
                <w:noProof/>
                <w:lang w:eastAsia="ru-RU"/>
              </w:rPr>
              <mc:AlternateContent>
                <mc:Choice Requires="wps">
                  <w:drawing>
                    <wp:anchor distT="0" distB="0" distL="0" distR="0" simplePos="0" relativeHeight="483898368" behindDoc="1" locked="0" layoutInCell="1" allowOverlap="1">
                      <wp:simplePos x="0" y="0"/>
                      <wp:positionH relativeFrom="column">
                        <wp:posOffset>137159</wp:posOffset>
                      </wp:positionH>
                      <wp:positionV relativeFrom="paragraph">
                        <wp:posOffset>63280</wp:posOffset>
                      </wp:positionV>
                      <wp:extent cx="9525" cy="199453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94535"/>
                                <a:chOff x="0" y="0"/>
                                <a:chExt cx="9525" cy="1994535"/>
                              </a:xfrm>
                            </wpg:grpSpPr>
                            <wps:wsp>
                              <wps:cNvPr id="53" name="Graphic 53"/>
                              <wps:cNvSpPr/>
                              <wps:spPr>
                                <a:xfrm>
                                  <a:off x="0" y="0"/>
                                  <a:ext cx="9525" cy="1994535"/>
                                </a:xfrm>
                                <a:custGeom>
                                  <a:avLst/>
                                  <a:gdLst/>
                                  <a:ahLst/>
                                  <a:cxnLst/>
                                  <a:rect l="l" t="t" r="r" b="b"/>
                                  <a:pathLst>
                                    <a:path w="9525" h="1994535">
                                      <a:moveTo>
                                        <a:pt x="9144" y="0"/>
                                      </a:moveTo>
                                      <a:lnTo>
                                        <a:pt x="0" y="0"/>
                                      </a:lnTo>
                                      <a:lnTo>
                                        <a:pt x="0" y="9144"/>
                                      </a:lnTo>
                                      <a:lnTo>
                                        <a:pt x="0" y="1994027"/>
                                      </a:lnTo>
                                      <a:lnTo>
                                        <a:pt x="9144" y="1994027"/>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0.799999pt;margin-top:4.982729pt;width:.75pt;height:157.050pt;mso-position-horizontal-relative:column;mso-position-vertical-relative:paragraph;z-index:-19418112" id="docshapegroup32" coordorigin="216,100" coordsize="15,3141">
                      <v:shape style="position:absolute;left:216;top:99;width:15;height:3141" id="docshape33" coordorigin="216,100" coordsize="15,3141" path="m230,100l216,100,216,114,216,3240,230,3240,230,114,230,100xe" filled="true" fillcolor="#000000" stroked="false">
                        <v:path arrowok="t"/>
                        <v:fill type="solid"/>
                      </v:shape>
                      <w10:wrap type="none"/>
                    </v:group>
                  </w:pict>
                </mc:Fallback>
              </mc:AlternateContent>
            </w:r>
            <w:r>
              <w:rPr>
                <w:spacing w:val="-10"/>
                <w:sz w:val="21"/>
              </w:rPr>
              <w:t>4</w:t>
            </w:r>
          </w:p>
          <w:p w:rsidR="00AF41D3" w:rsidRDefault="00D917B1">
            <w:pPr>
              <w:pStyle w:val="TableParagraph"/>
              <w:spacing w:before="18"/>
              <w:ind w:right="135"/>
              <w:jc w:val="center"/>
              <w:rPr>
                <w:sz w:val="21"/>
              </w:rPr>
            </w:pPr>
            <w:r>
              <w:rPr>
                <w:spacing w:val="-10"/>
                <w:sz w:val="21"/>
              </w:rPr>
              <w:t>4</w:t>
            </w:r>
          </w:p>
          <w:p w:rsidR="00AF41D3" w:rsidRDefault="00D917B1">
            <w:pPr>
              <w:pStyle w:val="TableParagraph"/>
              <w:spacing w:before="18"/>
              <w:ind w:right="135"/>
              <w:jc w:val="center"/>
              <w:rPr>
                <w:sz w:val="21"/>
              </w:rPr>
            </w:pPr>
            <w:r>
              <w:rPr>
                <w:spacing w:val="-10"/>
                <w:sz w:val="21"/>
              </w:rPr>
              <w:t>5</w:t>
            </w:r>
          </w:p>
        </w:tc>
        <w:tc>
          <w:tcPr>
            <w:tcW w:w="989" w:type="dxa"/>
          </w:tcPr>
          <w:p w:rsidR="00AF41D3" w:rsidRDefault="00D917B1">
            <w:pPr>
              <w:pStyle w:val="TableParagraph"/>
              <w:spacing w:before="110"/>
              <w:ind w:left="163" w:right="73"/>
              <w:jc w:val="center"/>
              <w:rPr>
                <w:sz w:val="21"/>
              </w:rPr>
            </w:pPr>
            <w:r>
              <w:rPr>
                <w:noProof/>
                <w:lang w:eastAsia="ru-RU"/>
              </w:rPr>
              <mc:AlternateContent>
                <mc:Choice Requires="wps">
                  <w:drawing>
                    <wp:anchor distT="0" distB="0" distL="0" distR="0" simplePos="0" relativeHeight="483898880" behindDoc="1" locked="0" layoutInCell="1" allowOverlap="1">
                      <wp:simplePos x="0" y="0"/>
                      <wp:positionH relativeFrom="column">
                        <wp:posOffset>225742</wp:posOffset>
                      </wp:positionH>
                      <wp:positionV relativeFrom="paragraph">
                        <wp:posOffset>63280</wp:posOffset>
                      </wp:positionV>
                      <wp:extent cx="9525" cy="199453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94535"/>
                                <a:chOff x="0" y="0"/>
                                <a:chExt cx="9525" cy="1994535"/>
                              </a:xfrm>
                            </wpg:grpSpPr>
                            <wps:wsp>
                              <wps:cNvPr id="55" name="Graphic 55"/>
                              <wps:cNvSpPr/>
                              <wps:spPr>
                                <a:xfrm>
                                  <a:off x="0" y="0"/>
                                  <a:ext cx="9525" cy="1994535"/>
                                </a:xfrm>
                                <a:custGeom>
                                  <a:avLst/>
                                  <a:gdLst/>
                                  <a:ahLst/>
                                  <a:cxnLst/>
                                  <a:rect l="l" t="t" r="r" b="b"/>
                                  <a:pathLst>
                                    <a:path w="9525" h="1994535">
                                      <a:moveTo>
                                        <a:pt x="9144" y="0"/>
                                      </a:moveTo>
                                      <a:lnTo>
                                        <a:pt x="0" y="0"/>
                                      </a:lnTo>
                                      <a:lnTo>
                                        <a:pt x="0" y="9144"/>
                                      </a:lnTo>
                                      <a:lnTo>
                                        <a:pt x="0" y="1994027"/>
                                      </a:lnTo>
                                      <a:lnTo>
                                        <a:pt x="9144" y="1994027"/>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775pt;margin-top:4.982729pt;width:.75pt;height:157.050pt;mso-position-horizontal-relative:column;mso-position-vertical-relative:paragraph;z-index:-19417600" id="docshapegroup34" coordorigin="355,100" coordsize="15,3141">
                      <v:shape style="position:absolute;left:355;top:99;width:15;height:3141" id="docshape35" coordorigin="356,100" coordsize="15,3141" path="m370,100l356,100,356,114,356,3240,370,3240,370,114,370,100xe" filled="true" fillcolor="#000000" stroked="false">
                        <v:path arrowok="t"/>
                        <v:fill type="solid"/>
                      </v:shape>
                      <w10:wrap type="none"/>
                    </v:group>
                  </w:pict>
                </mc:Fallback>
              </mc:AlternateContent>
            </w:r>
            <w:r>
              <w:rPr>
                <w:spacing w:val="-10"/>
                <w:sz w:val="21"/>
              </w:rPr>
              <w:t>3</w:t>
            </w:r>
          </w:p>
          <w:p w:rsidR="00AF41D3" w:rsidRDefault="00D917B1">
            <w:pPr>
              <w:pStyle w:val="TableParagraph"/>
              <w:spacing w:before="18"/>
              <w:ind w:left="163" w:right="73"/>
              <w:jc w:val="center"/>
              <w:rPr>
                <w:sz w:val="21"/>
              </w:rPr>
            </w:pPr>
            <w:r>
              <w:rPr>
                <w:spacing w:val="-10"/>
                <w:sz w:val="21"/>
              </w:rPr>
              <w:t>3</w:t>
            </w:r>
          </w:p>
          <w:p w:rsidR="00AF41D3" w:rsidRDefault="00D917B1">
            <w:pPr>
              <w:pStyle w:val="TableParagraph"/>
              <w:spacing w:before="18"/>
              <w:ind w:left="163" w:right="73"/>
              <w:jc w:val="center"/>
              <w:rPr>
                <w:sz w:val="21"/>
              </w:rPr>
            </w:pPr>
            <w:r>
              <w:rPr>
                <w:spacing w:val="-10"/>
                <w:sz w:val="21"/>
              </w:rPr>
              <w:t>4</w:t>
            </w:r>
          </w:p>
        </w:tc>
        <w:tc>
          <w:tcPr>
            <w:tcW w:w="900" w:type="dxa"/>
          </w:tcPr>
          <w:p w:rsidR="00AF41D3" w:rsidRDefault="00D917B1">
            <w:pPr>
              <w:pStyle w:val="TableParagraph"/>
              <w:spacing w:before="110"/>
              <w:ind w:left="7"/>
              <w:jc w:val="center"/>
              <w:rPr>
                <w:sz w:val="21"/>
              </w:rPr>
            </w:pPr>
            <w:r>
              <w:rPr>
                <w:noProof/>
                <w:lang w:eastAsia="ru-RU"/>
              </w:rPr>
              <mc:AlternateContent>
                <mc:Choice Requires="wps">
                  <w:drawing>
                    <wp:anchor distT="0" distB="0" distL="0" distR="0" simplePos="0" relativeHeight="483894784" behindDoc="1" locked="0" layoutInCell="1" allowOverlap="1">
                      <wp:simplePos x="0" y="0"/>
                      <wp:positionH relativeFrom="column">
                        <wp:posOffset>170814</wp:posOffset>
                      </wp:positionH>
                      <wp:positionV relativeFrom="paragraph">
                        <wp:posOffset>-2290410</wp:posOffset>
                      </wp:positionV>
                      <wp:extent cx="9525" cy="228981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2289810"/>
                                <a:chOff x="0" y="0"/>
                                <a:chExt cx="9525" cy="2289810"/>
                              </a:xfrm>
                            </wpg:grpSpPr>
                            <wps:wsp>
                              <wps:cNvPr id="57" name="Graphic 57"/>
                              <wps:cNvSpPr/>
                              <wps:spPr>
                                <a:xfrm>
                                  <a:off x="0" y="0"/>
                                  <a:ext cx="9525" cy="2289810"/>
                                </a:xfrm>
                                <a:custGeom>
                                  <a:avLst/>
                                  <a:gdLst/>
                                  <a:ahLst/>
                                  <a:cxnLst/>
                                  <a:rect l="l" t="t" r="r" b="b"/>
                                  <a:pathLst>
                                    <a:path w="9525" h="2289810">
                                      <a:moveTo>
                                        <a:pt x="9144" y="0"/>
                                      </a:moveTo>
                                      <a:lnTo>
                                        <a:pt x="0" y="0"/>
                                      </a:lnTo>
                                      <a:lnTo>
                                        <a:pt x="0" y="2289682"/>
                                      </a:lnTo>
                                      <a:lnTo>
                                        <a:pt x="9144" y="2289682"/>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45pt;margin-top:-180.347275pt;width:.75pt;height:180.3pt;mso-position-horizontal-relative:column;mso-position-vertical-relative:paragraph;z-index:-19421696" id="docshapegroup36" coordorigin="269,-3607" coordsize="15,3606">
                      <v:rect style="position:absolute;left:269;top:-3607;width:15;height:3606" id="docshape37" filled="true" fillcolor="#000000" stroked="false">
                        <v:fill type="solid"/>
                      </v:rect>
                      <w10:wrap type="none"/>
                    </v:group>
                  </w:pict>
                </mc:Fallback>
              </mc:AlternateContent>
            </w:r>
            <w:r>
              <w:rPr>
                <w:noProof/>
                <w:lang w:eastAsia="ru-RU"/>
              </w:rPr>
              <mc:AlternateContent>
                <mc:Choice Requires="wps">
                  <w:drawing>
                    <wp:anchor distT="0" distB="0" distL="0" distR="0" simplePos="0" relativeHeight="483899392" behindDoc="1" locked="0" layoutInCell="1" allowOverlap="1">
                      <wp:simplePos x="0" y="0"/>
                      <wp:positionH relativeFrom="column">
                        <wp:posOffset>170814</wp:posOffset>
                      </wp:positionH>
                      <wp:positionV relativeFrom="paragraph">
                        <wp:posOffset>63280</wp:posOffset>
                      </wp:positionV>
                      <wp:extent cx="9525" cy="199453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94535"/>
                                <a:chOff x="0" y="0"/>
                                <a:chExt cx="9525" cy="1994535"/>
                              </a:xfrm>
                            </wpg:grpSpPr>
                            <wps:wsp>
                              <wps:cNvPr id="59" name="Graphic 59"/>
                              <wps:cNvSpPr/>
                              <wps:spPr>
                                <a:xfrm>
                                  <a:off x="0" y="0"/>
                                  <a:ext cx="9525" cy="1994535"/>
                                </a:xfrm>
                                <a:custGeom>
                                  <a:avLst/>
                                  <a:gdLst/>
                                  <a:ahLst/>
                                  <a:cxnLst/>
                                  <a:rect l="l" t="t" r="r" b="b"/>
                                  <a:pathLst>
                                    <a:path w="9525" h="1994535">
                                      <a:moveTo>
                                        <a:pt x="9144" y="0"/>
                                      </a:moveTo>
                                      <a:lnTo>
                                        <a:pt x="0" y="0"/>
                                      </a:lnTo>
                                      <a:lnTo>
                                        <a:pt x="0" y="9144"/>
                                      </a:lnTo>
                                      <a:lnTo>
                                        <a:pt x="0" y="1994027"/>
                                      </a:lnTo>
                                      <a:lnTo>
                                        <a:pt x="9144" y="1994027"/>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45pt;margin-top:4.982729pt;width:.75pt;height:157.050pt;mso-position-horizontal-relative:column;mso-position-vertical-relative:paragraph;z-index:-19417088" id="docshapegroup38" coordorigin="269,100" coordsize="15,3141">
                      <v:shape style="position:absolute;left:269;top:99;width:15;height:3141" id="docshape39" coordorigin="269,100" coordsize="15,3141" path="m283,100l269,100,269,114,269,3240,283,3240,283,114,283,100xe" filled="true" fillcolor="#000000" stroked="false">
                        <v:path arrowok="t"/>
                        <v:fill type="solid"/>
                      </v:shape>
                      <w10:wrap type="none"/>
                    </v:group>
                  </w:pict>
                </mc:Fallback>
              </mc:AlternateContent>
            </w:r>
            <w:r>
              <w:rPr>
                <w:spacing w:val="-10"/>
                <w:sz w:val="21"/>
              </w:rPr>
              <w:t>2</w:t>
            </w:r>
          </w:p>
          <w:p w:rsidR="00AF41D3" w:rsidRDefault="00D917B1">
            <w:pPr>
              <w:pStyle w:val="TableParagraph"/>
              <w:spacing w:before="18"/>
              <w:ind w:left="7"/>
              <w:jc w:val="center"/>
              <w:rPr>
                <w:sz w:val="21"/>
              </w:rPr>
            </w:pPr>
            <w:r>
              <w:rPr>
                <w:spacing w:val="-10"/>
                <w:sz w:val="21"/>
              </w:rPr>
              <w:t>2</w:t>
            </w:r>
          </w:p>
          <w:p w:rsidR="00AF41D3" w:rsidRDefault="00D917B1">
            <w:pPr>
              <w:pStyle w:val="TableParagraph"/>
              <w:spacing w:before="18"/>
              <w:ind w:left="7"/>
              <w:jc w:val="center"/>
              <w:rPr>
                <w:sz w:val="21"/>
              </w:rPr>
            </w:pPr>
            <w:r>
              <w:rPr>
                <w:spacing w:val="-10"/>
                <w:sz w:val="21"/>
              </w:rPr>
              <w:t>2</w:t>
            </w:r>
          </w:p>
        </w:tc>
        <w:tc>
          <w:tcPr>
            <w:tcW w:w="902" w:type="dxa"/>
          </w:tcPr>
          <w:p w:rsidR="00AF41D3" w:rsidRDefault="00D917B1">
            <w:pPr>
              <w:pStyle w:val="TableParagraph"/>
              <w:spacing w:before="110"/>
              <w:ind w:left="1"/>
              <w:jc w:val="center"/>
              <w:rPr>
                <w:sz w:val="21"/>
              </w:rPr>
            </w:pPr>
            <w:r>
              <w:rPr>
                <w:noProof/>
                <w:lang w:eastAsia="ru-RU"/>
              </w:rPr>
              <mc:AlternateContent>
                <mc:Choice Requires="wps">
                  <w:drawing>
                    <wp:anchor distT="0" distB="0" distL="0" distR="0" simplePos="0" relativeHeight="483895296" behindDoc="1" locked="0" layoutInCell="1" allowOverlap="1">
                      <wp:simplePos x="0" y="0"/>
                      <wp:positionH relativeFrom="column">
                        <wp:posOffset>169290</wp:posOffset>
                      </wp:positionH>
                      <wp:positionV relativeFrom="paragraph">
                        <wp:posOffset>-2290410</wp:posOffset>
                      </wp:positionV>
                      <wp:extent cx="9525" cy="228981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2289810"/>
                                <a:chOff x="0" y="0"/>
                                <a:chExt cx="9525" cy="2289810"/>
                              </a:xfrm>
                            </wpg:grpSpPr>
                            <wps:wsp>
                              <wps:cNvPr id="61" name="Graphic 61"/>
                              <wps:cNvSpPr/>
                              <wps:spPr>
                                <a:xfrm>
                                  <a:off x="0" y="0"/>
                                  <a:ext cx="9525" cy="2289810"/>
                                </a:xfrm>
                                <a:custGeom>
                                  <a:avLst/>
                                  <a:gdLst/>
                                  <a:ahLst/>
                                  <a:cxnLst/>
                                  <a:rect l="l" t="t" r="r" b="b"/>
                                  <a:pathLst>
                                    <a:path w="9525" h="2289810">
                                      <a:moveTo>
                                        <a:pt x="9144" y="0"/>
                                      </a:moveTo>
                                      <a:lnTo>
                                        <a:pt x="0" y="0"/>
                                      </a:lnTo>
                                      <a:lnTo>
                                        <a:pt x="0" y="2289682"/>
                                      </a:lnTo>
                                      <a:lnTo>
                                        <a:pt x="9144" y="2289682"/>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33pt;margin-top:-180.347275pt;width:.75pt;height:180.3pt;mso-position-horizontal-relative:column;mso-position-vertical-relative:paragraph;z-index:-19421184" id="docshapegroup40" coordorigin="267,-3607" coordsize="15,3606">
                      <v:rect style="position:absolute;left:266;top:-3607;width:15;height:3606" id="docshape41" filled="true" fillcolor="#000000" stroked="false">
                        <v:fill type="solid"/>
                      </v:rect>
                      <w10:wrap type="none"/>
                    </v:group>
                  </w:pict>
                </mc:Fallback>
              </mc:AlternateContent>
            </w:r>
            <w:r>
              <w:rPr>
                <w:noProof/>
                <w:lang w:eastAsia="ru-RU"/>
              </w:rPr>
              <mc:AlternateContent>
                <mc:Choice Requires="wps">
                  <w:drawing>
                    <wp:anchor distT="0" distB="0" distL="0" distR="0" simplePos="0" relativeHeight="483899904" behindDoc="1" locked="0" layoutInCell="1" allowOverlap="1">
                      <wp:simplePos x="0" y="0"/>
                      <wp:positionH relativeFrom="column">
                        <wp:posOffset>169290</wp:posOffset>
                      </wp:positionH>
                      <wp:positionV relativeFrom="paragraph">
                        <wp:posOffset>63280</wp:posOffset>
                      </wp:positionV>
                      <wp:extent cx="9525" cy="1994535"/>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94535"/>
                                <a:chOff x="0" y="0"/>
                                <a:chExt cx="9525" cy="1994535"/>
                              </a:xfrm>
                            </wpg:grpSpPr>
                            <wps:wsp>
                              <wps:cNvPr id="63" name="Graphic 63"/>
                              <wps:cNvSpPr/>
                              <wps:spPr>
                                <a:xfrm>
                                  <a:off x="0" y="0"/>
                                  <a:ext cx="9525" cy="1994535"/>
                                </a:xfrm>
                                <a:custGeom>
                                  <a:avLst/>
                                  <a:gdLst/>
                                  <a:ahLst/>
                                  <a:cxnLst/>
                                  <a:rect l="l" t="t" r="r" b="b"/>
                                  <a:pathLst>
                                    <a:path w="9525" h="1994535">
                                      <a:moveTo>
                                        <a:pt x="9144" y="0"/>
                                      </a:moveTo>
                                      <a:lnTo>
                                        <a:pt x="0" y="0"/>
                                      </a:lnTo>
                                      <a:lnTo>
                                        <a:pt x="0" y="9144"/>
                                      </a:lnTo>
                                      <a:lnTo>
                                        <a:pt x="0" y="1994027"/>
                                      </a:lnTo>
                                      <a:lnTo>
                                        <a:pt x="9144" y="1994027"/>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33pt;margin-top:4.982729pt;width:.75pt;height:157.050pt;mso-position-horizontal-relative:column;mso-position-vertical-relative:paragraph;z-index:-19416576" id="docshapegroup42" coordorigin="267,100" coordsize="15,3141">
                      <v:shape style="position:absolute;left:266;top:99;width:15;height:3141" id="docshape43" coordorigin="267,100" coordsize="15,3141" path="m281,100l267,100,267,114,267,3240,281,3240,281,114,281,100xe" filled="true" fillcolor="#000000" stroked="false">
                        <v:path arrowok="t"/>
                        <v:fill type="solid"/>
                      </v:shape>
                      <w10:wrap type="none"/>
                    </v:group>
                  </w:pict>
                </mc:Fallback>
              </mc:AlternateContent>
            </w:r>
            <w:r>
              <w:rPr>
                <w:spacing w:val="-10"/>
                <w:sz w:val="21"/>
              </w:rPr>
              <w:t>1</w:t>
            </w:r>
          </w:p>
          <w:p w:rsidR="00AF41D3" w:rsidRDefault="00D917B1">
            <w:pPr>
              <w:pStyle w:val="TableParagraph"/>
              <w:spacing w:before="18"/>
              <w:ind w:left="1"/>
              <w:jc w:val="center"/>
              <w:rPr>
                <w:sz w:val="21"/>
              </w:rPr>
            </w:pPr>
            <w:r>
              <w:rPr>
                <w:spacing w:val="-10"/>
                <w:sz w:val="21"/>
              </w:rPr>
              <w:t>1</w:t>
            </w:r>
          </w:p>
          <w:p w:rsidR="00AF41D3" w:rsidRDefault="00D917B1">
            <w:pPr>
              <w:pStyle w:val="TableParagraph"/>
              <w:spacing w:before="18"/>
              <w:ind w:left="1"/>
              <w:jc w:val="center"/>
              <w:rPr>
                <w:sz w:val="21"/>
              </w:rPr>
            </w:pPr>
            <w:r>
              <w:rPr>
                <w:spacing w:val="-10"/>
                <w:sz w:val="21"/>
              </w:rPr>
              <w:t>1</w:t>
            </w:r>
          </w:p>
        </w:tc>
        <w:tc>
          <w:tcPr>
            <w:tcW w:w="989" w:type="dxa"/>
          </w:tcPr>
          <w:p w:rsidR="00AF41D3" w:rsidRDefault="00D917B1">
            <w:pPr>
              <w:pStyle w:val="TableParagraph"/>
              <w:spacing w:before="110"/>
              <w:ind w:left="90" w:right="163"/>
              <w:jc w:val="center"/>
              <w:rPr>
                <w:sz w:val="21"/>
              </w:rPr>
            </w:pPr>
            <w:r>
              <w:rPr>
                <w:noProof/>
                <w:lang w:eastAsia="ru-RU"/>
              </w:rPr>
              <mc:AlternateContent>
                <mc:Choice Requires="wps">
                  <w:drawing>
                    <wp:anchor distT="0" distB="0" distL="0" distR="0" simplePos="0" relativeHeight="483895808" behindDoc="1" locked="0" layoutInCell="1" allowOverlap="1">
                      <wp:simplePos x="0" y="0"/>
                      <wp:positionH relativeFrom="column">
                        <wp:posOffset>163068</wp:posOffset>
                      </wp:positionH>
                      <wp:positionV relativeFrom="paragraph">
                        <wp:posOffset>-2290410</wp:posOffset>
                      </wp:positionV>
                      <wp:extent cx="18415" cy="228981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2289810"/>
                                <a:chOff x="0" y="0"/>
                                <a:chExt cx="18415" cy="2289810"/>
                              </a:xfrm>
                            </wpg:grpSpPr>
                            <wps:wsp>
                              <wps:cNvPr id="65" name="Graphic 65"/>
                              <wps:cNvSpPr/>
                              <wps:spPr>
                                <a:xfrm>
                                  <a:off x="0" y="0"/>
                                  <a:ext cx="18415" cy="2289810"/>
                                </a:xfrm>
                                <a:custGeom>
                                  <a:avLst/>
                                  <a:gdLst/>
                                  <a:ahLst/>
                                  <a:cxnLst/>
                                  <a:rect l="l" t="t" r="r" b="b"/>
                                  <a:pathLst>
                                    <a:path w="18415" h="2289810">
                                      <a:moveTo>
                                        <a:pt x="18287" y="0"/>
                                      </a:moveTo>
                                      <a:lnTo>
                                        <a:pt x="0" y="0"/>
                                      </a:lnTo>
                                      <a:lnTo>
                                        <a:pt x="0" y="2289682"/>
                                      </a:lnTo>
                                      <a:lnTo>
                                        <a:pt x="18287" y="2289682"/>
                                      </a:lnTo>
                                      <a:lnTo>
                                        <a:pt x="1828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2.84pt;margin-top:-180.347275pt;width:1.45pt;height:180.3pt;mso-position-horizontal-relative:column;mso-position-vertical-relative:paragraph;z-index:-19420672" id="docshapegroup44" coordorigin="257,-3607" coordsize="29,3606">
                      <v:rect style="position:absolute;left:256;top:-3607;width:29;height:3606" id="docshape45" filled="true" fillcolor="#000000" stroked="false">
                        <v:fill type="solid"/>
                      </v:rect>
                      <w10:wrap type="none"/>
                    </v:group>
                  </w:pict>
                </mc:Fallback>
              </mc:AlternateContent>
            </w:r>
            <w:r>
              <w:rPr>
                <w:noProof/>
                <w:lang w:eastAsia="ru-RU"/>
              </w:rPr>
              <mc:AlternateContent>
                <mc:Choice Requires="wps">
                  <w:drawing>
                    <wp:anchor distT="0" distB="0" distL="0" distR="0" simplePos="0" relativeHeight="483900416" behindDoc="1" locked="0" layoutInCell="1" allowOverlap="1">
                      <wp:simplePos x="0" y="0"/>
                      <wp:positionH relativeFrom="column">
                        <wp:posOffset>163068</wp:posOffset>
                      </wp:positionH>
                      <wp:positionV relativeFrom="paragraph">
                        <wp:posOffset>63280</wp:posOffset>
                      </wp:positionV>
                      <wp:extent cx="18415" cy="1994535"/>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94535"/>
                                <a:chOff x="0" y="0"/>
                                <a:chExt cx="18415" cy="1994535"/>
                              </a:xfrm>
                            </wpg:grpSpPr>
                            <wps:wsp>
                              <wps:cNvPr id="67" name="Graphic 67"/>
                              <wps:cNvSpPr/>
                              <wps:spPr>
                                <a:xfrm>
                                  <a:off x="0" y="0"/>
                                  <a:ext cx="18415" cy="1994535"/>
                                </a:xfrm>
                                <a:custGeom>
                                  <a:avLst/>
                                  <a:gdLst/>
                                  <a:ahLst/>
                                  <a:cxnLst/>
                                  <a:rect l="l" t="t" r="r" b="b"/>
                                  <a:pathLst>
                                    <a:path w="18415" h="1994535">
                                      <a:moveTo>
                                        <a:pt x="18288" y="0"/>
                                      </a:moveTo>
                                      <a:lnTo>
                                        <a:pt x="0" y="0"/>
                                      </a:lnTo>
                                      <a:lnTo>
                                        <a:pt x="0" y="9144"/>
                                      </a:lnTo>
                                      <a:lnTo>
                                        <a:pt x="0" y="1994027"/>
                                      </a:lnTo>
                                      <a:lnTo>
                                        <a:pt x="18288" y="1994027"/>
                                      </a:lnTo>
                                      <a:lnTo>
                                        <a:pt x="18288" y="9144"/>
                                      </a:lnTo>
                                      <a:lnTo>
                                        <a:pt x="1828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2.84pt;margin-top:4.982729pt;width:1.45pt;height:157.050pt;mso-position-horizontal-relative:column;mso-position-vertical-relative:paragraph;z-index:-19416064" id="docshapegroup46" coordorigin="257,100" coordsize="29,3141">
                      <v:shape style="position:absolute;left:256;top:99;width:29;height:3141" id="docshape47" coordorigin="257,100" coordsize="29,3141" path="m286,100l257,100,257,114,257,3240,286,3240,286,114,286,100xe" filled="true" fillcolor="#000000" stroked="false">
                        <v:path arrowok="t"/>
                        <v:fill type="solid"/>
                      </v:shape>
                      <w10:wrap type="none"/>
                    </v:group>
                  </w:pict>
                </mc:Fallback>
              </mc:AlternateContent>
            </w:r>
            <w:r>
              <w:rPr>
                <w:spacing w:val="-10"/>
                <w:sz w:val="21"/>
              </w:rPr>
              <w:t>3</w:t>
            </w:r>
          </w:p>
          <w:p w:rsidR="00AF41D3" w:rsidRDefault="00D917B1">
            <w:pPr>
              <w:pStyle w:val="TableParagraph"/>
              <w:spacing w:before="18"/>
              <w:ind w:left="90" w:right="163"/>
              <w:jc w:val="center"/>
              <w:rPr>
                <w:sz w:val="21"/>
              </w:rPr>
            </w:pPr>
            <w:r>
              <w:rPr>
                <w:spacing w:val="-10"/>
                <w:sz w:val="21"/>
              </w:rPr>
              <w:t>4</w:t>
            </w:r>
          </w:p>
          <w:p w:rsidR="00AF41D3" w:rsidRDefault="00D917B1">
            <w:pPr>
              <w:pStyle w:val="TableParagraph"/>
              <w:spacing w:before="18"/>
              <w:ind w:left="90" w:right="163"/>
              <w:jc w:val="center"/>
              <w:rPr>
                <w:sz w:val="21"/>
              </w:rPr>
            </w:pPr>
            <w:r>
              <w:rPr>
                <w:spacing w:val="-10"/>
                <w:sz w:val="21"/>
              </w:rPr>
              <w:t>4</w:t>
            </w:r>
          </w:p>
        </w:tc>
        <w:tc>
          <w:tcPr>
            <w:tcW w:w="984" w:type="dxa"/>
          </w:tcPr>
          <w:p w:rsidR="00AF41D3" w:rsidRDefault="00D917B1">
            <w:pPr>
              <w:pStyle w:val="TableParagraph"/>
              <w:spacing w:before="110"/>
              <w:ind w:left="93"/>
              <w:jc w:val="center"/>
              <w:rPr>
                <w:sz w:val="21"/>
              </w:rPr>
            </w:pPr>
            <w:r>
              <w:rPr>
                <w:noProof/>
                <w:lang w:eastAsia="ru-RU"/>
              </w:rPr>
              <mc:AlternateContent>
                <mc:Choice Requires="wps">
                  <w:drawing>
                    <wp:anchor distT="0" distB="0" distL="0" distR="0" simplePos="0" relativeHeight="483896320" behindDoc="1" locked="0" layoutInCell="1" allowOverlap="1">
                      <wp:simplePos x="0" y="0"/>
                      <wp:positionH relativeFrom="column">
                        <wp:posOffset>224218</wp:posOffset>
                      </wp:positionH>
                      <wp:positionV relativeFrom="paragraph">
                        <wp:posOffset>-2290410</wp:posOffset>
                      </wp:positionV>
                      <wp:extent cx="9525" cy="2289810"/>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2289810"/>
                                <a:chOff x="0" y="0"/>
                                <a:chExt cx="9525" cy="2289810"/>
                              </a:xfrm>
                            </wpg:grpSpPr>
                            <wps:wsp>
                              <wps:cNvPr id="69" name="Graphic 69"/>
                              <wps:cNvSpPr/>
                              <wps:spPr>
                                <a:xfrm>
                                  <a:off x="0" y="0"/>
                                  <a:ext cx="9525" cy="2289810"/>
                                </a:xfrm>
                                <a:custGeom>
                                  <a:avLst/>
                                  <a:gdLst/>
                                  <a:ahLst/>
                                  <a:cxnLst/>
                                  <a:rect l="l" t="t" r="r" b="b"/>
                                  <a:pathLst>
                                    <a:path w="9525" h="2289810">
                                      <a:moveTo>
                                        <a:pt x="9144" y="0"/>
                                      </a:moveTo>
                                      <a:lnTo>
                                        <a:pt x="0" y="0"/>
                                      </a:lnTo>
                                      <a:lnTo>
                                        <a:pt x="0" y="2289682"/>
                                      </a:lnTo>
                                      <a:lnTo>
                                        <a:pt x="9144" y="2289682"/>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655001pt;margin-top:-180.347275pt;width:.75pt;height:180.3pt;mso-position-horizontal-relative:column;mso-position-vertical-relative:paragraph;z-index:-19420160" id="docshapegroup48" coordorigin="353,-3607" coordsize="15,3606">
                      <v:rect style="position:absolute;left:353;top:-3607;width:15;height:3606" id="docshape49" filled="true" fillcolor="#000000" stroked="false">
                        <v:fill type="solid"/>
                      </v:rect>
                      <w10:wrap type="none"/>
                    </v:group>
                  </w:pict>
                </mc:Fallback>
              </mc:AlternateContent>
            </w:r>
            <w:r>
              <w:rPr>
                <w:noProof/>
                <w:lang w:eastAsia="ru-RU"/>
              </w:rPr>
              <mc:AlternateContent>
                <mc:Choice Requires="wps">
                  <w:drawing>
                    <wp:anchor distT="0" distB="0" distL="0" distR="0" simplePos="0" relativeHeight="483900928" behindDoc="1" locked="0" layoutInCell="1" allowOverlap="1">
                      <wp:simplePos x="0" y="0"/>
                      <wp:positionH relativeFrom="column">
                        <wp:posOffset>224218</wp:posOffset>
                      </wp:positionH>
                      <wp:positionV relativeFrom="paragraph">
                        <wp:posOffset>63280</wp:posOffset>
                      </wp:positionV>
                      <wp:extent cx="9525" cy="1994535"/>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94535"/>
                                <a:chOff x="0" y="0"/>
                                <a:chExt cx="9525" cy="1994535"/>
                              </a:xfrm>
                            </wpg:grpSpPr>
                            <wps:wsp>
                              <wps:cNvPr id="71" name="Graphic 71"/>
                              <wps:cNvSpPr/>
                              <wps:spPr>
                                <a:xfrm>
                                  <a:off x="0" y="0"/>
                                  <a:ext cx="9525" cy="1994535"/>
                                </a:xfrm>
                                <a:custGeom>
                                  <a:avLst/>
                                  <a:gdLst/>
                                  <a:ahLst/>
                                  <a:cxnLst/>
                                  <a:rect l="l" t="t" r="r" b="b"/>
                                  <a:pathLst>
                                    <a:path w="9525" h="1994535">
                                      <a:moveTo>
                                        <a:pt x="9144" y="0"/>
                                      </a:moveTo>
                                      <a:lnTo>
                                        <a:pt x="0" y="0"/>
                                      </a:lnTo>
                                      <a:lnTo>
                                        <a:pt x="0" y="9144"/>
                                      </a:lnTo>
                                      <a:lnTo>
                                        <a:pt x="0" y="1994027"/>
                                      </a:lnTo>
                                      <a:lnTo>
                                        <a:pt x="9144" y="1994027"/>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655001pt;margin-top:4.982729pt;width:.75pt;height:157.050pt;mso-position-horizontal-relative:column;mso-position-vertical-relative:paragraph;z-index:-19415552" id="docshapegroup50" coordorigin="353,100" coordsize="15,3141">
                      <v:shape style="position:absolute;left:353;top:99;width:15;height:3141" id="docshape51" coordorigin="353,100" coordsize="15,3141" path="m368,100l353,100,353,114,353,3240,368,3240,368,114,368,100xe" filled="true" fillcolor="#000000" stroked="false">
                        <v:path arrowok="t"/>
                        <v:fill type="solid"/>
                      </v:shape>
                      <w10:wrap type="none"/>
                    </v:group>
                  </w:pict>
                </mc:Fallback>
              </mc:AlternateContent>
            </w:r>
            <w:r>
              <w:rPr>
                <w:spacing w:val="-10"/>
                <w:sz w:val="21"/>
              </w:rPr>
              <w:t>2</w:t>
            </w:r>
          </w:p>
          <w:p w:rsidR="00AF41D3" w:rsidRDefault="00D917B1">
            <w:pPr>
              <w:pStyle w:val="TableParagraph"/>
              <w:spacing w:before="18"/>
              <w:ind w:left="93"/>
              <w:jc w:val="center"/>
              <w:rPr>
                <w:sz w:val="21"/>
              </w:rPr>
            </w:pPr>
            <w:r>
              <w:rPr>
                <w:spacing w:val="-10"/>
                <w:sz w:val="21"/>
              </w:rPr>
              <w:t>3</w:t>
            </w:r>
          </w:p>
          <w:p w:rsidR="00AF41D3" w:rsidRDefault="00D917B1">
            <w:pPr>
              <w:pStyle w:val="TableParagraph"/>
              <w:spacing w:before="18"/>
              <w:ind w:left="93"/>
              <w:jc w:val="center"/>
              <w:rPr>
                <w:sz w:val="21"/>
              </w:rPr>
            </w:pPr>
            <w:r>
              <w:rPr>
                <w:spacing w:val="-10"/>
                <w:sz w:val="21"/>
              </w:rPr>
              <w:t>3</w:t>
            </w:r>
          </w:p>
        </w:tc>
        <w:tc>
          <w:tcPr>
            <w:tcW w:w="900" w:type="dxa"/>
          </w:tcPr>
          <w:p w:rsidR="00AF41D3" w:rsidRDefault="00D917B1">
            <w:pPr>
              <w:pStyle w:val="TableParagraph"/>
              <w:spacing w:before="110"/>
              <w:ind w:left="7" w:right="2"/>
              <w:jc w:val="center"/>
              <w:rPr>
                <w:sz w:val="21"/>
              </w:rPr>
            </w:pPr>
            <w:r>
              <w:rPr>
                <w:noProof/>
                <w:lang w:eastAsia="ru-RU"/>
              </w:rPr>
              <mc:AlternateContent>
                <mc:Choice Requires="wps">
                  <w:drawing>
                    <wp:anchor distT="0" distB="0" distL="0" distR="0" simplePos="0" relativeHeight="483896832" behindDoc="1" locked="0" layoutInCell="1" allowOverlap="1">
                      <wp:simplePos x="0" y="0"/>
                      <wp:positionH relativeFrom="column">
                        <wp:posOffset>169290</wp:posOffset>
                      </wp:positionH>
                      <wp:positionV relativeFrom="paragraph">
                        <wp:posOffset>-2290410</wp:posOffset>
                      </wp:positionV>
                      <wp:extent cx="9525" cy="228981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2289810"/>
                                <a:chOff x="0" y="0"/>
                                <a:chExt cx="9525" cy="2289810"/>
                              </a:xfrm>
                            </wpg:grpSpPr>
                            <wps:wsp>
                              <wps:cNvPr id="73" name="Graphic 73"/>
                              <wps:cNvSpPr/>
                              <wps:spPr>
                                <a:xfrm>
                                  <a:off x="0" y="0"/>
                                  <a:ext cx="9525" cy="2289810"/>
                                </a:xfrm>
                                <a:custGeom>
                                  <a:avLst/>
                                  <a:gdLst/>
                                  <a:ahLst/>
                                  <a:cxnLst/>
                                  <a:rect l="l" t="t" r="r" b="b"/>
                                  <a:pathLst>
                                    <a:path w="9525" h="2289810">
                                      <a:moveTo>
                                        <a:pt x="9144" y="0"/>
                                      </a:moveTo>
                                      <a:lnTo>
                                        <a:pt x="0" y="0"/>
                                      </a:lnTo>
                                      <a:lnTo>
                                        <a:pt x="0" y="2289682"/>
                                      </a:lnTo>
                                      <a:lnTo>
                                        <a:pt x="9144" y="2289682"/>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33pt;margin-top:-180.347275pt;width:.75pt;height:180.3pt;mso-position-horizontal-relative:column;mso-position-vertical-relative:paragraph;z-index:-19419648" id="docshapegroup52" coordorigin="267,-3607" coordsize="15,3606">
                      <v:rect style="position:absolute;left:266;top:-3607;width:15;height:3606" id="docshape53" filled="true" fillcolor="#000000" stroked="false">
                        <v:fill type="solid"/>
                      </v:rect>
                      <w10:wrap type="none"/>
                    </v:group>
                  </w:pict>
                </mc:Fallback>
              </mc:AlternateContent>
            </w:r>
            <w:r>
              <w:rPr>
                <w:noProof/>
                <w:lang w:eastAsia="ru-RU"/>
              </w:rPr>
              <mc:AlternateContent>
                <mc:Choice Requires="wps">
                  <w:drawing>
                    <wp:anchor distT="0" distB="0" distL="0" distR="0" simplePos="0" relativeHeight="483901440" behindDoc="1" locked="0" layoutInCell="1" allowOverlap="1">
                      <wp:simplePos x="0" y="0"/>
                      <wp:positionH relativeFrom="column">
                        <wp:posOffset>169290</wp:posOffset>
                      </wp:positionH>
                      <wp:positionV relativeFrom="paragraph">
                        <wp:posOffset>63280</wp:posOffset>
                      </wp:positionV>
                      <wp:extent cx="9525" cy="1994535"/>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94535"/>
                                <a:chOff x="0" y="0"/>
                                <a:chExt cx="9525" cy="1994535"/>
                              </a:xfrm>
                            </wpg:grpSpPr>
                            <wps:wsp>
                              <wps:cNvPr id="75" name="Graphic 75"/>
                              <wps:cNvSpPr/>
                              <wps:spPr>
                                <a:xfrm>
                                  <a:off x="0" y="0"/>
                                  <a:ext cx="9525" cy="1994535"/>
                                </a:xfrm>
                                <a:custGeom>
                                  <a:avLst/>
                                  <a:gdLst/>
                                  <a:ahLst/>
                                  <a:cxnLst/>
                                  <a:rect l="l" t="t" r="r" b="b"/>
                                  <a:pathLst>
                                    <a:path w="9525" h="1994535">
                                      <a:moveTo>
                                        <a:pt x="9144" y="0"/>
                                      </a:moveTo>
                                      <a:lnTo>
                                        <a:pt x="0" y="0"/>
                                      </a:lnTo>
                                      <a:lnTo>
                                        <a:pt x="0" y="9144"/>
                                      </a:lnTo>
                                      <a:lnTo>
                                        <a:pt x="0" y="1994027"/>
                                      </a:lnTo>
                                      <a:lnTo>
                                        <a:pt x="9144" y="1994027"/>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33pt;margin-top:4.982729pt;width:.75pt;height:157.050pt;mso-position-horizontal-relative:column;mso-position-vertical-relative:paragraph;z-index:-19415040" id="docshapegroup54" coordorigin="267,100" coordsize="15,3141">
                      <v:shape style="position:absolute;left:266;top:99;width:15;height:3141" id="docshape55" coordorigin="267,100" coordsize="15,3141" path="m281,100l267,100,267,114,267,3240,281,3240,281,114,281,100xe" filled="true" fillcolor="#000000" stroked="false">
                        <v:path arrowok="t"/>
                        <v:fill type="solid"/>
                      </v:shape>
                      <w10:wrap type="none"/>
                    </v:group>
                  </w:pict>
                </mc:Fallback>
              </mc:AlternateContent>
            </w:r>
            <w:r>
              <w:rPr>
                <w:spacing w:val="-10"/>
                <w:sz w:val="21"/>
              </w:rPr>
              <w:t>1</w:t>
            </w:r>
          </w:p>
          <w:p w:rsidR="00AF41D3" w:rsidRDefault="00D917B1">
            <w:pPr>
              <w:pStyle w:val="TableParagraph"/>
              <w:spacing w:before="18"/>
              <w:ind w:left="7" w:right="2"/>
              <w:jc w:val="center"/>
              <w:rPr>
                <w:sz w:val="21"/>
              </w:rPr>
            </w:pPr>
            <w:r>
              <w:rPr>
                <w:spacing w:val="-10"/>
                <w:sz w:val="21"/>
              </w:rPr>
              <w:t>2</w:t>
            </w:r>
          </w:p>
          <w:p w:rsidR="00AF41D3" w:rsidRDefault="00D917B1">
            <w:pPr>
              <w:pStyle w:val="TableParagraph"/>
              <w:spacing w:before="18"/>
              <w:ind w:left="7" w:right="2"/>
              <w:jc w:val="center"/>
              <w:rPr>
                <w:sz w:val="21"/>
              </w:rPr>
            </w:pPr>
            <w:r>
              <w:rPr>
                <w:spacing w:val="-10"/>
                <w:sz w:val="21"/>
              </w:rPr>
              <w:t>2</w:t>
            </w:r>
          </w:p>
        </w:tc>
        <w:tc>
          <w:tcPr>
            <w:tcW w:w="554" w:type="dxa"/>
          </w:tcPr>
          <w:p w:rsidR="00AF41D3" w:rsidRDefault="00D917B1">
            <w:pPr>
              <w:pStyle w:val="TableParagraph"/>
              <w:spacing w:before="110"/>
              <w:ind w:right="43"/>
              <w:jc w:val="right"/>
              <w:rPr>
                <w:sz w:val="21"/>
              </w:rPr>
            </w:pPr>
            <w:r>
              <w:rPr>
                <w:noProof/>
                <w:lang w:eastAsia="ru-RU"/>
              </w:rPr>
              <mc:AlternateContent>
                <mc:Choice Requires="wps">
                  <w:drawing>
                    <wp:anchor distT="0" distB="0" distL="0" distR="0" simplePos="0" relativeHeight="483897344" behindDoc="1" locked="0" layoutInCell="1" allowOverlap="1">
                      <wp:simplePos x="0" y="0"/>
                      <wp:positionH relativeFrom="column">
                        <wp:posOffset>167830</wp:posOffset>
                      </wp:positionH>
                      <wp:positionV relativeFrom="paragraph">
                        <wp:posOffset>-2290410</wp:posOffset>
                      </wp:positionV>
                      <wp:extent cx="9525" cy="228981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2289810"/>
                                <a:chOff x="0" y="0"/>
                                <a:chExt cx="9525" cy="2289810"/>
                              </a:xfrm>
                            </wpg:grpSpPr>
                            <wps:wsp>
                              <wps:cNvPr id="77" name="Graphic 77"/>
                              <wps:cNvSpPr/>
                              <wps:spPr>
                                <a:xfrm>
                                  <a:off x="0" y="0"/>
                                  <a:ext cx="9525" cy="2289810"/>
                                </a:xfrm>
                                <a:custGeom>
                                  <a:avLst/>
                                  <a:gdLst/>
                                  <a:ahLst/>
                                  <a:cxnLst/>
                                  <a:rect l="l" t="t" r="r" b="b"/>
                                  <a:pathLst>
                                    <a:path w="9525" h="2289810">
                                      <a:moveTo>
                                        <a:pt x="9144" y="0"/>
                                      </a:moveTo>
                                      <a:lnTo>
                                        <a:pt x="0" y="0"/>
                                      </a:lnTo>
                                      <a:lnTo>
                                        <a:pt x="0" y="2289682"/>
                                      </a:lnTo>
                                      <a:lnTo>
                                        <a:pt x="9144" y="2289682"/>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215pt;margin-top:-180.347275pt;width:.75pt;height:180.3pt;mso-position-horizontal-relative:column;mso-position-vertical-relative:paragraph;z-index:-19419136" id="docshapegroup56" coordorigin="264,-3607" coordsize="15,3606">
                      <v:rect style="position:absolute;left:264;top:-3607;width:15;height:3606" id="docshape57" filled="true" fillcolor="#000000" stroked="false">
                        <v:fill type="solid"/>
                      </v:rect>
                      <w10:wrap type="none"/>
                    </v:group>
                  </w:pict>
                </mc:Fallback>
              </mc:AlternateContent>
            </w:r>
            <w:r>
              <w:rPr>
                <w:noProof/>
                <w:lang w:eastAsia="ru-RU"/>
              </w:rPr>
              <mc:AlternateContent>
                <mc:Choice Requires="wps">
                  <w:drawing>
                    <wp:anchor distT="0" distB="0" distL="0" distR="0" simplePos="0" relativeHeight="483901952" behindDoc="1" locked="0" layoutInCell="1" allowOverlap="1">
                      <wp:simplePos x="0" y="0"/>
                      <wp:positionH relativeFrom="column">
                        <wp:posOffset>167830</wp:posOffset>
                      </wp:positionH>
                      <wp:positionV relativeFrom="paragraph">
                        <wp:posOffset>63280</wp:posOffset>
                      </wp:positionV>
                      <wp:extent cx="9525" cy="1994535"/>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94535"/>
                                <a:chOff x="0" y="0"/>
                                <a:chExt cx="9525" cy="1994535"/>
                              </a:xfrm>
                            </wpg:grpSpPr>
                            <wps:wsp>
                              <wps:cNvPr id="79" name="Graphic 79"/>
                              <wps:cNvSpPr/>
                              <wps:spPr>
                                <a:xfrm>
                                  <a:off x="0" y="0"/>
                                  <a:ext cx="9525" cy="1994535"/>
                                </a:xfrm>
                                <a:custGeom>
                                  <a:avLst/>
                                  <a:gdLst/>
                                  <a:ahLst/>
                                  <a:cxnLst/>
                                  <a:rect l="l" t="t" r="r" b="b"/>
                                  <a:pathLst>
                                    <a:path w="9525" h="1994535">
                                      <a:moveTo>
                                        <a:pt x="9144" y="0"/>
                                      </a:moveTo>
                                      <a:lnTo>
                                        <a:pt x="0" y="0"/>
                                      </a:lnTo>
                                      <a:lnTo>
                                        <a:pt x="0" y="9144"/>
                                      </a:lnTo>
                                      <a:lnTo>
                                        <a:pt x="0" y="1994027"/>
                                      </a:lnTo>
                                      <a:lnTo>
                                        <a:pt x="9144" y="1994027"/>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215pt;margin-top:4.982729pt;width:.75pt;height:157.050pt;mso-position-horizontal-relative:column;mso-position-vertical-relative:paragraph;z-index:-19414528" id="docshapegroup58" coordorigin="264,100" coordsize="15,3141">
                      <v:shape style="position:absolute;left:264;top:99;width:15;height:3141" id="docshape59" coordorigin="264,100" coordsize="15,3141" path="m279,100l264,100,264,114,264,3240,279,3240,279,114,279,100xe" filled="true" fillcolor="#000000" stroked="false">
                        <v:path arrowok="t"/>
                        <v:fill type="solid"/>
                      </v:shape>
                      <w10:wrap type="none"/>
                    </v:group>
                  </w:pict>
                </mc:Fallback>
              </mc:AlternateContent>
            </w:r>
            <w:r>
              <w:rPr>
                <w:spacing w:val="-10"/>
                <w:sz w:val="21"/>
              </w:rPr>
              <w:t>0</w:t>
            </w:r>
          </w:p>
          <w:p w:rsidR="00AF41D3" w:rsidRDefault="00D917B1">
            <w:pPr>
              <w:pStyle w:val="TableParagraph"/>
              <w:spacing w:before="18"/>
              <w:ind w:right="43"/>
              <w:jc w:val="right"/>
              <w:rPr>
                <w:sz w:val="21"/>
              </w:rPr>
            </w:pPr>
            <w:r>
              <w:rPr>
                <w:spacing w:val="-10"/>
                <w:sz w:val="21"/>
              </w:rPr>
              <w:t>1</w:t>
            </w:r>
          </w:p>
          <w:p w:rsidR="00AF41D3" w:rsidRDefault="00D917B1">
            <w:pPr>
              <w:pStyle w:val="TableParagraph"/>
              <w:spacing w:before="18"/>
              <w:ind w:right="43"/>
              <w:jc w:val="right"/>
              <w:rPr>
                <w:sz w:val="21"/>
              </w:rPr>
            </w:pPr>
            <w:r>
              <w:rPr>
                <w:spacing w:val="-10"/>
                <w:sz w:val="21"/>
              </w:rPr>
              <w:t>1</w:t>
            </w:r>
          </w:p>
        </w:tc>
      </w:tr>
      <w:tr w:rsidR="00AF41D3">
        <w:trPr>
          <w:trHeight w:val="4425"/>
        </w:trPr>
        <w:tc>
          <w:tcPr>
            <w:tcW w:w="1324" w:type="dxa"/>
          </w:tcPr>
          <w:p w:rsidR="00AF41D3" w:rsidRDefault="00AF41D3">
            <w:pPr>
              <w:pStyle w:val="TableParagraph"/>
              <w:rPr>
                <w:sz w:val="20"/>
              </w:rPr>
            </w:pPr>
          </w:p>
        </w:tc>
        <w:tc>
          <w:tcPr>
            <w:tcW w:w="1549" w:type="dxa"/>
          </w:tcPr>
          <w:p w:rsidR="00AF41D3" w:rsidRDefault="00D917B1">
            <w:pPr>
              <w:pStyle w:val="TableParagraph"/>
              <w:spacing w:before="189"/>
              <w:ind w:left="233"/>
              <w:rPr>
                <w:sz w:val="21"/>
              </w:rPr>
            </w:pPr>
            <w:r>
              <w:rPr>
                <w:sz w:val="21"/>
              </w:rPr>
              <w:t>7. Передача мяча двумя руками</w:t>
            </w:r>
            <w:r>
              <w:rPr>
                <w:spacing w:val="-13"/>
                <w:sz w:val="21"/>
              </w:rPr>
              <w:t xml:space="preserve"> </w:t>
            </w:r>
            <w:r>
              <w:rPr>
                <w:sz w:val="21"/>
              </w:rPr>
              <w:t xml:space="preserve">сверху в прыжке из зоны 4 через сетку в </w:t>
            </w:r>
            <w:r>
              <w:rPr>
                <w:spacing w:val="-2"/>
                <w:sz w:val="21"/>
              </w:rPr>
              <w:t xml:space="preserve">прямоугольни </w:t>
            </w:r>
            <w:r>
              <w:rPr>
                <w:sz w:val="21"/>
              </w:rPr>
              <w:t xml:space="preserve">к 2х3 м, </w:t>
            </w:r>
            <w:r>
              <w:rPr>
                <w:spacing w:val="-2"/>
                <w:sz w:val="21"/>
              </w:rPr>
              <w:t xml:space="preserve">расположенны </w:t>
            </w:r>
            <w:r>
              <w:rPr>
                <w:sz w:val="21"/>
              </w:rPr>
              <w:t>й у лицевой линии в зоне</w:t>
            </w:r>
            <w:r>
              <w:rPr>
                <w:spacing w:val="40"/>
                <w:sz w:val="21"/>
              </w:rPr>
              <w:t xml:space="preserve"> </w:t>
            </w:r>
            <w:r>
              <w:rPr>
                <w:spacing w:val="-6"/>
                <w:sz w:val="21"/>
              </w:rPr>
              <w:t>6,</w:t>
            </w:r>
          </w:p>
          <w:p w:rsidR="00AF41D3" w:rsidRDefault="00D917B1">
            <w:pPr>
              <w:pStyle w:val="TableParagraph"/>
              <w:spacing w:before="12"/>
              <w:ind w:left="233" w:right="104"/>
              <w:jc w:val="both"/>
              <w:rPr>
                <w:sz w:val="21"/>
              </w:rPr>
            </w:pPr>
            <w:r>
              <w:rPr>
                <w:spacing w:val="-2"/>
                <w:sz w:val="21"/>
              </w:rPr>
              <w:t xml:space="preserve">предваритель </w:t>
            </w:r>
            <w:r>
              <w:rPr>
                <w:sz w:val="21"/>
              </w:rPr>
              <w:t>ной</w:t>
            </w:r>
            <w:r>
              <w:rPr>
                <w:spacing w:val="-14"/>
                <w:sz w:val="21"/>
              </w:rPr>
              <w:t xml:space="preserve"> </w:t>
            </w:r>
            <w:r>
              <w:rPr>
                <w:sz w:val="21"/>
              </w:rPr>
              <w:t>передачи мяча из</w:t>
            </w:r>
            <w:r>
              <w:rPr>
                <w:spacing w:val="-2"/>
                <w:sz w:val="21"/>
              </w:rPr>
              <w:t xml:space="preserve"> </w:t>
            </w:r>
            <w:r>
              <w:rPr>
                <w:sz w:val="21"/>
              </w:rPr>
              <w:t>зоны 3 (10</w:t>
            </w:r>
          </w:p>
          <w:p w:rsidR="00AF41D3" w:rsidRDefault="00D917B1">
            <w:pPr>
              <w:pStyle w:val="TableParagraph"/>
              <w:spacing w:before="14"/>
              <w:ind w:left="233"/>
              <w:rPr>
                <w:sz w:val="21"/>
              </w:rPr>
            </w:pPr>
            <w:r>
              <w:rPr>
                <w:spacing w:val="-2"/>
                <w:sz w:val="21"/>
              </w:rPr>
              <w:t>попыток)</w:t>
            </w:r>
          </w:p>
        </w:tc>
        <w:tc>
          <w:tcPr>
            <w:tcW w:w="690" w:type="dxa"/>
          </w:tcPr>
          <w:p w:rsidR="00AF41D3" w:rsidRDefault="00D917B1">
            <w:pPr>
              <w:pStyle w:val="TableParagraph"/>
              <w:spacing w:before="117"/>
              <w:ind w:left="134"/>
              <w:rPr>
                <w:sz w:val="21"/>
              </w:rPr>
            </w:pPr>
            <w:r>
              <w:rPr>
                <w:spacing w:val="-5"/>
                <w:sz w:val="21"/>
              </w:rPr>
              <w:t>15</w:t>
            </w:r>
          </w:p>
          <w:p w:rsidR="00AF41D3" w:rsidRDefault="00D917B1">
            <w:pPr>
              <w:pStyle w:val="TableParagraph"/>
              <w:spacing w:before="23"/>
              <w:ind w:left="134"/>
              <w:rPr>
                <w:sz w:val="21"/>
              </w:rPr>
            </w:pPr>
            <w:r>
              <w:rPr>
                <w:spacing w:val="-5"/>
                <w:sz w:val="21"/>
              </w:rPr>
              <w:t>16</w:t>
            </w:r>
          </w:p>
          <w:p w:rsidR="00AF41D3" w:rsidRDefault="00D917B1">
            <w:pPr>
              <w:pStyle w:val="TableParagraph"/>
              <w:spacing w:before="18"/>
              <w:ind w:left="-5"/>
              <w:rPr>
                <w:sz w:val="21"/>
              </w:rPr>
            </w:pPr>
            <w:r>
              <w:rPr>
                <w:spacing w:val="-5"/>
                <w:sz w:val="21"/>
              </w:rPr>
              <w:t>17</w:t>
            </w:r>
          </w:p>
        </w:tc>
        <w:tc>
          <w:tcPr>
            <w:tcW w:w="936" w:type="dxa"/>
          </w:tcPr>
          <w:p w:rsidR="00AF41D3" w:rsidRDefault="00D917B1">
            <w:pPr>
              <w:pStyle w:val="TableParagraph"/>
              <w:spacing w:before="117"/>
              <w:ind w:right="135"/>
              <w:jc w:val="center"/>
              <w:rPr>
                <w:sz w:val="21"/>
              </w:rPr>
            </w:pPr>
            <w:r>
              <w:rPr>
                <w:spacing w:val="-10"/>
                <w:sz w:val="21"/>
              </w:rPr>
              <w:t>5</w:t>
            </w:r>
          </w:p>
          <w:p w:rsidR="00AF41D3" w:rsidRDefault="00D917B1">
            <w:pPr>
              <w:pStyle w:val="TableParagraph"/>
              <w:spacing w:before="23"/>
              <w:ind w:right="135"/>
              <w:jc w:val="center"/>
              <w:rPr>
                <w:sz w:val="21"/>
              </w:rPr>
            </w:pPr>
            <w:r>
              <w:rPr>
                <w:spacing w:val="-10"/>
                <w:sz w:val="21"/>
              </w:rPr>
              <w:t>5</w:t>
            </w:r>
          </w:p>
          <w:p w:rsidR="00AF41D3" w:rsidRDefault="00D917B1">
            <w:pPr>
              <w:pStyle w:val="TableParagraph"/>
              <w:spacing w:before="18"/>
              <w:ind w:right="135"/>
              <w:jc w:val="center"/>
              <w:rPr>
                <w:sz w:val="21"/>
              </w:rPr>
            </w:pPr>
            <w:r>
              <w:rPr>
                <w:spacing w:val="-10"/>
                <w:sz w:val="21"/>
              </w:rPr>
              <w:t>7</w:t>
            </w:r>
          </w:p>
        </w:tc>
        <w:tc>
          <w:tcPr>
            <w:tcW w:w="989" w:type="dxa"/>
          </w:tcPr>
          <w:p w:rsidR="00AF41D3" w:rsidRDefault="00D917B1">
            <w:pPr>
              <w:pStyle w:val="TableParagraph"/>
              <w:spacing w:before="117"/>
              <w:ind w:left="163" w:right="73"/>
              <w:jc w:val="center"/>
              <w:rPr>
                <w:sz w:val="21"/>
              </w:rPr>
            </w:pPr>
            <w:r>
              <w:rPr>
                <w:spacing w:val="-10"/>
                <w:sz w:val="21"/>
              </w:rPr>
              <w:t>4</w:t>
            </w:r>
          </w:p>
          <w:p w:rsidR="00AF41D3" w:rsidRDefault="00D917B1">
            <w:pPr>
              <w:pStyle w:val="TableParagraph"/>
              <w:spacing w:before="23"/>
              <w:ind w:left="163" w:right="73"/>
              <w:jc w:val="center"/>
              <w:rPr>
                <w:sz w:val="21"/>
              </w:rPr>
            </w:pPr>
            <w:r>
              <w:rPr>
                <w:spacing w:val="-10"/>
                <w:sz w:val="21"/>
              </w:rPr>
              <w:t>4</w:t>
            </w:r>
          </w:p>
          <w:p w:rsidR="00AF41D3" w:rsidRDefault="00D917B1">
            <w:pPr>
              <w:pStyle w:val="TableParagraph"/>
              <w:spacing w:before="18"/>
              <w:ind w:left="163" w:right="73"/>
              <w:jc w:val="center"/>
              <w:rPr>
                <w:sz w:val="21"/>
              </w:rPr>
            </w:pPr>
            <w:r>
              <w:rPr>
                <w:spacing w:val="-10"/>
                <w:sz w:val="21"/>
              </w:rPr>
              <w:t>5</w:t>
            </w:r>
          </w:p>
        </w:tc>
        <w:tc>
          <w:tcPr>
            <w:tcW w:w="900" w:type="dxa"/>
          </w:tcPr>
          <w:p w:rsidR="00AF41D3" w:rsidRDefault="00D917B1">
            <w:pPr>
              <w:pStyle w:val="TableParagraph"/>
              <w:spacing w:before="117"/>
              <w:ind w:left="7"/>
              <w:jc w:val="center"/>
              <w:rPr>
                <w:sz w:val="21"/>
              </w:rPr>
            </w:pPr>
            <w:r>
              <w:rPr>
                <w:spacing w:val="-10"/>
                <w:sz w:val="21"/>
              </w:rPr>
              <w:t>3</w:t>
            </w:r>
          </w:p>
          <w:p w:rsidR="00AF41D3" w:rsidRDefault="00D917B1">
            <w:pPr>
              <w:pStyle w:val="TableParagraph"/>
              <w:spacing w:before="23"/>
              <w:ind w:left="7"/>
              <w:jc w:val="center"/>
              <w:rPr>
                <w:sz w:val="21"/>
              </w:rPr>
            </w:pPr>
            <w:r>
              <w:rPr>
                <w:spacing w:val="-10"/>
                <w:sz w:val="21"/>
              </w:rPr>
              <w:t>3</w:t>
            </w:r>
          </w:p>
          <w:p w:rsidR="00AF41D3" w:rsidRDefault="00D917B1">
            <w:pPr>
              <w:pStyle w:val="TableParagraph"/>
              <w:spacing w:before="18"/>
              <w:ind w:left="7"/>
              <w:jc w:val="center"/>
              <w:rPr>
                <w:sz w:val="21"/>
              </w:rPr>
            </w:pPr>
            <w:r>
              <w:rPr>
                <w:spacing w:val="-10"/>
                <w:sz w:val="21"/>
              </w:rPr>
              <w:t>4</w:t>
            </w:r>
          </w:p>
        </w:tc>
        <w:tc>
          <w:tcPr>
            <w:tcW w:w="902" w:type="dxa"/>
          </w:tcPr>
          <w:p w:rsidR="00AF41D3" w:rsidRDefault="00D917B1">
            <w:pPr>
              <w:pStyle w:val="TableParagraph"/>
              <w:spacing w:before="117"/>
              <w:ind w:left="1"/>
              <w:jc w:val="center"/>
              <w:rPr>
                <w:sz w:val="21"/>
              </w:rPr>
            </w:pPr>
            <w:r>
              <w:rPr>
                <w:spacing w:val="-10"/>
                <w:sz w:val="21"/>
              </w:rPr>
              <w:t>2</w:t>
            </w:r>
          </w:p>
          <w:p w:rsidR="00AF41D3" w:rsidRDefault="00D917B1">
            <w:pPr>
              <w:pStyle w:val="TableParagraph"/>
              <w:spacing w:before="23"/>
              <w:ind w:left="1"/>
              <w:jc w:val="center"/>
              <w:rPr>
                <w:sz w:val="21"/>
              </w:rPr>
            </w:pPr>
            <w:r>
              <w:rPr>
                <w:spacing w:val="-10"/>
                <w:sz w:val="21"/>
              </w:rPr>
              <w:t>2</w:t>
            </w:r>
          </w:p>
          <w:p w:rsidR="00AF41D3" w:rsidRDefault="00D917B1">
            <w:pPr>
              <w:pStyle w:val="TableParagraph"/>
              <w:spacing w:before="18"/>
              <w:ind w:left="1"/>
              <w:jc w:val="center"/>
              <w:rPr>
                <w:sz w:val="21"/>
              </w:rPr>
            </w:pPr>
            <w:r>
              <w:rPr>
                <w:spacing w:val="-10"/>
                <w:sz w:val="21"/>
              </w:rPr>
              <w:t>2</w:t>
            </w:r>
          </w:p>
        </w:tc>
        <w:tc>
          <w:tcPr>
            <w:tcW w:w="989" w:type="dxa"/>
          </w:tcPr>
          <w:p w:rsidR="00AF41D3" w:rsidRDefault="00D917B1">
            <w:pPr>
              <w:pStyle w:val="TableParagraph"/>
              <w:spacing w:before="117"/>
              <w:ind w:left="90" w:right="163"/>
              <w:jc w:val="center"/>
              <w:rPr>
                <w:sz w:val="21"/>
              </w:rPr>
            </w:pPr>
            <w:r>
              <w:rPr>
                <w:spacing w:val="-10"/>
                <w:sz w:val="21"/>
              </w:rPr>
              <w:t>4</w:t>
            </w:r>
          </w:p>
          <w:p w:rsidR="00AF41D3" w:rsidRDefault="00D917B1">
            <w:pPr>
              <w:pStyle w:val="TableParagraph"/>
              <w:spacing w:before="23"/>
              <w:ind w:left="90" w:right="163"/>
              <w:jc w:val="center"/>
              <w:rPr>
                <w:sz w:val="21"/>
              </w:rPr>
            </w:pPr>
            <w:r>
              <w:rPr>
                <w:spacing w:val="-10"/>
                <w:sz w:val="21"/>
              </w:rPr>
              <w:t>4</w:t>
            </w:r>
          </w:p>
          <w:p w:rsidR="00AF41D3" w:rsidRDefault="00D917B1">
            <w:pPr>
              <w:pStyle w:val="TableParagraph"/>
              <w:spacing w:before="18"/>
              <w:ind w:left="90" w:right="163"/>
              <w:jc w:val="center"/>
              <w:rPr>
                <w:sz w:val="21"/>
              </w:rPr>
            </w:pPr>
            <w:r>
              <w:rPr>
                <w:spacing w:val="-10"/>
                <w:sz w:val="21"/>
              </w:rPr>
              <w:t>5</w:t>
            </w:r>
          </w:p>
        </w:tc>
        <w:tc>
          <w:tcPr>
            <w:tcW w:w="984" w:type="dxa"/>
          </w:tcPr>
          <w:p w:rsidR="00AF41D3" w:rsidRDefault="00D917B1">
            <w:pPr>
              <w:pStyle w:val="TableParagraph"/>
              <w:spacing w:before="117"/>
              <w:ind w:left="93"/>
              <w:jc w:val="center"/>
              <w:rPr>
                <w:sz w:val="21"/>
              </w:rPr>
            </w:pPr>
            <w:r>
              <w:rPr>
                <w:spacing w:val="-10"/>
                <w:sz w:val="21"/>
              </w:rPr>
              <w:t>3</w:t>
            </w:r>
          </w:p>
          <w:p w:rsidR="00AF41D3" w:rsidRDefault="00D917B1">
            <w:pPr>
              <w:pStyle w:val="TableParagraph"/>
              <w:spacing w:before="23"/>
              <w:ind w:left="93"/>
              <w:jc w:val="center"/>
              <w:rPr>
                <w:sz w:val="21"/>
              </w:rPr>
            </w:pPr>
            <w:r>
              <w:rPr>
                <w:spacing w:val="-10"/>
                <w:sz w:val="21"/>
              </w:rPr>
              <w:t>3</w:t>
            </w:r>
          </w:p>
          <w:p w:rsidR="00AF41D3" w:rsidRDefault="00D917B1">
            <w:pPr>
              <w:pStyle w:val="TableParagraph"/>
              <w:spacing w:before="18"/>
              <w:ind w:left="93"/>
              <w:jc w:val="center"/>
              <w:rPr>
                <w:sz w:val="21"/>
              </w:rPr>
            </w:pPr>
            <w:r>
              <w:rPr>
                <w:spacing w:val="-10"/>
                <w:sz w:val="21"/>
              </w:rPr>
              <w:t>4</w:t>
            </w:r>
          </w:p>
        </w:tc>
        <w:tc>
          <w:tcPr>
            <w:tcW w:w="900" w:type="dxa"/>
          </w:tcPr>
          <w:p w:rsidR="00AF41D3" w:rsidRDefault="00D917B1">
            <w:pPr>
              <w:pStyle w:val="TableParagraph"/>
              <w:spacing w:before="117"/>
              <w:ind w:left="7" w:right="2"/>
              <w:jc w:val="center"/>
              <w:rPr>
                <w:sz w:val="21"/>
              </w:rPr>
            </w:pPr>
            <w:r>
              <w:rPr>
                <w:spacing w:val="-10"/>
                <w:sz w:val="21"/>
              </w:rPr>
              <w:t>2</w:t>
            </w:r>
          </w:p>
          <w:p w:rsidR="00AF41D3" w:rsidRDefault="00D917B1">
            <w:pPr>
              <w:pStyle w:val="TableParagraph"/>
              <w:spacing w:before="23"/>
              <w:ind w:left="7" w:right="2"/>
              <w:jc w:val="center"/>
              <w:rPr>
                <w:sz w:val="21"/>
              </w:rPr>
            </w:pPr>
            <w:r>
              <w:rPr>
                <w:spacing w:val="-10"/>
                <w:sz w:val="21"/>
              </w:rPr>
              <w:t>2</w:t>
            </w:r>
          </w:p>
          <w:p w:rsidR="00AF41D3" w:rsidRDefault="00D917B1">
            <w:pPr>
              <w:pStyle w:val="TableParagraph"/>
              <w:spacing w:before="18"/>
              <w:ind w:left="7" w:right="2"/>
              <w:jc w:val="center"/>
              <w:rPr>
                <w:sz w:val="21"/>
              </w:rPr>
            </w:pPr>
            <w:r>
              <w:rPr>
                <w:spacing w:val="-10"/>
                <w:sz w:val="21"/>
              </w:rPr>
              <w:t>3</w:t>
            </w:r>
          </w:p>
        </w:tc>
        <w:tc>
          <w:tcPr>
            <w:tcW w:w="554" w:type="dxa"/>
          </w:tcPr>
          <w:p w:rsidR="00AF41D3" w:rsidRDefault="00D917B1">
            <w:pPr>
              <w:pStyle w:val="TableParagraph"/>
              <w:spacing w:before="117"/>
              <w:ind w:right="43"/>
              <w:jc w:val="right"/>
              <w:rPr>
                <w:sz w:val="21"/>
              </w:rPr>
            </w:pPr>
            <w:r>
              <w:rPr>
                <w:spacing w:val="-10"/>
                <w:sz w:val="21"/>
              </w:rPr>
              <w:t>1</w:t>
            </w:r>
          </w:p>
          <w:p w:rsidR="00AF41D3" w:rsidRDefault="00D917B1">
            <w:pPr>
              <w:pStyle w:val="TableParagraph"/>
              <w:spacing w:before="23"/>
              <w:ind w:right="43"/>
              <w:jc w:val="right"/>
              <w:rPr>
                <w:sz w:val="21"/>
              </w:rPr>
            </w:pPr>
            <w:r>
              <w:rPr>
                <w:spacing w:val="-10"/>
                <w:sz w:val="21"/>
              </w:rPr>
              <w:t>1</w:t>
            </w:r>
          </w:p>
          <w:p w:rsidR="00AF41D3" w:rsidRDefault="00D917B1">
            <w:pPr>
              <w:pStyle w:val="TableParagraph"/>
              <w:spacing w:before="18"/>
              <w:ind w:right="43"/>
              <w:jc w:val="right"/>
              <w:rPr>
                <w:sz w:val="21"/>
              </w:rPr>
            </w:pPr>
            <w:r>
              <w:rPr>
                <w:spacing w:val="-10"/>
                <w:sz w:val="21"/>
              </w:rPr>
              <w:t>2</w:t>
            </w:r>
          </w:p>
        </w:tc>
      </w:tr>
      <w:tr w:rsidR="00AF41D3">
        <w:trPr>
          <w:trHeight w:val="1327"/>
        </w:trPr>
        <w:tc>
          <w:tcPr>
            <w:tcW w:w="1324" w:type="dxa"/>
            <w:tcBorders>
              <w:bottom w:val="single" w:sz="6" w:space="0" w:color="000000"/>
            </w:tcBorders>
          </w:tcPr>
          <w:p w:rsidR="00AF41D3" w:rsidRDefault="00D917B1">
            <w:pPr>
              <w:pStyle w:val="TableParagraph"/>
              <w:spacing w:before="18" w:line="256" w:lineRule="auto"/>
              <w:ind w:left="116" w:right="230"/>
              <w:rPr>
                <w:b/>
                <w:sz w:val="21"/>
              </w:rPr>
            </w:pPr>
            <w:r>
              <w:rPr>
                <w:b/>
                <w:sz w:val="21"/>
              </w:rPr>
              <w:t>II.</w:t>
            </w:r>
            <w:r>
              <w:rPr>
                <w:b/>
                <w:spacing w:val="-14"/>
                <w:sz w:val="21"/>
              </w:rPr>
              <w:t xml:space="preserve"> </w:t>
            </w:r>
            <w:r>
              <w:rPr>
                <w:b/>
                <w:sz w:val="21"/>
              </w:rPr>
              <w:t xml:space="preserve">Подача </w:t>
            </w:r>
            <w:r>
              <w:rPr>
                <w:b/>
                <w:spacing w:val="-4"/>
                <w:sz w:val="21"/>
              </w:rPr>
              <w:t>мяча</w:t>
            </w:r>
          </w:p>
        </w:tc>
        <w:tc>
          <w:tcPr>
            <w:tcW w:w="1549" w:type="dxa"/>
          </w:tcPr>
          <w:p w:rsidR="00AF41D3" w:rsidRDefault="00D917B1">
            <w:pPr>
              <w:pStyle w:val="TableParagraph"/>
              <w:spacing w:before="13" w:line="259" w:lineRule="auto"/>
              <w:ind w:left="233" w:right="4"/>
              <w:rPr>
                <w:sz w:val="21"/>
              </w:rPr>
            </w:pPr>
            <w:r>
              <w:rPr>
                <w:noProof/>
                <w:lang w:eastAsia="ru-RU"/>
              </w:rPr>
              <mc:AlternateContent>
                <mc:Choice Requires="wps">
                  <w:drawing>
                    <wp:anchor distT="0" distB="0" distL="0" distR="0" simplePos="0" relativeHeight="483902976" behindDoc="1" locked="0" layoutInCell="1" allowOverlap="1">
                      <wp:simplePos x="0" y="0"/>
                      <wp:positionH relativeFrom="column">
                        <wp:posOffset>65867</wp:posOffset>
                      </wp:positionH>
                      <wp:positionV relativeFrom="paragraph">
                        <wp:posOffset>13572</wp:posOffset>
                      </wp:positionV>
                      <wp:extent cx="9525" cy="829944"/>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829944"/>
                                <a:chOff x="0" y="0"/>
                                <a:chExt cx="9525" cy="829944"/>
                              </a:xfrm>
                            </wpg:grpSpPr>
                            <wps:wsp>
                              <wps:cNvPr id="81" name="Graphic 81"/>
                              <wps:cNvSpPr/>
                              <wps:spPr>
                                <a:xfrm>
                                  <a:off x="0" y="0"/>
                                  <a:ext cx="9525" cy="829944"/>
                                </a:xfrm>
                                <a:custGeom>
                                  <a:avLst/>
                                  <a:gdLst/>
                                  <a:ahLst/>
                                  <a:cxnLst/>
                                  <a:rect l="l" t="t" r="r" b="b"/>
                                  <a:pathLst>
                                    <a:path w="9525" h="829944">
                                      <a:moveTo>
                                        <a:pt x="9143" y="0"/>
                                      </a:moveTo>
                                      <a:lnTo>
                                        <a:pt x="0" y="0"/>
                                      </a:lnTo>
                                      <a:lnTo>
                                        <a:pt x="0" y="829360"/>
                                      </a:lnTo>
                                      <a:lnTo>
                                        <a:pt x="9143" y="829360"/>
                                      </a:lnTo>
                                      <a:lnTo>
                                        <a:pt x="9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186431pt;margin-top:1.06874pt;width:.75pt;height:65.3500pt;mso-position-horizontal-relative:column;mso-position-vertical-relative:paragraph;z-index:-19413504" id="docshapegroup60" coordorigin="104,21" coordsize="15,1307">
                      <v:rect style="position:absolute;left:103;top:21;width:15;height:1307" id="docshape61" filled="true" fillcolor="#000000" stroked="false">
                        <v:fill type="solid"/>
                      </v:rect>
                      <w10:wrap type="none"/>
                    </v:group>
                  </w:pict>
                </mc:Fallback>
              </mc:AlternateContent>
            </w:r>
            <w:r>
              <w:rPr>
                <w:sz w:val="21"/>
              </w:rPr>
              <w:t>1. Нижняя прямая</w:t>
            </w:r>
            <w:r>
              <w:rPr>
                <w:spacing w:val="-14"/>
                <w:sz w:val="21"/>
              </w:rPr>
              <w:t xml:space="preserve"> </w:t>
            </w:r>
            <w:r>
              <w:rPr>
                <w:sz w:val="21"/>
              </w:rPr>
              <w:t>подача в пределы площадки (10</w:t>
            </w:r>
          </w:p>
          <w:p w:rsidR="00AF41D3" w:rsidRDefault="00D917B1">
            <w:pPr>
              <w:pStyle w:val="TableParagraph"/>
              <w:spacing w:line="240" w:lineRule="exact"/>
              <w:ind w:left="233"/>
              <w:rPr>
                <w:sz w:val="21"/>
              </w:rPr>
            </w:pPr>
            <w:r>
              <w:rPr>
                <w:spacing w:val="-2"/>
                <w:sz w:val="21"/>
              </w:rPr>
              <w:t>попыток)</w:t>
            </w:r>
          </w:p>
        </w:tc>
        <w:tc>
          <w:tcPr>
            <w:tcW w:w="690" w:type="dxa"/>
          </w:tcPr>
          <w:p w:rsidR="00AF41D3" w:rsidRDefault="00D917B1">
            <w:pPr>
              <w:pStyle w:val="TableParagraph"/>
              <w:spacing w:before="13"/>
              <w:ind w:left="134"/>
              <w:rPr>
                <w:sz w:val="21"/>
              </w:rPr>
            </w:pPr>
            <w:r>
              <w:rPr>
                <w:noProof/>
                <w:lang w:eastAsia="ru-RU"/>
              </w:rPr>
              <mc:AlternateContent>
                <mc:Choice Requires="wps">
                  <w:drawing>
                    <wp:anchor distT="0" distB="0" distL="0" distR="0" simplePos="0" relativeHeight="483903488" behindDoc="1" locked="0" layoutInCell="1" allowOverlap="1">
                      <wp:simplePos x="0" y="0"/>
                      <wp:positionH relativeFrom="column">
                        <wp:posOffset>2556</wp:posOffset>
                      </wp:positionH>
                      <wp:positionV relativeFrom="paragraph">
                        <wp:posOffset>13572</wp:posOffset>
                      </wp:positionV>
                      <wp:extent cx="9525" cy="829944"/>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829944"/>
                                <a:chOff x="0" y="0"/>
                                <a:chExt cx="9525" cy="829944"/>
                              </a:xfrm>
                            </wpg:grpSpPr>
                            <wps:wsp>
                              <wps:cNvPr id="83" name="Graphic 83"/>
                              <wps:cNvSpPr/>
                              <wps:spPr>
                                <a:xfrm>
                                  <a:off x="0" y="0"/>
                                  <a:ext cx="9525" cy="829944"/>
                                </a:xfrm>
                                <a:custGeom>
                                  <a:avLst/>
                                  <a:gdLst/>
                                  <a:ahLst/>
                                  <a:cxnLst/>
                                  <a:rect l="l" t="t" r="r" b="b"/>
                                  <a:pathLst>
                                    <a:path w="9525" h="829944">
                                      <a:moveTo>
                                        <a:pt x="9143" y="0"/>
                                      </a:moveTo>
                                      <a:lnTo>
                                        <a:pt x="0" y="0"/>
                                      </a:lnTo>
                                      <a:lnTo>
                                        <a:pt x="0" y="829360"/>
                                      </a:lnTo>
                                      <a:lnTo>
                                        <a:pt x="9143" y="829360"/>
                                      </a:lnTo>
                                      <a:lnTo>
                                        <a:pt x="9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01269pt;margin-top:1.06874pt;width:.75pt;height:65.3500pt;mso-position-horizontal-relative:column;mso-position-vertical-relative:paragraph;z-index:-19412992" id="docshapegroup62" coordorigin="4,21" coordsize="15,1307">
                      <v:rect style="position:absolute;left:4;top:21;width:15;height:1307" id="docshape63" filled="true" fillcolor="#000000" stroked="false">
                        <v:fill type="solid"/>
                      </v:rect>
                      <w10:wrap type="none"/>
                    </v:group>
                  </w:pict>
                </mc:Fallback>
              </mc:AlternateContent>
            </w:r>
            <w:r>
              <w:rPr>
                <w:spacing w:val="-5"/>
                <w:sz w:val="21"/>
              </w:rPr>
              <w:t>11</w:t>
            </w:r>
          </w:p>
          <w:p w:rsidR="00AF41D3" w:rsidRDefault="00D917B1">
            <w:pPr>
              <w:pStyle w:val="TableParagraph"/>
              <w:spacing w:before="18"/>
              <w:ind w:left="53"/>
              <w:rPr>
                <w:sz w:val="21"/>
              </w:rPr>
            </w:pPr>
            <w:r>
              <w:rPr>
                <w:spacing w:val="-5"/>
                <w:sz w:val="21"/>
              </w:rPr>
              <w:t>12</w:t>
            </w:r>
          </w:p>
        </w:tc>
        <w:tc>
          <w:tcPr>
            <w:tcW w:w="936" w:type="dxa"/>
          </w:tcPr>
          <w:p w:rsidR="00AF41D3" w:rsidRDefault="00D917B1">
            <w:pPr>
              <w:pStyle w:val="TableParagraph"/>
              <w:spacing w:before="13"/>
              <w:ind w:right="135"/>
              <w:jc w:val="center"/>
              <w:rPr>
                <w:sz w:val="21"/>
              </w:rPr>
            </w:pPr>
            <w:r>
              <w:rPr>
                <w:noProof/>
                <w:lang w:eastAsia="ru-RU"/>
              </w:rPr>
              <mc:AlternateContent>
                <mc:Choice Requires="wps">
                  <w:drawing>
                    <wp:anchor distT="0" distB="0" distL="0" distR="0" simplePos="0" relativeHeight="483904000" behindDoc="1" locked="0" layoutInCell="1" allowOverlap="1">
                      <wp:simplePos x="0" y="0"/>
                      <wp:positionH relativeFrom="column">
                        <wp:posOffset>137159</wp:posOffset>
                      </wp:positionH>
                      <wp:positionV relativeFrom="paragraph">
                        <wp:posOffset>13572</wp:posOffset>
                      </wp:positionV>
                      <wp:extent cx="9525" cy="829944"/>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829944"/>
                                <a:chOff x="0" y="0"/>
                                <a:chExt cx="9525" cy="829944"/>
                              </a:xfrm>
                            </wpg:grpSpPr>
                            <wps:wsp>
                              <wps:cNvPr id="85" name="Graphic 85"/>
                              <wps:cNvSpPr/>
                              <wps:spPr>
                                <a:xfrm>
                                  <a:off x="0" y="0"/>
                                  <a:ext cx="9525" cy="829944"/>
                                </a:xfrm>
                                <a:custGeom>
                                  <a:avLst/>
                                  <a:gdLst/>
                                  <a:ahLst/>
                                  <a:cxnLst/>
                                  <a:rect l="l" t="t" r="r" b="b"/>
                                  <a:pathLst>
                                    <a:path w="9525" h="829944">
                                      <a:moveTo>
                                        <a:pt x="9143" y="0"/>
                                      </a:moveTo>
                                      <a:lnTo>
                                        <a:pt x="0" y="0"/>
                                      </a:lnTo>
                                      <a:lnTo>
                                        <a:pt x="0" y="829360"/>
                                      </a:lnTo>
                                      <a:lnTo>
                                        <a:pt x="9143" y="829360"/>
                                      </a:lnTo>
                                      <a:lnTo>
                                        <a:pt x="9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0.799999pt;margin-top:1.06874pt;width:.75pt;height:65.3500pt;mso-position-horizontal-relative:column;mso-position-vertical-relative:paragraph;z-index:-19412480" id="docshapegroup64" coordorigin="216,21" coordsize="15,1307">
                      <v:rect style="position:absolute;left:216;top:21;width:15;height:1307" id="docshape65" filled="true" fillcolor="#000000" stroked="false">
                        <v:fill type="solid"/>
                      </v:rect>
                      <w10:wrap type="none"/>
                    </v:group>
                  </w:pict>
                </mc:Fallback>
              </mc:AlternateContent>
            </w:r>
            <w:r>
              <w:rPr>
                <w:spacing w:val="-10"/>
                <w:sz w:val="21"/>
              </w:rPr>
              <w:t>7</w:t>
            </w:r>
          </w:p>
          <w:p w:rsidR="00AF41D3" w:rsidRDefault="00D917B1">
            <w:pPr>
              <w:pStyle w:val="TableParagraph"/>
              <w:spacing w:before="18"/>
              <w:ind w:right="135"/>
              <w:jc w:val="center"/>
              <w:rPr>
                <w:sz w:val="21"/>
              </w:rPr>
            </w:pPr>
            <w:r>
              <w:rPr>
                <w:spacing w:val="-10"/>
                <w:sz w:val="21"/>
              </w:rPr>
              <w:t>8</w:t>
            </w:r>
          </w:p>
        </w:tc>
        <w:tc>
          <w:tcPr>
            <w:tcW w:w="989" w:type="dxa"/>
          </w:tcPr>
          <w:p w:rsidR="00AF41D3" w:rsidRDefault="00D917B1">
            <w:pPr>
              <w:pStyle w:val="TableParagraph"/>
              <w:spacing w:before="13"/>
              <w:ind w:left="163" w:right="73"/>
              <w:jc w:val="center"/>
              <w:rPr>
                <w:sz w:val="21"/>
              </w:rPr>
            </w:pPr>
            <w:r>
              <w:rPr>
                <w:noProof/>
                <w:lang w:eastAsia="ru-RU"/>
              </w:rPr>
              <mc:AlternateContent>
                <mc:Choice Requires="wps">
                  <w:drawing>
                    <wp:anchor distT="0" distB="0" distL="0" distR="0" simplePos="0" relativeHeight="483904512" behindDoc="1" locked="0" layoutInCell="1" allowOverlap="1">
                      <wp:simplePos x="0" y="0"/>
                      <wp:positionH relativeFrom="column">
                        <wp:posOffset>225742</wp:posOffset>
                      </wp:positionH>
                      <wp:positionV relativeFrom="paragraph">
                        <wp:posOffset>13572</wp:posOffset>
                      </wp:positionV>
                      <wp:extent cx="9525" cy="829944"/>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829944"/>
                                <a:chOff x="0" y="0"/>
                                <a:chExt cx="9525" cy="829944"/>
                              </a:xfrm>
                            </wpg:grpSpPr>
                            <wps:wsp>
                              <wps:cNvPr id="87" name="Graphic 87"/>
                              <wps:cNvSpPr/>
                              <wps:spPr>
                                <a:xfrm>
                                  <a:off x="0" y="0"/>
                                  <a:ext cx="9525" cy="829944"/>
                                </a:xfrm>
                                <a:custGeom>
                                  <a:avLst/>
                                  <a:gdLst/>
                                  <a:ahLst/>
                                  <a:cxnLst/>
                                  <a:rect l="l" t="t" r="r" b="b"/>
                                  <a:pathLst>
                                    <a:path w="9525" h="829944">
                                      <a:moveTo>
                                        <a:pt x="9144" y="0"/>
                                      </a:moveTo>
                                      <a:lnTo>
                                        <a:pt x="0" y="0"/>
                                      </a:lnTo>
                                      <a:lnTo>
                                        <a:pt x="0" y="829360"/>
                                      </a:lnTo>
                                      <a:lnTo>
                                        <a:pt x="9144" y="829360"/>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775pt;margin-top:1.06874pt;width:.75pt;height:65.3500pt;mso-position-horizontal-relative:column;mso-position-vertical-relative:paragraph;z-index:-19411968" id="docshapegroup66" coordorigin="355,21" coordsize="15,1307">
                      <v:rect style="position:absolute;left:355;top:21;width:15;height:1307" id="docshape67" filled="true" fillcolor="#000000" stroked="false">
                        <v:fill type="solid"/>
                      </v:rect>
                      <w10:wrap type="none"/>
                    </v:group>
                  </w:pict>
                </mc:Fallback>
              </mc:AlternateContent>
            </w:r>
            <w:r>
              <w:rPr>
                <w:spacing w:val="-10"/>
                <w:sz w:val="21"/>
              </w:rPr>
              <w:t>4</w:t>
            </w:r>
          </w:p>
          <w:p w:rsidR="00AF41D3" w:rsidRDefault="00D917B1">
            <w:pPr>
              <w:pStyle w:val="TableParagraph"/>
              <w:spacing w:before="18"/>
              <w:ind w:left="163" w:right="73"/>
              <w:jc w:val="center"/>
              <w:rPr>
                <w:sz w:val="21"/>
              </w:rPr>
            </w:pPr>
            <w:r>
              <w:rPr>
                <w:spacing w:val="-10"/>
                <w:sz w:val="21"/>
              </w:rPr>
              <w:t>6</w:t>
            </w:r>
          </w:p>
        </w:tc>
        <w:tc>
          <w:tcPr>
            <w:tcW w:w="900" w:type="dxa"/>
          </w:tcPr>
          <w:p w:rsidR="00AF41D3" w:rsidRDefault="00D917B1">
            <w:pPr>
              <w:pStyle w:val="TableParagraph"/>
              <w:spacing w:before="13"/>
              <w:ind w:left="7"/>
              <w:jc w:val="center"/>
              <w:rPr>
                <w:sz w:val="21"/>
              </w:rPr>
            </w:pPr>
            <w:r>
              <w:rPr>
                <w:noProof/>
                <w:lang w:eastAsia="ru-RU"/>
              </w:rPr>
              <mc:AlternateContent>
                <mc:Choice Requires="wps">
                  <w:drawing>
                    <wp:anchor distT="0" distB="0" distL="0" distR="0" simplePos="0" relativeHeight="483905024" behindDoc="1" locked="0" layoutInCell="1" allowOverlap="1">
                      <wp:simplePos x="0" y="0"/>
                      <wp:positionH relativeFrom="column">
                        <wp:posOffset>170814</wp:posOffset>
                      </wp:positionH>
                      <wp:positionV relativeFrom="paragraph">
                        <wp:posOffset>13572</wp:posOffset>
                      </wp:positionV>
                      <wp:extent cx="9525" cy="829944"/>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829944"/>
                                <a:chOff x="0" y="0"/>
                                <a:chExt cx="9525" cy="829944"/>
                              </a:xfrm>
                            </wpg:grpSpPr>
                            <wps:wsp>
                              <wps:cNvPr id="89" name="Graphic 89"/>
                              <wps:cNvSpPr/>
                              <wps:spPr>
                                <a:xfrm>
                                  <a:off x="0" y="0"/>
                                  <a:ext cx="9525" cy="829944"/>
                                </a:xfrm>
                                <a:custGeom>
                                  <a:avLst/>
                                  <a:gdLst/>
                                  <a:ahLst/>
                                  <a:cxnLst/>
                                  <a:rect l="l" t="t" r="r" b="b"/>
                                  <a:pathLst>
                                    <a:path w="9525" h="829944">
                                      <a:moveTo>
                                        <a:pt x="9144" y="0"/>
                                      </a:moveTo>
                                      <a:lnTo>
                                        <a:pt x="0" y="0"/>
                                      </a:lnTo>
                                      <a:lnTo>
                                        <a:pt x="0" y="829360"/>
                                      </a:lnTo>
                                      <a:lnTo>
                                        <a:pt x="9144" y="829360"/>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45pt;margin-top:1.06874pt;width:.75pt;height:65.3500pt;mso-position-horizontal-relative:column;mso-position-vertical-relative:paragraph;z-index:-19411456" id="docshapegroup68" coordorigin="269,21" coordsize="15,1307">
                      <v:rect style="position:absolute;left:269;top:21;width:15;height:1307" id="docshape69" filled="true" fillcolor="#000000" stroked="false">
                        <v:fill type="solid"/>
                      </v:rect>
                      <w10:wrap type="none"/>
                    </v:group>
                  </w:pict>
                </mc:Fallback>
              </mc:AlternateContent>
            </w:r>
            <w:r>
              <w:rPr>
                <w:spacing w:val="-10"/>
                <w:sz w:val="21"/>
              </w:rPr>
              <w:t>3</w:t>
            </w:r>
          </w:p>
          <w:p w:rsidR="00AF41D3" w:rsidRDefault="00D917B1">
            <w:pPr>
              <w:pStyle w:val="TableParagraph"/>
              <w:spacing w:before="18"/>
              <w:ind w:left="7"/>
              <w:jc w:val="center"/>
              <w:rPr>
                <w:sz w:val="21"/>
              </w:rPr>
            </w:pPr>
            <w:r>
              <w:rPr>
                <w:spacing w:val="-10"/>
                <w:sz w:val="21"/>
              </w:rPr>
              <w:t>4</w:t>
            </w:r>
          </w:p>
        </w:tc>
        <w:tc>
          <w:tcPr>
            <w:tcW w:w="902" w:type="dxa"/>
          </w:tcPr>
          <w:p w:rsidR="00AF41D3" w:rsidRDefault="00D917B1">
            <w:pPr>
              <w:pStyle w:val="TableParagraph"/>
              <w:spacing w:before="13"/>
              <w:ind w:left="1"/>
              <w:jc w:val="center"/>
              <w:rPr>
                <w:sz w:val="21"/>
              </w:rPr>
            </w:pPr>
            <w:r>
              <w:rPr>
                <w:noProof/>
                <w:lang w:eastAsia="ru-RU"/>
              </w:rPr>
              <mc:AlternateContent>
                <mc:Choice Requires="wps">
                  <w:drawing>
                    <wp:anchor distT="0" distB="0" distL="0" distR="0" simplePos="0" relativeHeight="483905536" behindDoc="1" locked="0" layoutInCell="1" allowOverlap="1">
                      <wp:simplePos x="0" y="0"/>
                      <wp:positionH relativeFrom="column">
                        <wp:posOffset>169290</wp:posOffset>
                      </wp:positionH>
                      <wp:positionV relativeFrom="paragraph">
                        <wp:posOffset>13572</wp:posOffset>
                      </wp:positionV>
                      <wp:extent cx="9525" cy="829944"/>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829944"/>
                                <a:chOff x="0" y="0"/>
                                <a:chExt cx="9525" cy="829944"/>
                              </a:xfrm>
                            </wpg:grpSpPr>
                            <wps:wsp>
                              <wps:cNvPr id="91" name="Graphic 91"/>
                              <wps:cNvSpPr/>
                              <wps:spPr>
                                <a:xfrm>
                                  <a:off x="0" y="0"/>
                                  <a:ext cx="9525" cy="829944"/>
                                </a:xfrm>
                                <a:custGeom>
                                  <a:avLst/>
                                  <a:gdLst/>
                                  <a:ahLst/>
                                  <a:cxnLst/>
                                  <a:rect l="l" t="t" r="r" b="b"/>
                                  <a:pathLst>
                                    <a:path w="9525" h="829944">
                                      <a:moveTo>
                                        <a:pt x="9144" y="0"/>
                                      </a:moveTo>
                                      <a:lnTo>
                                        <a:pt x="0" y="0"/>
                                      </a:lnTo>
                                      <a:lnTo>
                                        <a:pt x="0" y="829360"/>
                                      </a:lnTo>
                                      <a:lnTo>
                                        <a:pt x="9144" y="829360"/>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33pt;margin-top:1.06874pt;width:.75pt;height:65.3500pt;mso-position-horizontal-relative:column;mso-position-vertical-relative:paragraph;z-index:-19410944" id="docshapegroup70" coordorigin="267,21" coordsize="15,1307">
                      <v:rect style="position:absolute;left:266;top:21;width:15;height:1307" id="docshape71" filled="true" fillcolor="#000000" stroked="false">
                        <v:fill type="solid"/>
                      </v:rect>
                      <w10:wrap type="none"/>
                    </v:group>
                  </w:pict>
                </mc:Fallback>
              </mc:AlternateContent>
            </w:r>
            <w:r>
              <w:rPr>
                <w:spacing w:val="-10"/>
                <w:sz w:val="21"/>
              </w:rPr>
              <w:t>1</w:t>
            </w:r>
          </w:p>
          <w:p w:rsidR="00AF41D3" w:rsidRDefault="00D917B1">
            <w:pPr>
              <w:pStyle w:val="TableParagraph"/>
              <w:spacing w:before="18"/>
              <w:ind w:left="1"/>
              <w:jc w:val="center"/>
              <w:rPr>
                <w:sz w:val="21"/>
              </w:rPr>
            </w:pPr>
            <w:r>
              <w:rPr>
                <w:spacing w:val="-10"/>
                <w:sz w:val="21"/>
              </w:rPr>
              <w:t>2</w:t>
            </w:r>
          </w:p>
        </w:tc>
        <w:tc>
          <w:tcPr>
            <w:tcW w:w="989" w:type="dxa"/>
          </w:tcPr>
          <w:p w:rsidR="00AF41D3" w:rsidRDefault="00D917B1">
            <w:pPr>
              <w:pStyle w:val="TableParagraph"/>
              <w:spacing w:before="13"/>
              <w:ind w:left="90" w:right="163"/>
              <w:jc w:val="center"/>
              <w:rPr>
                <w:sz w:val="21"/>
              </w:rPr>
            </w:pPr>
            <w:r>
              <w:rPr>
                <w:noProof/>
                <w:lang w:eastAsia="ru-RU"/>
              </w:rPr>
              <mc:AlternateContent>
                <mc:Choice Requires="wps">
                  <w:drawing>
                    <wp:anchor distT="0" distB="0" distL="0" distR="0" simplePos="0" relativeHeight="483906048" behindDoc="1" locked="0" layoutInCell="1" allowOverlap="1">
                      <wp:simplePos x="0" y="0"/>
                      <wp:positionH relativeFrom="column">
                        <wp:posOffset>163068</wp:posOffset>
                      </wp:positionH>
                      <wp:positionV relativeFrom="paragraph">
                        <wp:posOffset>13572</wp:posOffset>
                      </wp:positionV>
                      <wp:extent cx="18415" cy="829944"/>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29944"/>
                                <a:chOff x="0" y="0"/>
                                <a:chExt cx="18415" cy="829944"/>
                              </a:xfrm>
                            </wpg:grpSpPr>
                            <wps:wsp>
                              <wps:cNvPr id="93" name="Graphic 93"/>
                              <wps:cNvSpPr/>
                              <wps:spPr>
                                <a:xfrm>
                                  <a:off x="0" y="0"/>
                                  <a:ext cx="18415" cy="829944"/>
                                </a:xfrm>
                                <a:custGeom>
                                  <a:avLst/>
                                  <a:gdLst/>
                                  <a:ahLst/>
                                  <a:cxnLst/>
                                  <a:rect l="l" t="t" r="r" b="b"/>
                                  <a:pathLst>
                                    <a:path w="18415" h="829944">
                                      <a:moveTo>
                                        <a:pt x="18287" y="0"/>
                                      </a:moveTo>
                                      <a:lnTo>
                                        <a:pt x="0" y="0"/>
                                      </a:lnTo>
                                      <a:lnTo>
                                        <a:pt x="0" y="829360"/>
                                      </a:lnTo>
                                      <a:lnTo>
                                        <a:pt x="18287" y="829360"/>
                                      </a:lnTo>
                                      <a:lnTo>
                                        <a:pt x="1828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2.84pt;margin-top:1.06874pt;width:1.45pt;height:65.3500pt;mso-position-horizontal-relative:column;mso-position-vertical-relative:paragraph;z-index:-19410432" id="docshapegroup72" coordorigin="257,21" coordsize="29,1307">
                      <v:rect style="position:absolute;left:256;top:21;width:29;height:1307" id="docshape73" filled="true" fillcolor="#000000" stroked="false">
                        <v:fill type="solid"/>
                      </v:rect>
                      <w10:wrap type="none"/>
                    </v:group>
                  </w:pict>
                </mc:Fallback>
              </mc:AlternateContent>
            </w:r>
            <w:r>
              <w:rPr>
                <w:spacing w:val="-10"/>
                <w:sz w:val="21"/>
              </w:rPr>
              <w:t>6</w:t>
            </w:r>
          </w:p>
          <w:p w:rsidR="00AF41D3" w:rsidRDefault="00D917B1">
            <w:pPr>
              <w:pStyle w:val="TableParagraph"/>
              <w:spacing w:before="18"/>
              <w:ind w:left="90" w:right="163"/>
              <w:jc w:val="center"/>
              <w:rPr>
                <w:sz w:val="21"/>
              </w:rPr>
            </w:pPr>
            <w:r>
              <w:rPr>
                <w:spacing w:val="-10"/>
                <w:sz w:val="21"/>
              </w:rPr>
              <w:t>7</w:t>
            </w:r>
          </w:p>
        </w:tc>
        <w:tc>
          <w:tcPr>
            <w:tcW w:w="984" w:type="dxa"/>
          </w:tcPr>
          <w:p w:rsidR="00AF41D3" w:rsidRDefault="00D917B1">
            <w:pPr>
              <w:pStyle w:val="TableParagraph"/>
              <w:spacing w:before="13"/>
              <w:ind w:left="93"/>
              <w:jc w:val="center"/>
              <w:rPr>
                <w:sz w:val="21"/>
              </w:rPr>
            </w:pPr>
            <w:r>
              <w:rPr>
                <w:noProof/>
                <w:lang w:eastAsia="ru-RU"/>
              </w:rPr>
              <mc:AlternateContent>
                <mc:Choice Requires="wps">
                  <w:drawing>
                    <wp:anchor distT="0" distB="0" distL="0" distR="0" simplePos="0" relativeHeight="483906560" behindDoc="1" locked="0" layoutInCell="1" allowOverlap="1">
                      <wp:simplePos x="0" y="0"/>
                      <wp:positionH relativeFrom="column">
                        <wp:posOffset>224218</wp:posOffset>
                      </wp:positionH>
                      <wp:positionV relativeFrom="paragraph">
                        <wp:posOffset>13572</wp:posOffset>
                      </wp:positionV>
                      <wp:extent cx="9525" cy="829944"/>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829944"/>
                                <a:chOff x="0" y="0"/>
                                <a:chExt cx="9525" cy="829944"/>
                              </a:xfrm>
                            </wpg:grpSpPr>
                            <wps:wsp>
                              <wps:cNvPr id="95" name="Graphic 95"/>
                              <wps:cNvSpPr/>
                              <wps:spPr>
                                <a:xfrm>
                                  <a:off x="0" y="0"/>
                                  <a:ext cx="9525" cy="829944"/>
                                </a:xfrm>
                                <a:custGeom>
                                  <a:avLst/>
                                  <a:gdLst/>
                                  <a:ahLst/>
                                  <a:cxnLst/>
                                  <a:rect l="l" t="t" r="r" b="b"/>
                                  <a:pathLst>
                                    <a:path w="9525" h="829944">
                                      <a:moveTo>
                                        <a:pt x="9144" y="0"/>
                                      </a:moveTo>
                                      <a:lnTo>
                                        <a:pt x="0" y="0"/>
                                      </a:lnTo>
                                      <a:lnTo>
                                        <a:pt x="0" y="829360"/>
                                      </a:lnTo>
                                      <a:lnTo>
                                        <a:pt x="9144" y="829360"/>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655001pt;margin-top:1.06874pt;width:.75pt;height:65.3500pt;mso-position-horizontal-relative:column;mso-position-vertical-relative:paragraph;z-index:-19409920" id="docshapegroup74" coordorigin="353,21" coordsize="15,1307">
                      <v:rect style="position:absolute;left:353;top:21;width:15;height:1307" id="docshape75" filled="true" fillcolor="#000000" stroked="false">
                        <v:fill type="solid"/>
                      </v:rect>
                      <w10:wrap type="none"/>
                    </v:group>
                  </w:pict>
                </mc:Fallback>
              </mc:AlternateContent>
            </w:r>
            <w:r>
              <w:rPr>
                <w:spacing w:val="-10"/>
                <w:sz w:val="21"/>
              </w:rPr>
              <w:t>4</w:t>
            </w:r>
          </w:p>
          <w:p w:rsidR="00AF41D3" w:rsidRDefault="00D917B1">
            <w:pPr>
              <w:pStyle w:val="TableParagraph"/>
              <w:spacing w:before="18"/>
              <w:ind w:left="93"/>
              <w:jc w:val="center"/>
              <w:rPr>
                <w:sz w:val="21"/>
              </w:rPr>
            </w:pPr>
            <w:r>
              <w:rPr>
                <w:spacing w:val="-10"/>
                <w:sz w:val="21"/>
              </w:rPr>
              <w:t>5</w:t>
            </w:r>
          </w:p>
        </w:tc>
        <w:tc>
          <w:tcPr>
            <w:tcW w:w="900" w:type="dxa"/>
          </w:tcPr>
          <w:p w:rsidR="00AF41D3" w:rsidRDefault="00D917B1">
            <w:pPr>
              <w:pStyle w:val="TableParagraph"/>
              <w:spacing w:before="13"/>
              <w:ind w:left="7" w:right="2"/>
              <w:jc w:val="center"/>
              <w:rPr>
                <w:sz w:val="21"/>
              </w:rPr>
            </w:pPr>
            <w:r>
              <w:rPr>
                <w:noProof/>
                <w:lang w:eastAsia="ru-RU"/>
              </w:rPr>
              <mc:AlternateContent>
                <mc:Choice Requires="wps">
                  <w:drawing>
                    <wp:anchor distT="0" distB="0" distL="0" distR="0" simplePos="0" relativeHeight="483907072" behindDoc="1" locked="0" layoutInCell="1" allowOverlap="1">
                      <wp:simplePos x="0" y="0"/>
                      <wp:positionH relativeFrom="column">
                        <wp:posOffset>169290</wp:posOffset>
                      </wp:positionH>
                      <wp:positionV relativeFrom="paragraph">
                        <wp:posOffset>13572</wp:posOffset>
                      </wp:positionV>
                      <wp:extent cx="9525" cy="829944"/>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829944"/>
                                <a:chOff x="0" y="0"/>
                                <a:chExt cx="9525" cy="829944"/>
                              </a:xfrm>
                            </wpg:grpSpPr>
                            <wps:wsp>
                              <wps:cNvPr id="97" name="Graphic 97"/>
                              <wps:cNvSpPr/>
                              <wps:spPr>
                                <a:xfrm>
                                  <a:off x="0" y="0"/>
                                  <a:ext cx="9525" cy="829944"/>
                                </a:xfrm>
                                <a:custGeom>
                                  <a:avLst/>
                                  <a:gdLst/>
                                  <a:ahLst/>
                                  <a:cxnLst/>
                                  <a:rect l="l" t="t" r="r" b="b"/>
                                  <a:pathLst>
                                    <a:path w="9525" h="829944">
                                      <a:moveTo>
                                        <a:pt x="9144" y="0"/>
                                      </a:moveTo>
                                      <a:lnTo>
                                        <a:pt x="0" y="0"/>
                                      </a:lnTo>
                                      <a:lnTo>
                                        <a:pt x="0" y="829360"/>
                                      </a:lnTo>
                                      <a:lnTo>
                                        <a:pt x="9144" y="829360"/>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33pt;margin-top:1.06874pt;width:.75pt;height:65.3500pt;mso-position-horizontal-relative:column;mso-position-vertical-relative:paragraph;z-index:-19409408" id="docshapegroup76" coordorigin="267,21" coordsize="15,1307">
                      <v:rect style="position:absolute;left:266;top:21;width:15;height:1307" id="docshape77" filled="true" fillcolor="#000000" stroked="false">
                        <v:fill type="solid"/>
                      </v:rect>
                      <w10:wrap type="none"/>
                    </v:group>
                  </w:pict>
                </mc:Fallback>
              </mc:AlternateContent>
            </w:r>
            <w:r>
              <w:rPr>
                <w:spacing w:val="-10"/>
                <w:sz w:val="21"/>
              </w:rPr>
              <w:t>3</w:t>
            </w:r>
          </w:p>
          <w:p w:rsidR="00AF41D3" w:rsidRDefault="00D917B1">
            <w:pPr>
              <w:pStyle w:val="TableParagraph"/>
              <w:spacing w:before="18"/>
              <w:ind w:left="7" w:right="2"/>
              <w:jc w:val="center"/>
              <w:rPr>
                <w:sz w:val="21"/>
              </w:rPr>
            </w:pPr>
            <w:r>
              <w:rPr>
                <w:spacing w:val="-10"/>
                <w:sz w:val="21"/>
              </w:rPr>
              <w:t>3</w:t>
            </w:r>
          </w:p>
        </w:tc>
        <w:tc>
          <w:tcPr>
            <w:tcW w:w="554" w:type="dxa"/>
          </w:tcPr>
          <w:p w:rsidR="00AF41D3" w:rsidRDefault="00D917B1">
            <w:pPr>
              <w:pStyle w:val="TableParagraph"/>
              <w:spacing w:before="13"/>
              <w:ind w:right="43"/>
              <w:jc w:val="right"/>
              <w:rPr>
                <w:sz w:val="21"/>
              </w:rPr>
            </w:pPr>
            <w:r>
              <w:rPr>
                <w:noProof/>
                <w:lang w:eastAsia="ru-RU"/>
              </w:rPr>
              <mc:AlternateContent>
                <mc:Choice Requires="wps">
                  <w:drawing>
                    <wp:anchor distT="0" distB="0" distL="0" distR="0" simplePos="0" relativeHeight="483907584" behindDoc="1" locked="0" layoutInCell="1" allowOverlap="1">
                      <wp:simplePos x="0" y="0"/>
                      <wp:positionH relativeFrom="column">
                        <wp:posOffset>167830</wp:posOffset>
                      </wp:positionH>
                      <wp:positionV relativeFrom="paragraph">
                        <wp:posOffset>13572</wp:posOffset>
                      </wp:positionV>
                      <wp:extent cx="9525" cy="829944"/>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829944"/>
                                <a:chOff x="0" y="0"/>
                                <a:chExt cx="9525" cy="829944"/>
                              </a:xfrm>
                            </wpg:grpSpPr>
                            <wps:wsp>
                              <wps:cNvPr id="99" name="Graphic 99"/>
                              <wps:cNvSpPr/>
                              <wps:spPr>
                                <a:xfrm>
                                  <a:off x="0" y="0"/>
                                  <a:ext cx="9525" cy="829944"/>
                                </a:xfrm>
                                <a:custGeom>
                                  <a:avLst/>
                                  <a:gdLst/>
                                  <a:ahLst/>
                                  <a:cxnLst/>
                                  <a:rect l="l" t="t" r="r" b="b"/>
                                  <a:pathLst>
                                    <a:path w="9525" h="829944">
                                      <a:moveTo>
                                        <a:pt x="9144" y="0"/>
                                      </a:moveTo>
                                      <a:lnTo>
                                        <a:pt x="0" y="0"/>
                                      </a:lnTo>
                                      <a:lnTo>
                                        <a:pt x="0" y="829360"/>
                                      </a:lnTo>
                                      <a:lnTo>
                                        <a:pt x="9144" y="829360"/>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215pt;margin-top:1.06874pt;width:.75pt;height:65.3500pt;mso-position-horizontal-relative:column;mso-position-vertical-relative:paragraph;z-index:-19408896" id="docshapegroup78" coordorigin="264,21" coordsize="15,1307">
                      <v:rect style="position:absolute;left:264;top:21;width:15;height:1307" id="docshape79" filled="true" fillcolor="#000000" stroked="false">
                        <v:fill type="solid"/>
                      </v:rect>
                      <w10:wrap type="none"/>
                    </v:group>
                  </w:pict>
                </mc:Fallback>
              </mc:AlternateContent>
            </w:r>
            <w:r>
              <w:rPr>
                <w:spacing w:val="-10"/>
                <w:sz w:val="21"/>
              </w:rPr>
              <w:t>1</w:t>
            </w:r>
          </w:p>
          <w:p w:rsidR="00AF41D3" w:rsidRDefault="00D917B1">
            <w:pPr>
              <w:pStyle w:val="TableParagraph"/>
              <w:spacing w:before="18"/>
              <w:ind w:right="43"/>
              <w:jc w:val="right"/>
              <w:rPr>
                <w:sz w:val="21"/>
              </w:rPr>
            </w:pPr>
            <w:r>
              <w:rPr>
                <w:spacing w:val="-10"/>
                <w:sz w:val="21"/>
              </w:rPr>
              <w:t>2</w:t>
            </w:r>
          </w:p>
        </w:tc>
      </w:tr>
    </w:tbl>
    <w:p w:rsidR="00AF41D3" w:rsidRDefault="00D917B1">
      <w:pPr>
        <w:rPr>
          <w:sz w:val="2"/>
          <w:szCs w:val="2"/>
        </w:rPr>
      </w:pPr>
      <w:r>
        <w:rPr>
          <w:noProof/>
          <w:lang w:eastAsia="ru-RU"/>
        </w:rPr>
        <mc:AlternateContent>
          <mc:Choice Requires="wps">
            <w:drawing>
              <wp:anchor distT="0" distB="0" distL="0" distR="0" simplePos="0" relativeHeight="483892736" behindDoc="1" locked="0" layoutInCell="1" allowOverlap="1">
                <wp:simplePos x="0" y="0"/>
                <wp:positionH relativeFrom="page">
                  <wp:posOffset>271272</wp:posOffset>
                </wp:positionH>
                <wp:positionV relativeFrom="page">
                  <wp:posOffset>704341</wp:posOffset>
                </wp:positionV>
                <wp:extent cx="7214870" cy="801243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4870" cy="8012430"/>
                          <a:chOff x="0" y="0"/>
                          <a:chExt cx="7214870" cy="8012430"/>
                        </a:xfrm>
                      </wpg:grpSpPr>
                      <wps:wsp>
                        <wps:cNvPr id="101" name="Graphic 101"/>
                        <wps:cNvSpPr/>
                        <wps:spPr>
                          <a:xfrm>
                            <a:off x="0" y="0"/>
                            <a:ext cx="7214870" cy="7183120"/>
                          </a:xfrm>
                          <a:custGeom>
                            <a:avLst/>
                            <a:gdLst/>
                            <a:ahLst/>
                            <a:cxnLst/>
                            <a:rect l="l" t="t" r="r" b="b"/>
                            <a:pathLst>
                              <a:path w="7214870" h="7183120">
                                <a:moveTo>
                                  <a:pt x="1844929" y="4430014"/>
                                </a:moveTo>
                                <a:lnTo>
                                  <a:pt x="1835785" y="4430014"/>
                                </a:lnTo>
                                <a:lnTo>
                                  <a:pt x="1835785" y="4439158"/>
                                </a:lnTo>
                                <a:lnTo>
                                  <a:pt x="1835785" y="7164705"/>
                                </a:lnTo>
                                <a:lnTo>
                                  <a:pt x="1844929" y="7164705"/>
                                </a:lnTo>
                                <a:lnTo>
                                  <a:pt x="1844929" y="4439158"/>
                                </a:lnTo>
                                <a:lnTo>
                                  <a:pt x="1844929" y="4430014"/>
                                </a:lnTo>
                                <a:close/>
                              </a:path>
                              <a:path w="7214870" h="7183120">
                                <a:moveTo>
                                  <a:pt x="2417953" y="4430014"/>
                                </a:moveTo>
                                <a:lnTo>
                                  <a:pt x="2408809" y="4430014"/>
                                </a:lnTo>
                                <a:lnTo>
                                  <a:pt x="2408809" y="4439158"/>
                                </a:lnTo>
                                <a:lnTo>
                                  <a:pt x="2408809" y="7164705"/>
                                </a:lnTo>
                                <a:lnTo>
                                  <a:pt x="2417953" y="7164705"/>
                                </a:lnTo>
                                <a:lnTo>
                                  <a:pt x="2417953" y="4439158"/>
                                </a:lnTo>
                                <a:lnTo>
                                  <a:pt x="2417953" y="4430014"/>
                                </a:lnTo>
                                <a:close/>
                              </a:path>
                              <a:path w="7214870" h="7183120">
                                <a:moveTo>
                                  <a:pt x="3091865" y="0"/>
                                </a:moveTo>
                                <a:lnTo>
                                  <a:pt x="3091865" y="0"/>
                                </a:lnTo>
                                <a:lnTo>
                                  <a:pt x="915009" y="0"/>
                                </a:lnTo>
                                <a:lnTo>
                                  <a:pt x="915009" y="9144"/>
                                </a:lnTo>
                                <a:lnTo>
                                  <a:pt x="915009" y="7164718"/>
                                </a:lnTo>
                                <a:lnTo>
                                  <a:pt x="9144" y="7164718"/>
                                </a:lnTo>
                                <a:lnTo>
                                  <a:pt x="9144" y="9144"/>
                                </a:lnTo>
                                <a:lnTo>
                                  <a:pt x="915009" y="9144"/>
                                </a:lnTo>
                                <a:lnTo>
                                  <a:pt x="915009" y="0"/>
                                </a:lnTo>
                                <a:lnTo>
                                  <a:pt x="9144" y="0"/>
                                </a:lnTo>
                                <a:lnTo>
                                  <a:pt x="0" y="0"/>
                                </a:lnTo>
                                <a:lnTo>
                                  <a:pt x="0" y="7182993"/>
                                </a:lnTo>
                                <a:lnTo>
                                  <a:pt x="9144" y="7182993"/>
                                </a:lnTo>
                                <a:lnTo>
                                  <a:pt x="9144" y="7173849"/>
                                </a:lnTo>
                                <a:lnTo>
                                  <a:pt x="915009" y="7173849"/>
                                </a:lnTo>
                                <a:lnTo>
                                  <a:pt x="915009" y="7182993"/>
                                </a:lnTo>
                                <a:lnTo>
                                  <a:pt x="924153" y="7182993"/>
                                </a:lnTo>
                                <a:lnTo>
                                  <a:pt x="924153" y="9144"/>
                                </a:lnTo>
                                <a:lnTo>
                                  <a:pt x="1835785" y="9144"/>
                                </a:lnTo>
                                <a:lnTo>
                                  <a:pt x="1835785" y="18288"/>
                                </a:lnTo>
                                <a:lnTo>
                                  <a:pt x="1844929" y="18288"/>
                                </a:lnTo>
                                <a:lnTo>
                                  <a:pt x="1844929" y="9144"/>
                                </a:lnTo>
                                <a:lnTo>
                                  <a:pt x="2408809" y="9144"/>
                                </a:lnTo>
                                <a:lnTo>
                                  <a:pt x="2408809" y="18288"/>
                                </a:lnTo>
                                <a:lnTo>
                                  <a:pt x="2417953" y="18288"/>
                                </a:lnTo>
                                <a:lnTo>
                                  <a:pt x="2417953" y="9144"/>
                                </a:lnTo>
                                <a:lnTo>
                                  <a:pt x="3091865" y="9144"/>
                                </a:lnTo>
                                <a:lnTo>
                                  <a:pt x="3091865" y="0"/>
                                </a:lnTo>
                                <a:close/>
                              </a:path>
                              <a:path w="7214870" h="7183120">
                                <a:moveTo>
                                  <a:pt x="3101086" y="4430014"/>
                                </a:moveTo>
                                <a:lnTo>
                                  <a:pt x="3091942" y="4430014"/>
                                </a:lnTo>
                                <a:lnTo>
                                  <a:pt x="3091942" y="4439158"/>
                                </a:lnTo>
                                <a:lnTo>
                                  <a:pt x="3091942" y="7164705"/>
                                </a:lnTo>
                                <a:lnTo>
                                  <a:pt x="3101086" y="7164705"/>
                                </a:lnTo>
                                <a:lnTo>
                                  <a:pt x="3101086" y="4439158"/>
                                </a:lnTo>
                                <a:lnTo>
                                  <a:pt x="3101086" y="4430014"/>
                                </a:lnTo>
                                <a:close/>
                              </a:path>
                              <a:path w="7214870" h="7183120">
                                <a:moveTo>
                                  <a:pt x="3674364" y="4430014"/>
                                </a:moveTo>
                                <a:lnTo>
                                  <a:pt x="3665220" y="4430014"/>
                                </a:lnTo>
                                <a:lnTo>
                                  <a:pt x="3665220" y="4439158"/>
                                </a:lnTo>
                                <a:lnTo>
                                  <a:pt x="3665220" y="7164705"/>
                                </a:lnTo>
                                <a:lnTo>
                                  <a:pt x="3674364" y="7164705"/>
                                </a:lnTo>
                                <a:lnTo>
                                  <a:pt x="3674364" y="4439158"/>
                                </a:lnTo>
                                <a:lnTo>
                                  <a:pt x="3674364" y="4430014"/>
                                </a:lnTo>
                                <a:close/>
                              </a:path>
                              <a:path w="7214870" h="7183120">
                                <a:moveTo>
                                  <a:pt x="4244594" y="4430014"/>
                                </a:moveTo>
                                <a:lnTo>
                                  <a:pt x="4235450" y="4430014"/>
                                </a:lnTo>
                                <a:lnTo>
                                  <a:pt x="4235450" y="4439158"/>
                                </a:lnTo>
                                <a:lnTo>
                                  <a:pt x="4235450" y="7164705"/>
                                </a:lnTo>
                                <a:lnTo>
                                  <a:pt x="4244594" y="7164705"/>
                                </a:lnTo>
                                <a:lnTo>
                                  <a:pt x="4244594" y="4439158"/>
                                </a:lnTo>
                                <a:lnTo>
                                  <a:pt x="4244594" y="4430014"/>
                                </a:lnTo>
                                <a:close/>
                              </a:path>
                              <a:path w="7214870" h="7183120">
                                <a:moveTo>
                                  <a:pt x="4820666" y="4430014"/>
                                </a:moveTo>
                                <a:lnTo>
                                  <a:pt x="4802378" y="4430014"/>
                                </a:lnTo>
                                <a:lnTo>
                                  <a:pt x="4802378" y="4439158"/>
                                </a:lnTo>
                                <a:lnTo>
                                  <a:pt x="4802378" y="7164705"/>
                                </a:lnTo>
                                <a:lnTo>
                                  <a:pt x="4820666" y="7164705"/>
                                </a:lnTo>
                                <a:lnTo>
                                  <a:pt x="4820666" y="4439158"/>
                                </a:lnTo>
                                <a:lnTo>
                                  <a:pt x="4820666" y="4430014"/>
                                </a:lnTo>
                                <a:close/>
                              </a:path>
                              <a:path w="7214870" h="7183120">
                                <a:moveTo>
                                  <a:pt x="5491531" y="0"/>
                                </a:moveTo>
                                <a:lnTo>
                                  <a:pt x="5491531" y="0"/>
                                </a:lnTo>
                                <a:lnTo>
                                  <a:pt x="3091942" y="0"/>
                                </a:lnTo>
                                <a:lnTo>
                                  <a:pt x="3091942" y="9144"/>
                                </a:lnTo>
                                <a:lnTo>
                                  <a:pt x="3091942" y="18288"/>
                                </a:lnTo>
                                <a:lnTo>
                                  <a:pt x="3101086" y="18288"/>
                                </a:lnTo>
                                <a:lnTo>
                                  <a:pt x="3101086" y="9144"/>
                                </a:lnTo>
                                <a:lnTo>
                                  <a:pt x="3665220" y="9144"/>
                                </a:lnTo>
                                <a:lnTo>
                                  <a:pt x="3665220" y="18288"/>
                                </a:lnTo>
                                <a:lnTo>
                                  <a:pt x="3674364" y="18288"/>
                                </a:lnTo>
                                <a:lnTo>
                                  <a:pt x="3674364" y="9144"/>
                                </a:lnTo>
                                <a:lnTo>
                                  <a:pt x="4235450" y="9144"/>
                                </a:lnTo>
                                <a:lnTo>
                                  <a:pt x="4235450" y="18288"/>
                                </a:lnTo>
                                <a:lnTo>
                                  <a:pt x="4244594" y="18288"/>
                                </a:lnTo>
                                <a:lnTo>
                                  <a:pt x="4244594" y="9144"/>
                                </a:lnTo>
                                <a:lnTo>
                                  <a:pt x="4802378" y="9144"/>
                                </a:lnTo>
                                <a:lnTo>
                                  <a:pt x="4802378" y="18288"/>
                                </a:lnTo>
                                <a:lnTo>
                                  <a:pt x="4820666" y="18288"/>
                                </a:lnTo>
                                <a:lnTo>
                                  <a:pt x="4820666" y="9144"/>
                                </a:lnTo>
                                <a:lnTo>
                                  <a:pt x="5491531" y="9144"/>
                                </a:lnTo>
                                <a:lnTo>
                                  <a:pt x="5491531" y="0"/>
                                </a:lnTo>
                                <a:close/>
                              </a:path>
                              <a:path w="7214870" h="7183120">
                                <a:moveTo>
                                  <a:pt x="5500751" y="4430014"/>
                                </a:moveTo>
                                <a:lnTo>
                                  <a:pt x="5491607" y="4430014"/>
                                </a:lnTo>
                                <a:lnTo>
                                  <a:pt x="5491607" y="4439158"/>
                                </a:lnTo>
                                <a:lnTo>
                                  <a:pt x="5491607" y="7164705"/>
                                </a:lnTo>
                                <a:lnTo>
                                  <a:pt x="5500751" y="7164705"/>
                                </a:lnTo>
                                <a:lnTo>
                                  <a:pt x="5500751" y="4439158"/>
                                </a:lnTo>
                                <a:lnTo>
                                  <a:pt x="5500751" y="4430014"/>
                                </a:lnTo>
                                <a:close/>
                              </a:path>
                              <a:path w="7214870" h="7183120">
                                <a:moveTo>
                                  <a:pt x="6070981" y="4430014"/>
                                </a:moveTo>
                                <a:lnTo>
                                  <a:pt x="6061837" y="4430014"/>
                                </a:lnTo>
                                <a:lnTo>
                                  <a:pt x="6061837" y="4439158"/>
                                </a:lnTo>
                                <a:lnTo>
                                  <a:pt x="6061837" y="7164705"/>
                                </a:lnTo>
                                <a:lnTo>
                                  <a:pt x="6070981" y="7164705"/>
                                </a:lnTo>
                                <a:lnTo>
                                  <a:pt x="6070981" y="4439158"/>
                                </a:lnTo>
                                <a:lnTo>
                                  <a:pt x="6070981" y="4430014"/>
                                </a:lnTo>
                                <a:close/>
                              </a:path>
                              <a:path w="7214870" h="7183120">
                                <a:moveTo>
                                  <a:pt x="6632118" y="0"/>
                                </a:moveTo>
                                <a:lnTo>
                                  <a:pt x="6632118" y="0"/>
                                </a:lnTo>
                                <a:lnTo>
                                  <a:pt x="5491607" y="0"/>
                                </a:lnTo>
                                <a:lnTo>
                                  <a:pt x="5491607" y="9144"/>
                                </a:lnTo>
                                <a:lnTo>
                                  <a:pt x="5491607" y="18288"/>
                                </a:lnTo>
                                <a:lnTo>
                                  <a:pt x="5500751" y="18288"/>
                                </a:lnTo>
                                <a:lnTo>
                                  <a:pt x="5500751" y="9144"/>
                                </a:lnTo>
                                <a:lnTo>
                                  <a:pt x="6061837" y="9144"/>
                                </a:lnTo>
                                <a:lnTo>
                                  <a:pt x="6061837" y="18288"/>
                                </a:lnTo>
                                <a:lnTo>
                                  <a:pt x="6070981" y="18288"/>
                                </a:lnTo>
                                <a:lnTo>
                                  <a:pt x="6070981" y="9144"/>
                                </a:lnTo>
                                <a:lnTo>
                                  <a:pt x="6632118" y="9144"/>
                                </a:lnTo>
                                <a:lnTo>
                                  <a:pt x="6632118" y="0"/>
                                </a:lnTo>
                                <a:close/>
                              </a:path>
                              <a:path w="7214870" h="7183120">
                                <a:moveTo>
                                  <a:pt x="6641338" y="4430014"/>
                                </a:moveTo>
                                <a:lnTo>
                                  <a:pt x="6632194" y="4430014"/>
                                </a:lnTo>
                                <a:lnTo>
                                  <a:pt x="6632194" y="4439158"/>
                                </a:lnTo>
                                <a:lnTo>
                                  <a:pt x="6632194" y="7164705"/>
                                </a:lnTo>
                                <a:lnTo>
                                  <a:pt x="6641338" y="7164705"/>
                                </a:lnTo>
                                <a:lnTo>
                                  <a:pt x="6641338" y="4439158"/>
                                </a:lnTo>
                                <a:lnTo>
                                  <a:pt x="6641338" y="4430014"/>
                                </a:lnTo>
                                <a:close/>
                              </a:path>
                              <a:path w="7214870" h="7183120">
                                <a:moveTo>
                                  <a:pt x="7205205" y="0"/>
                                </a:moveTo>
                                <a:lnTo>
                                  <a:pt x="6641338" y="0"/>
                                </a:lnTo>
                                <a:lnTo>
                                  <a:pt x="6632194" y="0"/>
                                </a:lnTo>
                                <a:lnTo>
                                  <a:pt x="6632194" y="9144"/>
                                </a:lnTo>
                                <a:lnTo>
                                  <a:pt x="6632194" y="18288"/>
                                </a:lnTo>
                                <a:lnTo>
                                  <a:pt x="6641338" y="18288"/>
                                </a:lnTo>
                                <a:lnTo>
                                  <a:pt x="6641338" y="9144"/>
                                </a:lnTo>
                                <a:lnTo>
                                  <a:pt x="7205205" y="9144"/>
                                </a:lnTo>
                                <a:lnTo>
                                  <a:pt x="7205205" y="0"/>
                                </a:lnTo>
                                <a:close/>
                              </a:path>
                              <a:path w="7214870" h="7183120">
                                <a:moveTo>
                                  <a:pt x="7214362" y="0"/>
                                </a:moveTo>
                                <a:lnTo>
                                  <a:pt x="7205218" y="0"/>
                                </a:lnTo>
                                <a:lnTo>
                                  <a:pt x="7205218" y="9144"/>
                                </a:lnTo>
                                <a:lnTo>
                                  <a:pt x="7205218" y="18288"/>
                                </a:lnTo>
                                <a:lnTo>
                                  <a:pt x="7205218" y="7164705"/>
                                </a:lnTo>
                                <a:lnTo>
                                  <a:pt x="7214362" y="7164705"/>
                                </a:lnTo>
                                <a:lnTo>
                                  <a:pt x="7214362" y="9144"/>
                                </a:lnTo>
                                <a:lnTo>
                                  <a:pt x="7214362" y="0"/>
                                </a:lnTo>
                                <a:close/>
                              </a:path>
                            </a:pathLst>
                          </a:custGeom>
                          <a:solidFill>
                            <a:srgbClr val="000000"/>
                          </a:solidFill>
                        </wps:spPr>
                        <wps:bodyPr wrap="square" lIns="0" tIns="0" rIns="0" bIns="0" rtlCol="0">
                          <a:prstTxWarp prst="textNoShape">
                            <a:avLst/>
                          </a:prstTxWarp>
                          <a:noAutofit/>
                        </wps:bodyPr>
                      </wps:wsp>
                      <wps:wsp>
                        <wps:cNvPr id="102" name="Graphic 102"/>
                        <wps:cNvSpPr/>
                        <wps:spPr>
                          <a:xfrm>
                            <a:off x="915009" y="7164704"/>
                            <a:ext cx="6299835" cy="847725"/>
                          </a:xfrm>
                          <a:custGeom>
                            <a:avLst/>
                            <a:gdLst/>
                            <a:ahLst/>
                            <a:cxnLst/>
                            <a:rect l="l" t="t" r="r" b="b"/>
                            <a:pathLst>
                              <a:path w="6299835" h="847725">
                                <a:moveTo>
                                  <a:pt x="2176856" y="12"/>
                                </a:moveTo>
                                <a:lnTo>
                                  <a:pt x="1502943" y="12"/>
                                </a:lnTo>
                                <a:lnTo>
                                  <a:pt x="1493799" y="0"/>
                                </a:lnTo>
                                <a:lnTo>
                                  <a:pt x="929919" y="12"/>
                                </a:lnTo>
                                <a:lnTo>
                                  <a:pt x="920775" y="0"/>
                                </a:lnTo>
                                <a:lnTo>
                                  <a:pt x="9144" y="12"/>
                                </a:lnTo>
                                <a:lnTo>
                                  <a:pt x="0" y="0"/>
                                </a:lnTo>
                                <a:lnTo>
                                  <a:pt x="0" y="18288"/>
                                </a:lnTo>
                                <a:lnTo>
                                  <a:pt x="9144" y="18288"/>
                                </a:lnTo>
                                <a:lnTo>
                                  <a:pt x="9144" y="9144"/>
                                </a:lnTo>
                                <a:lnTo>
                                  <a:pt x="920775" y="9144"/>
                                </a:lnTo>
                                <a:lnTo>
                                  <a:pt x="920775" y="18288"/>
                                </a:lnTo>
                                <a:lnTo>
                                  <a:pt x="929919" y="18288"/>
                                </a:lnTo>
                                <a:lnTo>
                                  <a:pt x="929919" y="9144"/>
                                </a:lnTo>
                                <a:lnTo>
                                  <a:pt x="1493799" y="9144"/>
                                </a:lnTo>
                                <a:lnTo>
                                  <a:pt x="1493799" y="18288"/>
                                </a:lnTo>
                                <a:lnTo>
                                  <a:pt x="1502943" y="18288"/>
                                </a:lnTo>
                                <a:lnTo>
                                  <a:pt x="1502943" y="9144"/>
                                </a:lnTo>
                                <a:lnTo>
                                  <a:pt x="2176856" y="9144"/>
                                </a:lnTo>
                                <a:lnTo>
                                  <a:pt x="2176856" y="12"/>
                                </a:lnTo>
                                <a:close/>
                              </a:path>
                              <a:path w="6299835" h="847725">
                                <a:moveTo>
                                  <a:pt x="4576521" y="12"/>
                                </a:moveTo>
                                <a:lnTo>
                                  <a:pt x="3905656" y="12"/>
                                </a:lnTo>
                                <a:lnTo>
                                  <a:pt x="3887368" y="0"/>
                                </a:lnTo>
                                <a:lnTo>
                                  <a:pt x="3329584" y="12"/>
                                </a:lnTo>
                                <a:lnTo>
                                  <a:pt x="3320440" y="0"/>
                                </a:lnTo>
                                <a:lnTo>
                                  <a:pt x="2759354" y="12"/>
                                </a:lnTo>
                                <a:lnTo>
                                  <a:pt x="2750210" y="0"/>
                                </a:lnTo>
                                <a:lnTo>
                                  <a:pt x="2186076" y="12"/>
                                </a:lnTo>
                                <a:lnTo>
                                  <a:pt x="2176932" y="0"/>
                                </a:lnTo>
                                <a:lnTo>
                                  <a:pt x="2176932" y="18288"/>
                                </a:lnTo>
                                <a:lnTo>
                                  <a:pt x="2186076" y="18288"/>
                                </a:lnTo>
                                <a:lnTo>
                                  <a:pt x="2186076" y="9144"/>
                                </a:lnTo>
                                <a:lnTo>
                                  <a:pt x="2750210" y="9144"/>
                                </a:lnTo>
                                <a:lnTo>
                                  <a:pt x="2750210" y="18288"/>
                                </a:lnTo>
                                <a:lnTo>
                                  <a:pt x="2759354" y="18288"/>
                                </a:lnTo>
                                <a:lnTo>
                                  <a:pt x="2759354" y="9144"/>
                                </a:lnTo>
                                <a:lnTo>
                                  <a:pt x="3320440" y="9144"/>
                                </a:lnTo>
                                <a:lnTo>
                                  <a:pt x="3320440" y="18288"/>
                                </a:lnTo>
                                <a:lnTo>
                                  <a:pt x="3329584" y="18288"/>
                                </a:lnTo>
                                <a:lnTo>
                                  <a:pt x="3329584" y="9144"/>
                                </a:lnTo>
                                <a:lnTo>
                                  <a:pt x="3887368" y="9144"/>
                                </a:lnTo>
                                <a:lnTo>
                                  <a:pt x="3887368" y="18288"/>
                                </a:lnTo>
                                <a:lnTo>
                                  <a:pt x="3905656" y="18288"/>
                                </a:lnTo>
                                <a:lnTo>
                                  <a:pt x="3905656" y="9144"/>
                                </a:lnTo>
                                <a:lnTo>
                                  <a:pt x="4576521" y="9144"/>
                                </a:lnTo>
                                <a:lnTo>
                                  <a:pt x="4576521" y="12"/>
                                </a:lnTo>
                                <a:close/>
                              </a:path>
                              <a:path w="6299835" h="847725">
                                <a:moveTo>
                                  <a:pt x="5717108" y="12"/>
                                </a:moveTo>
                                <a:lnTo>
                                  <a:pt x="5155971" y="12"/>
                                </a:lnTo>
                                <a:lnTo>
                                  <a:pt x="5146827" y="0"/>
                                </a:lnTo>
                                <a:lnTo>
                                  <a:pt x="4585741" y="12"/>
                                </a:lnTo>
                                <a:lnTo>
                                  <a:pt x="4576597" y="0"/>
                                </a:lnTo>
                                <a:lnTo>
                                  <a:pt x="4576597" y="18288"/>
                                </a:lnTo>
                                <a:lnTo>
                                  <a:pt x="4585741" y="18288"/>
                                </a:lnTo>
                                <a:lnTo>
                                  <a:pt x="4585741" y="9144"/>
                                </a:lnTo>
                                <a:lnTo>
                                  <a:pt x="5146827" y="9144"/>
                                </a:lnTo>
                                <a:lnTo>
                                  <a:pt x="5146827" y="18288"/>
                                </a:lnTo>
                                <a:lnTo>
                                  <a:pt x="5155971" y="18288"/>
                                </a:lnTo>
                                <a:lnTo>
                                  <a:pt x="5155971" y="9144"/>
                                </a:lnTo>
                                <a:lnTo>
                                  <a:pt x="5717108" y="9144"/>
                                </a:lnTo>
                                <a:lnTo>
                                  <a:pt x="5717108" y="12"/>
                                </a:lnTo>
                                <a:close/>
                              </a:path>
                              <a:path w="6299835" h="847725">
                                <a:moveTo>
                                  <a:pt x="6290195" y="12"/>
                                </a:moveTo>
                                <a:lnTo>
                                  <a:pt x="5726328" y="12"/>
                                </a:lnTo>
                                <a:lnTo>
                                  <a:pt x="5717184" y="0"/>
                                </a:lnTo>
                                <a:lnTo>
                                  <a:pt x="5717184" y="18288"/>
                                </a:lnTo>
                                <a:lnTo>
                                  <a:pt x="5726328" y="18288"/>
                                </a:lnTo>
                                <a:lnTo>
                                  <a:pt x="5726328" y="9144"/>
                                </a:lnTo>
                                <a:lnTo>
                                  <a:pt x="6290195" y="9144"/>
                                </a:lnTo>
                                <a:lnTo>
                                  <a:pt x="6290195" y="12"/>
                                </a:lnTo>
                                <a:close/>
                              </a:path>
                              <a:path w="6299835" h="847725">
                                <a:moveTo>
                                  <a:pt x="6299352" y="0"/>
                                </a:moveTo>
                                <a:lnTo>
                                  <a:pt x="6290208" y="0"/>
                                </a:lnTo>
                                <a:lnTo>
                                  <a:pt x="6290208" y="18237"/>
                                </a:lnTo>
                                <a:lnTo>
                                  <a:pt x="6290208" y="847598"/>
                                </a:lnTo>
                                <a:lnTo>
                                  <a:pt x="6299352" y="847598"/>
                                </a:lnTo>
                                <a:lnTo>
                                  <a:pt x="6299352" y="18288"/>
                                </a:lnTo>
                                <a:lnTo>
                                  <a:pt x="6299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1.360001pt;margin-top:55.459984pt;width:568.1pt;height:630.9pt;mso-position-horizontal-relative:page;mso-position-vertical-relative:page;z-index:-19423744" id="docshapegroup80" coordorigin="427,1109" coordsize="11362,12618">
                <v:shape style="position:absolute;left:427;top:1109;width:11362;height:11312" id="docshape81" coordorigin="427,1109" coordsize="11362,11312" path="m3333,8086l3318,8086,3318,8100,3318,12392,3333,12392,3333,8100,3333,8086xm4235,8086l4221,8086,4221,8100,4221,12392,4235,12392,4235,8100,4235,8086xm5296,1109l4235,1109,4221,1109,3333,1109,3318,1109,3318,1109,1883,1109,1868,1109,1868,1124,1868,1138,1868,4744,1868,4859,1868,7985,1868,8100,1868,12392,1868,12392,442,12392,442,12392,442,8100,442,7985,442,4859,442,4744,442,1138,442,1124,1868,1124,1868,1109,442,1109,427,1109,427,1124,427,1138,427,4744,427,4859,427,7985,427,8100,427,12392,427,12421,442,12421,442,12407,1868,12407,1868,12421,1883,12421,1883,12392,1883,8100,1883,7985,1883,4859,1883,4744,1883,1138,1883,1124,3318,1124,3318,1138,3333,1138,3333,1124,4221,1124,4221,1138,4235,1138,4235,1124,5296,1124,5296,1109xm5311,8086l5296,8086,5296,8100,5296,12392,5311,12392,5311,8100,5311,8086xm6214,8086l6199,8086,6199,8100,6199,12392,6214,12392,6214,8100,6214,8086xm7112,8086l7097,8086,7097,8100,7097,12392,7112,12392,7112,8100,7112,8086xm8019,8086l7990,8086,7990,8100,7990,12392,8019,12392,8019,8100,8019,8086xm9075,1109l8004,1109,7990,1109,7112,1109,7097,1109,7097,1109,6214,1109,6199,1109,6199,1109,5311,1109,5296,1109,5296,1124,5296,1138,5311,1138,5311,1124,6199,1124,6199,1138,6214,1138,6214,1124,7097,1124,7097,1138,7112,1138,7112,1124,7990,1124,7990,1138,8019,1138,8019,1124,9075,1124,9075,1109xm9090,8086l9075,8086,9075,8100,9075,12392,9090,12392,9090,8100,9090,8086xm9988,8086l9973,8086,9973,8100,9973,12392,9988,12392,9988,8100,9988,8086xm10871,1109l9988,1109,9973,1109,9973,1109,9090,1109,9075,1109,9075,1124,9075,1138,9090,1138,9090,1124,9973,1124,9973,1138,9988,1138,9988,1124,10871,1124,10871,1109xm10886,8086l10872,8086,10872,8100,10872,12392,10886,12392,10886,8100,10886,8086xm11774,1109l10886,1109,10872,1109,10872,1124,10872,1138,10886,1138,10886,1124,11774,1124,11774,1109xm11788,1109l11774,1109,11774,1124,11774,1138,11774,4744,11774,4859,11774,7985,11774,8100,11774,12392,11788,12392,11788,8100,11788,7985,11788,4859,11788,4744,11788,1138,11788,1124,11788,1109xe" filled="true" fillcolor="#000000" stroked="false">
                  <v:path arrowok="t"/>
                  <v:fill type="solid"/>
                </v:shape>
                <v:shape style="position:absolute;left:1868;top:12392;width:9921;height:1335" id="docshape82" coordorigin="1868,12392" coordsize="9921,1335" path="m5296,12392l4235,12392,4235,12392,4221,12392,4221,12392,3333,12392,3333,12392,3318,12392,3318,12392,1883,12392,1883,12392,1868,12392,1868,12421,1883,12421,1883,12407,3318,12407,3318,12421,3333,12421,3333,12407,4221,12407,4221,12421,4235,12421,4235,12407,5296,12407,5296,12392xm9075,12392l8019,12392,8019,12392,7990,12392,7990,12392,7112,12392,7112,12392,7097,12392,7097,12392,6214,12392,6214,12392,6199,12392,6199,12392,5311,12392,5311,12392,5296,12392,5296,12421,5311,12421,5311,12407,6199,12407,6199,12421,6214,12421,6214,12407,7097,12407,7097,12421,7112,12421,7112,12407,7990,12407,7990,12421,8019,12421,8019,12407,9075,12407,9075,12392xm10871,12392l9988,12392,9988,12392,9973,12392,9973,12392,9090,12392,9090,12392,9075,12392,9075,12421,9090,12421,9090,12407,9973,12407,9973,12421,9988,12421,9988,12407,10871,12407,10871,12392xm11774,12392l10886,12392,10886,12392,10872,12392,10872,12421,10886,12421,10886,12407,11774,12407,11774,12392xm11788,12392l11774,12392,11774,12421,11774,12421,11774,13727,11788,13727,11788,12421,11788,12421,11788,12392xe" filled="true" fillcolor="#000000" stroked="false">
                  <v:path arrowok="t"/>
                  <v:fill type="solid"/>
                </v:shape>
                <w10:wrap type="none"/>
              </v:group>
            </w:pict>
          </mc:Fallback>
        </mc:AlternateContent>
      </w:r>
      <w:r>
        <w:rPr>
          <w:noProof/>
          <w:lang w:eastAsia="ru-RU"/>
        </w:rPr>
        <mc:AlternateContent>
          <mc:Choice Requires="wps">
            <w:drawing>
              <wp:anchor distT="0" distB="0" distL="0" distR="0" simplePos="0" relativeHeight="15751168" behindDoc="0" locked="0" layoutInCell="1" allowOverlap="1">
                <wp:simplePos x="0" y="0"/>
                <wp:positionH relativeFrom="page">
                  <wp:posOffset>271272</wp:posOffset>
                </wp:positionH>
                <wp:positionV relativeFrom="page">
                  <wp:posOffset>7887283</wp:posOffset>
                </wp:positionV>
                <wp:extent cx="9525" cy="838835"/>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838835"/>
                        </a:xfrm>
                        <a:custGeom>
                          <a:avLst/>
                          <a:gdLst/>
                          <a:ahLst/>
                          <a:cxnLst/>
                          <a:rect l="l" t="t" r="r" b="b"/>
                          <a:pathLst>
                            <a:path w="9525" h="838835">
                              <a:moveTo>
                                <a:pt x="9144" y="0"/>
                              </a:moveTo>
                              <a:lnTo>
                                <a:pt x="0" y="0"/>
                              </a:lnTo>
                              <a:lnTo>
                                <a:pt x="0" y="829360"/>
                              </a:lnTo>
                              <a:lnTo>
                                <a:pt x="0" y="838504"/>
                              </a:lnTo>
                              <a:lnTo>
                                <a:pt x="9144" y="838504"/>
                              </a:lnTo>
                              <a:lnTo>
                                <a:pt x="9144" y="829360"/>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1.360001pt;margin-top:621.045959pt;width:.75pt;height:66.05pt;mso-position-horizontal-relative:page;mso-position-vertical-relative:page;z-index:15751168" id="docshape83" coordorigin="427,12421" coordsize="15,1321" path="m442,12421l427,12421,427,13727,427,13741,442,13741,442,13727,442,12421xe" filled="true" fillcolor="#000000" stroked="false">
                <v:path arrowok="t"/>
                <v:fill type="solid"/>
                <w10:wrap type="none"/>
              </v:shape>
            </w:pict>
          </mc:Fallback>
        </mc:AlternateContent>
      </w:r>
    </w:p>
    <w:p w:rsidR="00AF41D3" w:rsidRDefault="00AF41D3">
      <w:pPr>
        <w:rPr>
          <w:sz w:val="2"/>
          <w:szCs w:val="2"/>
        </w:rPr>
        <w:sectPr w:rsidR="00AF41D3">
          <w:pgSz w:w="11910" w:h="16840"/>
          <w:pgMar w:top="1080" w:right="0" w:bottom="1280" w:left="0" w:header="0" w:footer="1086" w:gutter="0"/>
          <w:cols w:space="720"/>
        </w:sectPr>
      </w:pPr>
    </w:p>
    <w:p w:rsidR="00AF41D3" w:rsidRDefault="00AF41D3">
      <w:pPr>
        <w:pStyle w:val="a3"/>
        <w:spacing w:before="1"/>
        <w:rPr>
          <w:b/>
          <w:sz w:val="9"/>
        </w:rPr>
      </w:pPr>
    </w:p>
    <w:tbl>
      <w:tblPr>
        <w:tblStyle w:val="TableNormal"/>
        <w:tblW w:w="0" w:type="auto"/>
        <w:tblInd w:w="1955" w:type="dxa"/>
        <w:tblLayout w:type="fixed"/>
        <w:tblLook w:val="01E0" w:firstRow="1" w:lastRow="1" w:firstColumn="1" w:lastColumn="1" w:noHBand="0" w:noVBand="0"/>
      </w:tblPr>
      <w:tblGrid>
        <w:gridCol w:w="1378"/>
        <w:gridCol w:w="903"/>
        <w:gridCol w:w="1076"/>
        <w:gridCol w:w="903"/>
        <w:gridCol w:w="898"/>
        <w:gridCol w:w="900"/>
        <w:gridCol w:w="1078"/>
        <w:gridCol w:w="898"/>
        <w:gridCol w:w="898"/>
        <w:gridCol w:w="283"/>
      </w:tblGrid>
      <w:tr w:rsidR="00AF41D3">
        <w:trPr>
          <w:trHeight w:val="2125"/>
        </w:trPr>
        <w:tc>
          <w:tcPr>
            <w:tcW w:w="1378" w:type="dxa"/>
          </w:tcPr>
          <w:p w:rsidR="00AF41D3" w:rsidRDefault="00D917B1">
            <w:pPr>
              <w:pStyle w:val="TableParagraph"/>
              <w:spacing w:before="11" w:line="259" w:lineRule="auto"/>
              <w:ind w:left="50" w:right="16"/>
              <w:rPr>
                <w:sz w:val="21"/>
              </w:rPr>
            </w:pPr>
            <w:r>
              <w:rPr>
                <w:sz w:val="21"/>
              </w:rPr>
              <w:t>2. Нижняя прямая</w:t>
            </w:r>
            <w:r>
              <w:rPr>
                <w:spacing w:val="-14"/>
                <w:sz w:val="21"/>
              </w:rPr>
              <w:t xml:space="preserve"> </w:t>
            </w:r>
            <w:r>
              <w:rPr>
                <w:sz w:val="21"/>
              </w:rPr>
              <w:t>подача на точность (по</w:t>
            </w:r>
            <w:r>
              <w:rPr>
                <w:spacing w:val="-2"/>
                <w:sz w:val="21"/>
              </w:rPr>
              <w:t xml:space="preserve"> </w:t>
            </w:r>
            <w:r>
              <w:rPr>
                <w:sz w:val="21"/>
              </w:rPr>
              <w:t xml:space="preserve">5 попыток в левую и </w:t>
            </w:r>
            <w:r>
              <w:rPr>
                <w:spacing w:val="-2"/>
                <w:sz w:val="21"/>
              </w:rPr>
              <w:t>правую половину площадки)</w:t>
            </w:r>
          </w:p>
        </w:tc>
        <w:tc>
          <w:tcPr>
            <w:tcW w:w="903" w:type="dxa"/>
          </w:tcPr>
          <w:p w:rsidR="00AF41D3" w:rsidRDefault="00D917B1">
            <w:pPr>
              <w:pStyle w:val="TableParagraph"/>
              <w:spacing w:line="234" w:lineRule="exact"/>
              <w:ind w:left="122"/>
              <w:rPr>
                <w:sz w:val="21"/>
              </w:rPr>
            </w:pPr>
            <w:r>
              <w:rPr>
                <w:spacing w:val="-5"/>
                <w:sz w:val="21"/>
              </w:rPr>
              <w:t>11</w:t>
            </w:r>
          </w:p>
          <w:p w:rsidR="00AF41D3" w:rsidRDefault="00D917B1">
            <w:pPr>
              <w:pStyle w:val="TableParagraph"/>
              <w:spacing w:before="22"/>
              <w:ind w:left="40"/>
              <w:rPr>
                <w:sz w:val="21"/>
              </w:rPr>
            </w:pPr>
            <w:r>
              <w:rPr>
                <w:spacing w:val="-5"/>
                <w:sz w:val="21"/>
              </w:rPr>
              <w:t>12</w:t>
            </w:r>
          </w:p>
        </w:tc>
        <w:tc>
          <w:tcPr>
            <w:tcW w:w="1076" w:type="dxa"/>
          </w:tcPr>
          <w:p w:rsidR="00AF41D3" w:rsidRDefault="00D917B1">
            <w:pPr>
              <w:pStyle w:val="TableParagraph"/>
              <w:spacing w:line="234" w:lineRule="exact"/>
              <w:ind w:left="121"/>
              <w:rPr>
                <w:sz w:val="21"/>
              </w:rPr>
            </w:pPr>
            <w:r>
              <w:rPr>
                <w:spacing w:val="-10"/>
                <w:sz w:val="21"/>
              </w:rPr>
              <w:t>4</w:t>
            </w:r>
          </w:p>
          <w:p w:rsidR="00AF41D3" w:rsidRDefault="00D917B1">
            <w:pPr>
              <w:pStyle w:val="TableParagraph"/>
              <w:spacing w:before="22"/>
              <w:ind w:left="121"/>
              <w:rPr>
                <w:sz w:val="21"/>
              </w:rPr>
            </w:pPr>
            <w:r>
              <w:rPr>
                <w:spacing w:val="-10"/>
                <w:sz w:val="21"/>
              </w:rPr>
              <w:t>6</w:t>
            </w:r>
          </w:p>
        </w:tc>
        <w:tc>
          <w:tcPr>
            <w:tcW w:w="903" w:type="dxa"/>
          </w:tcPr>
          <w:p w:rsidR="00AF41D3" w:rsidRDefault="00D917B1">
            <w:pPr>
              <w:pStyle w:val="TableParagraph"/>
              <w:spacing w:line="234" w:lineRule="exact"/>
              <w:ind w:left="121"/>
              <w:rPr>
                <w:sz w:val="21"/>
              </w:rPr>
            </w:pPr>
            <w:r>
              <w:rPr>
                <w:spacing w:val="-10"/>
                <w:sz w:val="21"/>
              </w:rPr>
              <w:t>3</w:t>
            </w:r>
          </w:p>
          <w:p w:rsidR="00AF41D3" w:rsidRDefault="00D917B1">
            <w:pPr>
              <w:pStyle w:val="TableParagraph"/>
              <w:spacing w:before="22"/>
              <w:ind w:left="121"/>
              <w:rPr>
                <w:sz w:val="21"/>
              </w:rPr>
            </w:pPr>
            <w:r>
              <w:rPr>
                <w:spacing w:val="-10"/>
                <w:sz w:val="21"/>
              </w:rPr>
              <w:t>4</w:t>
            </w:r>
          </w:p>
        </w:tc>
        <w:tc>
          <w:tcPr>
            <w:tcW w:w="898" w:type="dxa"/>
          </w:tcPr>
          <w:p w:rsidR="00AF41D3" w:rsidRDefault="00D917B1">
            <w:pPr>
              <w:pStyle w:val="TableParagraph"/>
              <w:spacing w:line="234" w:lineRule="exact"/>
              <w:ind w:left="121"/>
              <w:rPr>
                <w:sz w:val="21"/>
              </w:rPr>
            </w:pPr>
            <w:r>
              <w:rPr>
                <w:spacing w:val="-10"/>
                <w:sz w:val="21"/>
              </w:rPr>
              <w:t>2</w:t>
            </w:r>
          </w:p>
          <w:p w:rsidR="00AF41D3" w:rsidRDefault="00D917B1">
            <w:pPr>
              <w:pStyle w:val="TableParagraph"/>
              <w:spacing w:before="22"/>
              <w:ind w:left="121"/>
              <w:rPr>
                <w:sz w:val="21"/>
              </w:rPr>
            </w:pPr>
            <w:r>
              <w:rPr>
                <w:spacing w:val="-10"/>
                <w:sz w:val="21"/>
              </w:rPr>
              <w:t>3</w:t>
            </w:r>
          </w:p>
        </w:tc>
        <w:tc>
          <w:tcPr>
            <w:tcW w:w="900" w:type="dxa"/>
          </w:tcPr>
          <w:p w:rsidR="00AF41D3" w:rsidRDefault="00D917B1">
            <w:pPr>
              <w:pStyle w:val="TableParagraph"/>
              <w:spacing w:line="234" w:lineRule="exact"/>
              <w:ind w:left="121"/>
              <w:rPr>
                <w:sz w:val="21"/>
              </w:rPr>
            </w:pPr>
            <w:r>
              <w:rPr>
                <w:spacing w:val="-10"/>
                <w:sz w:val="21"/>
              </w:rPr>
              <w:t>1</w:t>
            </w:r>
          </w:p>
          <w:p w:rsidR="00AF41D3" w:rsidRDefault="00D917B1">
            <w:pPr>
              <w:pStyle w:val="TableParagraph"/>
              <w:spacing w:before="22"/>
              <w:ind w:left="121"/>
              <w:rPr>
                <w:sz w:val="21"/>
              </w:rPr>
            </w:pPr>
            <w:r>
              <w:rPr>
                <w:spacing w:val="-10"/>
                <w:sz w:val="21"/>
              </w:rPr>
              <w:t>2</w:t>
            </w:r>
          </w:p>
        </w:tc>
        <w:tc>
          <w:tcPr>
            <w:tcW w:w="1078" w:type="dxa"/>
          </w:tcPr>
          <w:p w:rsidR="00AF41D3" w:rsidRDefault="00D917B1">
            <w:pPr>
              <w:pStyle w:val="TableParagraph"/>
              <w:spacing w:line="234" w:lineRule="exact"/>
              <w:ind w:left="128"/>
              <w:rPr>
                <w:sz w:val="21"/>
              </w:rPr>
            </w:pPr>
            <w:r>
              <w:rPr>
                <w:spacing w:val="-10"/>
                <w:sz w:val="21"/>
              </w:rPr>
              <w:t>4</w:t>
            </w:r>
          </w:p>
          <w:p w:rsidR="00AF41D3" w:rsidRDefault="00D917B1">
            <w:pPr>
              <w:pStyle w:val="TableParagraph"/>
              <w:spacing w:before="22"/>
              <w:ind w:left="128"/>
              <w:rPr>
                <w:sz w:val="21"/>
              </w:rPr>
            </w:pPr>
            <w:r>
              <w:rPr>
                <w:spacing w:val="-10"/>
                <w:sz w:val="21"/>
              </w:rPr>
              <w:t>5</w:t>
            </w:r>
          </w:p>
        </w:tc>
        <w:tc>
          <w:tcPr>
            <w:tcW w:w="898" w:type="dxa"/>
          </w:tcPr>
          <w:p w:rsidR="00AF41D3" w:rsidRDefault="00D917B1">
            <w:pPr>
              <w:pStyle w:val="TableParagraph"/>
              <w:spacing w:line="234" w:lineRule="exact"/>
              <w:ind w:left="121"/>
              <w:rPr>
                <w:sz w:val="21"/>
              </w:rPr>
            </w:pPr>
            <w:r>
              <w:rPr>
                <w:spacing w:val="-10"/>
                <w:sz w:val="21"/>
              </w:rPr>
              <w:t>3</w:t>
            </w:r>
          </w:p>
          <w:p w:rsidR="00AF41D3" w:rsidRDefault="00D917B1">
            <w:pPr>
              <w:pStyle w:val="TableParagraph"/>
              <w:spacing w:before="22"/>
              <w:ind w:left="121"/>
              <w:rPr>
                <w:sz w:val="21"/>
              </w:rPr>
            </w:pPr>
            <w:r>
              <w:rPr>
                <w:spacing w:val="-10"/>
                <w:sz w:val="21"/>
              </w:rPr>
              <w:t>4</w:t>
            </w:r>
          </w:p>
        </w:tc>
        <w:tc>
          <w:tcPr>
            <w:tcW w:w="898" w:type="dxa"/>
          </w:tcPr>
          <w:p w:rsidR="00AF41D3" w:rsidRDefault="00D917B1">
            <w:pPr>
              <w:pStyle w:val="TableParagraph"/>
              <w:spacing w:line="234" w:lineRule="exact"/>
              <w:ind w:left="121"/>
              <w:rPr>
                <w:sz w:val="21"/>
              </w:rPr>
            </w:pPr>
            <w:r>
              <w:rPr>
                <w:spacing w:val="-10"/>
                <w:sz w:val="21"/>
              </w:rPr>
              <w:t>1</w:t>
            </w:r>
          </w:p>
          <w:p w:rsidR="00AF41D3" w:rsidRDefault="00D917B1">
            <w:pPr>
              <w:pStyle w:val="TableParagraph"/>
              <w:spacing w:before="22"/>
              <w:ind w:left="121"/>
              <w:rPr>
                <w:sz w:val="21"/>
              </w:rPr>
            </w:pPr>
            <w:r>
              <w:rPr>
                <w:spacing w:val="-10"/>
                <w:sz w:val="21"/>
              </w:rPr>
              <w:t>2</w:t>
            </w:r>
          </w:p>
        </w:tc>
        <w:tc>
          <w:tcPr>
            <w:tcW w:w="283" w:type="dxa"/>
          </w:tcPr>
          <w:p w:rsidR="00AF41D3" w:rsidRDefault="00D917B1">
            <w:pPr>
              <w:pStyle w:val="TableParagraph"/>
              <w:spacing w:line="234" w:lineRule="exact"/>
              <w:ind w:left="126"/>
              <w:rPr>
                <w:sz w:val="21"/>
              </w:rPr>
            </w:pPr>
            <w:r>
              <w:rPr>
                <w:spacing w:val="-10"/>
                <w:sz w:val="21"/>
              </w:rPr>
              <w:t>0</w:t>
            </w:r>
          </w:p>
          <w:p w:rsidR="00AF41D3" w:rsidRDefault="00D917B1">
            <w:pPr>
              <w:pStyle w:val="TableParagraph"/>
              <w:spacing w:before="22"/>
              <w:ind w:left="126"/>
              <w:rPr>
                <w:sz w:val="21"/>
              </w:rPr>
            </w:pPr>
            <w:r>
              <w:rPr>
                <w:spacing w:val="-10"/>
                <w:sz w:val="21"/>
              </w:rPr>
              <w:t>1</w:t>
            </w:r>
          </w:p>
        </w:tc>
      </w:tr>
      <w:tr w:rsidR="00AF41D3">
        <w:trPr>
          <w:trHeight w:val="1462"/>
        </w:trPr>
        <w:tc>
          <w:tcPr>
            <w:tcW w:w="1378" w:type="dxa"/>
          </w:tcPr>
          <w:p w:rsidR="00AF41D3" w:rsidRDefault="00D917B1">
            <w:pPr>
              <w:pStyle w:val="TableParagraph"/>
              <w:spacing w:before="75" w:line="259" w:lineRule="auto"/>
              <w:ind w:left="50" w:right="16"/>
              <w:rPr>
                <w:sz w:val="21"/>
              </w:rPr>
            </w:pPr>
            <w:r>
              <w:rPr>
                <w:noProof/>
                <w:lang w:eastAsia="ru-RU"/>
              </w:rPr>
              <mc:AlternateContent>
                <mc:Choice Requires="wps">
                  <w:drawing>
                    <wp:anchor distT="0" distB="0" distL="0" distR="0" simplePos="0" relativeHeight="483908608" behindDoc="1" locked="0" layoutInCell="1" allowOverlap="1">
                      <wp:simplePos x="0" y="0"/>
                      <wp:positionH relativeFrom="column">
                        <wp:posOffset>870229</wp:posOffset>
                      </wp:positionH>
                      <wp:positionV relativeFrom="paragraph">
                        <wp:posOffset>13572</wp:posOffset>
                      </wp:positionV>
                      <wp:extent cx="9525" cy="908685"/>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08685"/>
                                <a:chOff x="0" y="0"/>
                                <a:chExt cx="9525" cy="908685"/>
                              </a:xfrm>
                            </wpg:grpSpPr>
                            <wps:wsp>
                              <wps:cNvPr id="105" name="Graphic 105"/>
                              <wps:cNvSpPr/>
                              <wps:spPr>
                                <a:xfrm>
                                  <a:off x="0" y="0"/>
                                  <a:ext cx="9525" cy="908685"/>
                                </a:xfrm>
                                <a:custGeom>
                                  <a:avLst/>
                                  <a:gdLst/>
                                  <a:ahLst/>
                                  <a:cxnLst/>
                                  <a:rect l="l" t="t" r="r" b="b"/>
                                  <a:pathLst>
                                    <a:path w="9525" h="908685">
                                      <a:moveTo>
                                        <a:pt x="9143" y="0"/>
                                      </a:moveTo>
                                      <a:lnTo>
                                        <a:pt x="0" y="0"/>
                                      </a:lnTo>
                                      <a:lnTo>
                                        <a:pt x="0" y="908608"/>
                                      </a:lnTo>
                                      <a:lnTo>
                                        <a:pt x="9143" y="908608"/>
                                      </a:lnTo>
                                      <a:lnTo>
                                        <a:pt x="9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8.522003pt;margin-top:1.068707pt;width:.75pt;height:71.55pt;mso-position-horizontal-relative:column;mso-position-vertical-relative:paragraph;z-index:-19407872" id="docshapegroup84" coordorigin="1370,21" coordsize="15,1431">
                      <v:rect style="position:absolute;left:1370;top:21;width:15;height:1431" id="docshape85" filled="true" fillcolor="#000000" stroked="false">
                        <v:fill type="solid"/>
                      </v:rect>
                      <w10:wrap type="none"/>
                    </v:group>
                  </w:pict>
                </mc:Fallback>
              </mc:AlternateContent>
            </w:r>
            <w:r>
              <w:rPr>
                <w:sz w:val="21"/>
              </w:rPr>
              <w:t>3. Верхняя прямая</w:t>
            </w:r>
            <w:r>
              <w:rPr>
                <w:spacing w:val="-14"/>
                <w:sz w:val="21"/>
              </w:rPr>
              <w:t xml:space="preserve"> </w:t>
            </w:r>
            <w:r>
              <w:rPr>
                <w:sz w:val="21"/>
              </w:rPr>
              <w:t xml:space="preserve">подача в пределы площадки (10 </w:t>
            </w:r>
            <w:r>
              <w:rPr>
                <w:spacing w:val="-2"/>
                <w:sz w:val="21"/>
              </w:rPr>
              <w:t>попыток)</w:t>
            </w:r>
          </w:p>
        </w:tc>
        <w:tc>
          <w:tcPr>
            <w:tcW w:w="903" w:type="dxa"/>
          </w:tcPr>
          <w:p w:rsidR="00AF41D3" w:rsidRDefault="00D917B1">
            <w:pPr>
              <w:pStyle w:val="TableParagraph"/>
              <w:spacing w:before="12"/>
              <w:ind w:left="122"/>
              <w:rPr>
                <w:sz w:val="21"/>
              </w:rPr>
            </w:pPr>
            <w:r>
              <w:rPr>
                <w:noProof/>
                <w:lang w:eastAsia="ru-RU"/>
              </w:rPr>
              <mc:AlternateContent>
                <mc:Choice Requires="wps">
                  <w:drawing>
                    <wp:anchor distT="0" distB="0" distL="0" distR="0" simplePos="0" relativeHeight="483909120" behindDoc="1" locked="0" layoutInCell="1" allowOverlap="1">
                      <wp:simplePos x="0" y="0"/>
                      <wp:positionH relativeFrom="column">
                        <wp:posOffset>568451</wp:posOffset>
                      </wp:positionH>
                      <wp:positionV relativeFrom="paragraph">
                        <wp:posOffset>13192</wp:posOffset>
                      </wp:positionV>
                      <wp:extent cx="9525" cy="908685"/>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08685"/>
                                <a:chOff x="0" y="0"/>
                                <a:chExt cx="9525" cy="908685"/>
                              </a:xfrm>
                            </wpg:grpSpPr>
                            <wps:wsp>
                              <wps:cNvPr id="107" name="Graphic 107"/>
                              <wps:cNvSpPr/>
                              <wps:spPr>
                                <a:xfrm>
                                  <a:off x="0" y="0"/>
                                  <a:ext cx="9525" cy="908685"/>
                                </a:xfrm>
                                <a:custGeom>
                                  <a:avLst/>
                                  <a:gdLst/>
                                  <a:ahLst/>
                                  <a:cxnLst/>
                                  <a:rect l="l" t="t" r="r" b="b"/>
                                  <a:pathLst>
                                    <a:path w="9525" h="908685">
                                      <a:moveTo>
                                        <a:pt x="9143" y="0"/>
                                      </a:moveTo>
                                      <a:lnTo>
                                        <a:pt x="0" y="0"/>
                                      </a:lnTo>
                                      <a:lnTo>
                                        <a:pt x="0" y="908608"/>
                                      </a:lnTo>
                                      <a:lnTo>
                                        <a:pt x="9143" y="908608"/>
                                      </a:lnTo>
                                      <a:lnTo>
                                        <a:pt x="9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759998pt;margin-top:1.038764pt;width:.75pt;height:71.55pt;mso-position-horizontal-relative:column;mso-position-vertical-relative:paragraph;z-index:-19407360" id="docshapegroup86" coordorigin="895,21" coordsize="15,1431">
                      <v:rect style="position:absolute;left:895;top:20;width:15;height:1431" id="docshape87" filled="true" fillcolor="#000000" stroked="false">
                        <v:fill type="solid"/>
                      </v:rect>
                      <w10:wrap type="none"/>
                    </v:group>
                  </w:pict>
                </mc:Fallback>
              </mc:AlternateContent>
            </w:r>
            <w:r>
              <w:rPr>
                <w:spacing w:val="-5"/>
                <w:sz w:val="21"/>
              </w:rPr>
              <w:t>13</w:t>
            </w:r>
          </w:p>
          <w:p w:rsidR="00AF41D3" w:rsidRDefault="00D917B1">
            <w:pPr>
              <w:pStyle w:val="TableParagraph"/>
              <w:spacing w:before="18"/>
              <w:ind w:left="40"/>
              <w:rPr>
                <w:sz w:val="21"/>
              </w:rPr>
            </w:pPr>
            <w:r>
              <w:rPr>
                <w:spacing w:val="-5"/>
                <w:sz w:val="21"/>
              </w:rPr>
              <w:t>14</w:t>
            </w:r>
          </w:p>
        </w:tc>
        <w:tc>
          <w:tcPr>
            <w:tcW w:w="1076" w:type="dxa"/>
          </w:tcPr>
          <w:p w:rsidR="00AF41D3" w:rsidRDefault="00D917B1">
            <w:pPr>
              <w:pStyle w:val="TableParagraph"/>
              <w:spacing w:before="12"/>
              <w:ind w:left="121"/>
              <w:rPr>
                <w:sz w:val="21"/>
              </w:rPr>
            </w:pPr>
            <w:r>
              <w:rPr>
                <w:noProof/>
                <w:lang w:eastAsia="ru-RU"/>
              </w:rPr>
              <mc:AlternateContent>
                <mc:Choice Requires="wps">
                  <w:drawing>
                    <wp:anchor distT="0" distB="0" distL="0" distR="0" simplePos="0" relativeHeight="483909632" behindDoc="1" locked="0" layoutInCell="1" allowOverlap="1">
                      <wp:simplePos x="0" y="0"/>
                      <wp:positionH relativeFrom="column">
                        <wp:posOffset>678561</wp:posOffset>
                      </wp:positionH>
                      <wp:positionV relativeFrom="paragraph">
                        <wp:posOffset>13192</wp:posOffset>
                      </wp:positionV>
                      <wp:extent cx="9525" cy="908685"/>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08685"/>
                                <a:chOff x="0" y="0"/>
                                <a:chExt cx="9525" cy="908685"/>
                              </a:xfrm>
                            </wpg:grpSpPr>
                            <wps:wsp>
                              <wps:cNvPr id="109" name="Graphic 109"/>
                              <wps:cNvSpPr/>
                              <wps:spPr>
                                <a:xfrm>
                                  <a:off x="0" y="0"/>
                                  <a:ext cx="9525" cy="908685"/>
                                </a:xfrm>
                                <a:custGeom>
                                  <a:avLst/>
                                  <a:gdLst/>
                                  <a:ahLst/>
                                  <a:cxnLst/>
                                  <a:rect l="l" t="t" r="r" b="b"/>
                                  <a:pathLst>
                                    <a:path w="9525" h="908685">
                                      <a:moveTo>
                                        <a:pt x="9144" y="0"/>
                                      </a:moveTo>
                                      <a:lnTo>
                                        <a:pt x="0" y="0"/>
                                      </a:lnTo>
                                      <a:lnTo>
                                        <a:pt x="0" y="908608"/>
                                      </a:lnTo>
                                      <a:lnTo>
                                        <a:pt x="9144" y="908608"/>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3.43pt;margin-top:1.038764pt;width:.75pt;height:71.55pt;mso-position-horizontal-relative:column;mso-position-vertical-relative:paragraph;z-index:-19406848" id="docshapegroup88" coordorigin="1069,21" coordsize="15,1431">
                      <v:rect style="position:absolute;left:1068;top:20;width:15;height:1431" id="docshape89" filled="true" fillcolor="#000000" stroked="false">
                        <v:fill type="solid"/>
                      </v:rect>
                      <w10:wrap type="none"/>
                    </v:group>
                  </w:pict>
                </mc:Fallback>
              </mc:AlternateContent>
            </w:r>
            <w:r>
              <w:rPr>
                <w:spacing w:val="-10"/>
                <w:sz w:val="21"/>
              </w:rPr>
              <w:t>8</w:t>
            </w:r>
          </w:p>
          <w:p w:rsidR="00AF41D3" w:rsidRDefault="00D917B1">
            <w:pPr>
              <w:pStyle w:val="TableParagraph"/>
              <w:spacing w:before="18"/>
              <w:ind w:left="121"/>
              <w:rPr>
                <w:sz w:val="21"/>
              </w:rPr>
            </w:pPr>
            <w:r>
              <w:rPr>
                <w:spacing w:val="-10"/>
                <w:sz w:val="21"/>
              </w:rPr>
              <w:t>9</w:t>
            </w:r>
          </w:p>
        </w:tc>
        <w:tc>
          <w:tcPr>
            <w:tcW w:w="903" w:type="dxa"/>
          </w:tcPr>
          <w:p w:rsidR="00AF41D3" w:rsidRDefault="00D917B1">
            <w:pPr>
              <w:pStyle w:val="TableParagraph"/>
              <w:spacing w:before="12"/>
              <w:ind w:left="121"/>
              <w:rPr>
                <w:sz w:val="21"/>
              </w:rPr>
            </w:pPr>
            <w:r>
              <w:rPr>
                <w:noProof/>
                <w:lang w:eastAsia="ru-RU"/>
              </w:rPr>
              <mc:AlternateContent>
                <mc:Choice Requires="wps">
                  <w:drawing>
                    <wp:anchor distT="0" distB="0" distL="0" distR="0" simplePos="0" relativeHeight="483910144" behindDoc="1" locked="0" layoutInCell="1" allowOverlap="1">
                      <wp:simplePos x="0" y="0"/>
                      <wp:positionH relativeFrom="column">
                        <wp:posOffset>568705</wp:posOffset>
                      </wp:positionH>
                      <wp:positionV relativeFrom="paragraph">
                        <wp:posOffset>13192</wp:posOffset>
                      </wp:positionV>
                      <wp:extent cx="9525" cy="908685"/>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08685"/>
                                <a:chOff x="0" y="0"/>
                                <a:chExt cx="9525" cy="908685"/>
                              </a:xfrm>
                            </wpg:grpSpPr>
                            <wps:wsp>
                              <wps:cNvPr id="111" name="Graphic 111"/>
                              <wps:cNvSpPr/>
                              <wps:spPr>
                                <a:xfrm>
                                  <a:off x="0" y="0"/>
                                  <a:ext cx="9525" cy="908685"/>
                                </a:xfrm>
                                <a:custGeom>
                                  <a:avLst/>
                                  <a:gdLst/>
                                  <a:ahLst/>
                                  <a:cxnLst/>
                                  <a:rect l="l" t="t" r="r" b="b"/>
                                  <a:pathLst>
                                    <a:path w="9525" h="908685">
                                      <a:moveTo>
                                        <a:pt x="9144" y="0"/>
                                      </a:moveTo>
                                      <a:lnTo>
                                        <a:pt x="0" y="0"/>
                                      </a:lnTo>
                                      <a:lnTo>
                                        <a:pt x="0" y="908608"/>
                                      </a:lnTo>
                                      <a:lnTo>
                                        <a:pt x="9144" y="908608"/>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779999pt;margin-top:1.038764pt;width:.75pt;height:71.55pt;mso-position-horizontal-relative:column;mso-position-vertical-relative:paragraph;z-index:-19406336" id="docshapegroup90" coordorigin="896,21" coordsize="15,1431">
                      <v:rect style="position:absolute;left:895;top:20;width:15;height:1431" id="docshape91" filled="true" fillcolor="#000000" stroked="false">
                        <v:fill type="solid"/>
                      </v:rect>
                      <w10:wrap type="none"/>
                    </v:group>
                  </w:pict>
                </mc:Fallback>
              </mc:AlternateContent>
            </w:r>
            <w:r>
              <w:rPr>
                <w:spacing w:val="-10"/>
                <w:sz w:val="21"/>
              </w:rPr>
              <w:t>5</w:t>
            </w:r>
          </w:p>
          <w:p w:rsidR="00AF41D3" w:rsidRDefault="00D917B1">
            <w:pPr>
              <w:pStyle w:val="TableParagraph"/>
              <w:spacing w:before="18"/>
              <w:ind w:left="121"/>
              <w:rPr>
                <w:sz w:val="21"/>
              </w:rPr>
            </w:pPr>
            <w:r>
              <w:rPr>
                <w:spacing w:val="-10"/>
                <w:sz w:val="21"/>
              </w:rPr>
              <w:t>7</w:t>
            </w:r>
          </w:p>
        </w:tc>
        <w:tc>
          <w:tcPr>
            <w:tcW w:w="898" w:type="dxa"/>
          </w:tcPr>
          <w:p w:rsidR="00AF41D3" w:rsidRDefault="00D917B1">
            <w:pPr>
              <w:pStyle w:val="TableParagraph"/>
              <w:spacing w:before="12"/>
              <w:ind w:left="121"/>
              <w:rPr>
                <w:sz w:val="21"/>
              </w:rPr>
            </w:pPr>
            <w:r>
              <w:rPr>
                <w:noProof/>
                <w:lang w:eastAsia="ru-RU"/>
              </w:rPr>
              <mc:AlternateContent>
                <mc:Choice Requires="wps">
                  <w:drawing>
                    <wp:anchor distT="0" distB="0" distL="0" distR="0" simplePos="0" relativeHeight="483910656" behindDoc="1" locked="0" layoutInCell="1" allowOverlap="1">
                      <wp:simplePos x="0" y="0"/>
                      <wp:positionH relativeFrom="column">
                        <wp:posOffset>565658</wp:posOffset>
                      </wp:positionH>
                      <wp:positionV relativeFrom="paragraph">
                        <wp:posOffset>13192</wp:posOffset>
                      </wp:positionV>
                      <wp:extent cx="9525" cy="908685"/>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08685"/>
                                <a:chOff x="0" y="0"/>
                                <a:chExt cx="9525" cy="908685"/>
                              </a:xfrm>
                            </wpg:grpSpPr>
                            <wps:wsp>
                              <wps:cNvPr id="113" name="Graphic 113"/>
                              <wps:cNvSpPr/>
                              <wps:spPr>
                                <a:xfrm>
                                  <a:off x="0" y="0"/>
                                  <a:ext cx="9525" cy="908685"/>
                                </a:xfrm>
                                <a:custGeom>
                                  <a:avLst/>
                                  <a:gdLst/>
                                  <a:ahLst/>
                                  <a:cxnLst/>
                                  <a:rect l="l" t="t" r="r" b="b"/>
                                  <a:pathLst>
                                    <a:path w="9525" h="908685">
                                      <a:moveTo>
                                        <a:pt x="9144" y="0"/>
                                      </a:moveTo>
                                      <a:lnTo>
                                        <a:pt x="0" y="0"/>
                                      </a:lnTo>
                                      <a:lnTo>
                                        <a:pt x="0" y="908608"/>
                                      </a:lnTo>
                                      <a:lnTo>
                                        <a:pt x="9144" y="908608"/>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540001pt;margin-top:1.038764pt;width:.75pt;height:71.55pt;mso-position-horizontal-relative:column;mso-position-vertical-relative:paragraph;z-index:-19405824" id="docshapegroup92" coordorigin="891,21" coordsize="15,1431">
                      <v:rect style="position:absolute;left:890;top:20;width:15;height:1431" id="docshape93" filled="true" fillcolor="#000000" stroked="false">
                        <v:fill type="solid"/>
                      </v:rect>
                      <w10:wrap type="none"/>
                    </v:group>
                  </w:pict>
                </mc:Fallback>
              </mc:AlternateContent>
            </w:r>
            <w:r>
              <w:rPr>
                <w:spacing w:val="-10"/>
                <w:sz w:val="21"/>
              </w:rPr>
              <w:t>3</w:t>
            </w:r>
          </w:p>
          <w:p w:rsidR="00AF41D3" w:rsidRDefault="00D917B1">
            <w:pPr>
              <w:pStyle w:val="TableParagraph"/>
              <w:spacing w:before="18"/>
              <w:ind w:left="121"/>
              <w:rPr>
                <w:sz w:val="21"/>
              </w:rPr>
            </w:pPr>
            <w:r>
              <w:rPr>
                <w:spacing w:val="-10"/>
                <w:sz w:val="21"/>
              </w:rPr>
              <w:t>5</w:t>
            </w:r>
          </w:p>
        </w:tc>
        <w:tc>
          <w:tcPr>
            <w:tcW w:w="900" w:type="dxa"/>
          </w:tcPr>
          <w:p w:rsidR="00AF41D3" w:rsidRDefault="00D917B1">
            <w:pPr>
              <w:pStyle w:val="TableParagraph"/>
              <w:spacing w:before="12"/>
              <w:ind w:left="121"/>
              <w:rPr>
                <w:sz w:val="21"/>
              </w:rPr>
            </w:pPr>
            <w:r>
              <w:rPr>
                <w:noProof/>
                <w:lang w:eastAsia="ru-RU"/>
              </w:rPr>
              <mc:AlternateContent>
                <mc:Choice Requires="wps">
                  <w:drawing>
                    <wp:anchor distT="0" distB="0" distL="0" distR="0" simplePos="0" relativeHeight="483911168" behindDoc="1" locked="0" layoutInCell="1" allowOverlap="1">
                      <wp:simplePos x="0" y="0"/>
                      <wp:positionH relativeFrom="column">
                        <wp:posOffset>562355</wp:posOffset>
                      </wp:positionH>
                      <wp:positionV relativeFrom="paragraph">
                        <wp:posOffset>13192</wp:posOffset>
                      </wp:positionV>
                      <wp:extent cx="18415" cy="908685"/>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908685"/>
                                <a:chOff x="0" y="0"/>
                                <a:chExt cx="18415" cy="908685"/>
                              </a:xfrm>
                            </wpg:grpSpPr>
                            <wps:wsp>
                              <wps:cNvPr id="115" name="Graphic 115"/>
                              <wps:cNvSpPr/>
                              <wps:spPr>
                                <a:xfrm>
                                  <a:off x="0" y="0"/>
                                  <a:ext cx="18415" cy="908685"/>
                                </a:xfrm>
                                <a:custGeom>
                                  <a:avLst/>
                                  <a:gdLst/>
                                  <a:ahLst/>
                                  <a:cxnLst/>
                                  <a:rect l="l" t="t" r="r" b="b"/>
                                  <a:pathLst>
                                    <a:path w="18415" h="908685">
                                      <a:moveTo>
                                        <a:pt x="18287" y="0"/>
                                      </a:moveTo>
                                      <a:lnTo>
                                        <a:pt x="0" y="0"/>
                                      </a:lnTo>
                                      <a:lnTo>
                                        <a:pt x="0" y="908608"/>
                                      </a:lnTo>
                                      <a:lnTo>
                                        <a:pt x="18287" y="908608"/>
                                      </a:lnTo>
                                      <a:lnTo>
                                        <a:pt x="1828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279999pt;margin-top:1.038764pt;width:1.45pt;height:71.55pt;mso-position-horizontal-relative:column;mso-position-vertical-relative:paragraph;z-index:-19405312" id="docshapegroup94" coordorigin="886,21" coordsize="29,1431">
                      <v:rect style="position:absolute;left:885;top:20;width:29;height:1431" id="docshape95" filled="true" fillcolor="#000000" stroked="false">
                        <v:fill type="solid"/>
                      </v:rect>
                      <w10:wrap type="none"/>
                    </v:group>
                  </w:pict>
                </mc:Fallback>
              </mc:AlternateContent>
            </w:r>
            <w:r>
              <w:rPr>
                <w:spacing w:val="-10"/>
                <w:sz w:val="21"/>
              </w:rPr>
              <w:t>2</w:t>
            </w:r>
          </w:p>
          <w:p w:rsidR="00AF41D3" w:rsidRDefault="00D917B1">
            <w:pPr>
              <w:pStyle w:val="TableParagraph"/>
              <w:spacing w:before="18"/>
              <w:ind w:left="121"/>
              <w:rPr>
                <w:sz w:val="21"/>
              </w:rPr>
            </w:pPr>
            <w:r>
              <w:rPr>
                <w:spacing w:val="-10"/>
                <w:sz w:val="21"/>
              </w:rPr>
              <w:t>3</w:t>
            </w:r>
          </w:p>
        </w:tc>
        <w:tc>
          <w:tcPr>
            <w:tcW w:w="1078" w:type="dxa"/>
          </w:tcPr>
          <w:p w:rsidR="00AF41D3" w:rsidRDefault="00D917B1">
            <w:pPr>
              <w:pStyle w:val="TableParagraph"/>
              <w:spacing w:before="12"/>
              <w:ind w:left="128"/>
              <w:rPr>
                <w:sz w:val="21"/>
              </w:rPr>
            </w:pPr>
            <w:r>
              <w:rPr>
                <w:noProof/>
                <w:lang w:eastAsia="ru-RU"/>
              </w:rPr>
              <mc:AlternateContent>
                <mc:Choice Requires="wps">
                  <w:drawing>
                    <wp:anchor distT="0" distB="0" distL="0" distR="0" simplePos="0" relativeHeight="483911680" behindDoc="1" locked="0" layoutInCell="1" allowOverlap="1">
                      <wp:simplePos x="0" y="0"/>
                      <wp:positionH relativeFrom="column">
                        <wp:posOffset>680084</wp:posOffset>
                      </wp:positionH>
                      <wp:positionV relativeFrom="paragraph">
                        <wp:posOffset>13192</wp:posOffset>
                      </wp:positionV>
                      <wp:extent cx="9525" cy="908685"/>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08685"/>
                                <a:chOff x="0" y="0"/>
                                <a:chExt cx="9525" cy="908685"/>
                              </a:xfrm>
                            </wpg:grpSpPr>
                            <wps:wsp>
                              <wps:cNvPr id="117" name="Graphic 117"/>
                              <wps:cNvSpPr/>
                              <wps:spPr>
                                <a:xfrm>
                                  <a:off x="0" y="0"/>
                                  <a:ext cx="9525" cy="908685"/>
                                </a:xfrm>
                                <a:custGeom>
                                  <a:avLst/>
                                  <a:gdLst/>
                                  <a:ahLst/>
                                  <a:cxnLst/>
                                  <a:rect l="l" t="t" r="r" b="b"/>
                                  <a:pathLst>
                                    <a:path w="9525" h="908685">
                                      <a:moveTo>
                                        <a:pt x="9144" y="0"/>
                                      </a:moveTo>
                                      <a:lnTo>
                                        <a:pt x="0" y="0"/>
                                      </a:lnTo>
                                      <a:lnTo>
                                        <a:pt x="0" y="908608"/>
                                      </a:lnTo>
                                      <a:lnTo>
                                        <a:pt x="9144" y="908608"/>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3.549999pt;margin-top:1.038764pt;width:.75pt;height:71.55pt;mso-position-horizontal-relative:column;mso-position-vertical-relative:paragraph;z-index:-19404800" id="docshapegroup96" coordorigin="1071,21" coordsize="15,1431">
                      <v:rect style="position:absolute;left:1071;top:20;width:15;height:1431" id="docshape97" filled="true" fillcolor="#000000" stroked="false">
                        <v:fill type="solid"/>
                      </v:rect>
                      <w10:wrap type="none"/>
                    </v:group>
                  </w:pict>
                </mc:Fallback>
              </mc:AlternateContent>
            </w:r>
            <w:r>
              <w:rPr>
                <w:spacing w:val="-10"/>
                <w:sz w:val="21"/>
              </w:rPr>
              <w:t>6</w:t>
            </w:r>
          </w:p>
          <w:p w:rsidR="00AF41D3" w:rsidRDefault="00D917B1">
            <w:pPr>
              <w:pStyle w:val="TableParagraph"/>
              <w:spacing w:before="18"/>
              <w:ind w:left="128"/>
              <w:rPr>
                <w:sz w:val="21"/>
              </w:rPr>
            </w:pPr>
            <w:r>
              <w:rPr>
                <w:spacing w:val="-10"/>
                <w:sz w:val="21"/>
              </w:rPr>
              <w:t>7</w:t>
            </w:r>
          </w:p>
        </w:tc>
        <w:tc>
          <w:tcPr>
            <w:tcW w:w="898" w:type="dxa"/>
          </w:tcPr>
          <w:p w:rsidR="00AF41D3" w:rsidRDefault="00D917B1">
            <w:pPr>
              <w:pStyle w:val="TableParagraph"/>
              <w:spacing w:before="12"/>
              <w:ind w:left="121"/>
              <w:rPr>
                <w:sz w:val="21"/>
              </w:rPr>
            </w:pPr>
            <w:r>
              <w:rPr>
                <w:noProof/>
                <w:lang w:eastAsia="ru-RU"/>
              </w:rPr>
              <mc:AlternateContent>
                <mc:Choice Requires="wps">
                  <w:drawing>
                    <wp:anchor distT="0" distB="0" distL="0" distR="0" simplePos="0" relativeHeight="483912192" behindDoc="1" locked="0" layoutInCell="1" allowOverlap="1">
                      <wp:simplePos x="0" y="0"/>
                      <wp:positionH relativeFrom="column">
                        <wp:posOffset>565658</wp:posOffset>
                      </wp:positionH>
                      <wp:positionV relativeFrom="paragraph">
                        <wp:posOffset>13192</wp:posOffset>
                      </wp:positionV>
                      <wp:extent cx="9525" cy="908685"/>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08685"/>
                                <a:chOff x="0" y="0"/>
                                <a:chExt cx="9525" cy="908685"/>
                              </a:xfrm>
                            </wpg:grpSpPr>
                            <wps:wsp>
                              <wps:cNvPr id="119" name="Graphic 119"/>
                              <wps:cNvSpPr/>
                              <wps:spPr>
                                <a:xfrm>
                                  <a:off x="0" y="0"/>
                                  <a:ext cx="9525" cy="908685"/>
                                </a:xfrm>
                                <a:custGeom>
                                  <a:avLst/>
                                  <a:gdLst/>
                                  <a:ahLst/>
                                  <a:cxnLst/>
                                  <a:rect l="l" t="t" r="r" b="b"/>
                                  <a:pathLst>
                                    <a:path w="9525" h="908685">
                                      <a:moveTo>
                                        <a:pt x="9144" y="0"/>
                                      </a:moveTo>
                                      <a:lnTo>
                                        <a:pt x="0" y="0"/>
                                      </a:lnTo>
                                      <a:lnTo>
                                        <a:pt x="0" y="908608"/>
                                      </a:lnTo>
                                      <a:lnTo>
                                        <a:pt x="9144" y="908608"/>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540001pt;margin-top:1.038764pt;width:.75pt;height:71.55pt;mso-position-horizontal-relative:column;mso-position-vertical-relative:paragraph;z-index:-19404288" id="docshapegroup98" coordorigin="891,21" coordsize="15,1431">
                      <v:rect style="position:absolute;left:890;top:20;width:15;height:1431" id="docshape99" filled="true" fillcolor="#000000" stroked="false">
                        <v:fill type="solid"/>
                      </v:rect>
                      <w10:wrap type="none"/>
                    </v:group>
                  </w:pict>
                </mc:Fallback>
              </mc:AlternateContent>
            </w:r>
            <w:r>
              <w:rPr>
                <w:spacing w:val="-10"/>
                <w:sz w:val="21"/>
              </w:rPr>
              <w:t>4</w:t>
            </w:r>
          </w:p>
          <w:p w:rsidR="00AF41D3" w:rsidRDefault="00D917B1">
            <w:pPr>
              <w:pStyle w:val="TableParagraph"/>
              <w:spacing w:before="18"/>
              <w:ind w:left="121"/>
              <w:rPr>
                <w:sz w:val="21"/>
              </w:rPr>
            </w:pPr>
            <w:r>
              <w:rPr>
                <w:spacing w:val="-10"/>
                <w:sz w:val="21"/>
              </w:rPr>
              <w:t>5</w:t>
            </w:r>
          </w:p>
        </w:tc>
        <w:tc>
          <w:tcPr>
            <w:tcW w:w="898" w:type="dxa"/>
          </w:tcPr>
          <w:p w:rsidR="00AF41D3" w:rsidRDefault="00D917B1">
            <w:pPr>
              <w:pStyle w:val="TableParagraph"/>
              <w:spacing w:before="12"/>
              <w:ind w:left="121"/>
              <w:rPr>
                <w:sz w:val="21"/>
              </w:rPr>
            </w:pPr>
            <w:r>
              <w:rPr>
                <w:noProof/>
                <w:lang w:eastAsia="ru-RU"/>
              </w:rPr>
              <mc:AlternateContent>
                <mc:Choice Requires="wps">
                  <w:drawing>
                    <wp:anchor distT="0" distB="0" distL="0" distR="0" simplePos="0" relativeHeight="483912704" behindDoc="1" locked="0" layoutInCell="1" allowOverlap="1">
                      <wp:simplePos x="0" y="0"/>
                      <wp:positionH relativeFrom="column">
                        <wp:posOffset>565784</wp:posOffset>
                      </wp:positionH>
                      <wp:positionV relativeFrom="paragraph">
                        <wp:posOffset>13192</wp:posOffset>
                      </wp:positionV>
                      <wp:extent cx="9525" cy="908685"/>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08685"/>
                                <a:chOff x="0" y="0"/>
                                <a:chExt cx="9525" cy="908685"/>
                              </a:xfrm>
                            </wpg:grpSpPr>
                            <wps:wsp>
                              <wps:cNvPr id="121" name="Graphic 121"/>
                              <wps:cNvSpPr/>
                              <wps:spPr>
                                <a:xfrm>
                                  <a:off x="0" y="0"/>
                                  <a:ext cx="9525" cy="908685"/>
                                </a:xfrm>
                                <a:custGeom>
                                  <a:avLst/>
                                  <a:gdLst/>
                                  <a:ahLst/>
                                  <a:cxnLst/>
                                  <a:rect l="l" t="t" r="r" b="b"/>
                                  <a:pathLst>
                                    <a:path w="9525" h="908685">
                                      <a:moveTo>
                                        <a:pt x="9144" y="0"/>
                                      </a:moveTo>
                                      <a:lnTo>
                                        <a:pt x="0" y="0"/>
                                      </a:lnTo>
                                      <a:lnTo>
                                        <a:pt x="0" y="908608"/>
                                      </a:lnTo>
                                      <a:lnTo>
                                        <a:pt x="9144" y="908608"/>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549999pt;margin-top:1.038764pt;width:.75pt;height:71.55pt;mso-position-horizontal-relative:column;mso-position-vertical-relative:paragraph;z-index:-19403776" id="docshapegroup100" coordorigin="891,21" coordsize="15,1431">
                      <v:rect style="position:absolute;left:891;top:20;width:15;height:1431" id="docshape101" filled="true" fillcolor="#000000" stroked="false">
                        <v:fill type="solid"/>
                      </v:rect>
                      <w10:wrap type="none"/>
                    </v:group>
                  </w:pict>
                </mc:Fallback>
              </mc:AlternateContent>
            </w:r>
            <w:r>
              <w:rPr>
                <w:spacing w:val="-10"/>
                <w:sz w:val="21"/>
              </w:rPr>
              <w:t>3</w:t>
            </w:r>
          </w:p>
          <w:p w:rsidR="00AF41D3" w:rsidRDefault="00D917B1">
            <w:pPr>
              <w:pStyle w:val="TableParagraph"/>
              <w:spacing w:before="18"/>
              <w:ind w:left="121"/>
              <w:rPr>
                <w:sz w:val="21"/>
              </w:rPr>
            </w:pPr>
            <w:r>
              <w:rPr>
                <w:spacing w:val="-10"/>
                <w:sz w:val="21"/>
              </w:rPr>
              <w:t>4</w:t>
            </w:r>
          </w:p>
        </w:tc>
        <w:tc>
          <w:tcPr>
            <w:tcW w:w="283" w:type="dxa"/>
          </w:tcPr>
          <w:p w:rsidR="00AF41D3" w:rsidRDefault="00D917B1">
            <w:pPr>
              <w:pStyle w:val="TableParagraph"/>
              <w:spacing w:before="12"/>
              <w:ind w:left="126"/>
              <w:rPr>
                <w:sz w:val="21"/>
              </w:rPr>
            </w:pPr>
            <w:r>
              <w:rPr>
                <w:spacing w:val="-10"/>
                <w:sz w:val="21"/>
              </w:rPr>
              <w:t>2</w:t>
            </w:r>
          </w:p>
          <w:p w:rsidR="00AF41D3" w:rsidRDefault="00D917B1">
            <w:pPr>
              <w:pStyle w:val="TableParagraph"/>
              <w:spacing w:before="18"/>
              <w:ind w:left="126"/>
              <w:rPr>
                <w:sz w:val="21"/>
              </w:rPr>
            </w:pPr>
            <w:r>
              <w:rPr>
                <w:spacing w:val="-10"/>
                <w:sz w:val="21"/>
              </w:rPr>
              <w:t>2</w:t>
            </w:r>
          </w:p>
        </w:tc>
      </w:tr>
      <w:tr w:rsidR="00AF41D3">
        <w:trPr>
          <w:trHeight w:val="2366"/>
        </w:trPr>
        <w:tc>
          <w:tcPr>
            <w:tcW w:w="1378" w:type="dxa"/>
          </w:tcPr>
          <w:p w:rsidR="00AF41D3" w:rsidRDefault="00D917B1">
            <w:pPr>
              <w:pStyle w:val="TableParagraph"/>
              <w:spacing w:before="134" w:line="259" w:lineRule="auto"/>
              <w:ind w:left="50" w:right="16"/>
              <w:rPr>
                <w:sz w:val="21"/>
              </w:rPr>
            </w:pPr>
            <w:r>
              <w:rPr>
                <w:noProof/>
                <w:lang w:eastAsia="ru-RU"/>
              </w:rPr>
              <mc:AlternateContent>
                <mc:Choice Requires="wps">
                  <w:drawing>
                    <wp:anchor distT="0" distB="0" distL="0" distR="0" simplePos="0" relativeHeight="483913216" behindDoc="1" locked="0" layoutInCell="1" allowOverlap="1">
                      <wp:simplePos x="0" y="0"/>
                      <wp:positionH relativeFrom="column">
                        <wp:posOffset>870229</wp:posOffset>
                      </wp:positionH>
                      <wp:positionV relativeFrom="paragraph">
                        <wp:posOffset>57184</wp:posOffset>
                      </wp:positionV>
                      <wp:extent cx="9525" cy="1381125"/>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381125"/>
                                <a:chOff x="0" y="0"/>
                                <a:chExt cx="9525" cy="1381125"/>
                              </a:xfrm>
                            </wpg:grpSpPr>
                            <wps:wsp>
                              <wps:cNvPr id="123" name="Graphic 123"/>
                              <wps:cNvSpPr/>
                              <wps:spPr>
                                <a:xfrm>
                                  <a:off x="0" y="0"/>
                                  <a:ext cx="9525" cy="1381125"/>
                                </a:xfrm>
                                <a:custGeom>
                                  <a:avLst/>
                                  <a:gdLst/>
                                  <a:ahLst/>
                                  <a:cxnLst/>
                                  <a:rect l="l" t="t" r="r" b="b"/>
                                  <a:pathLst>
                                    <a:path w="9525" h="1381125">
                                      <a:moveTo>
                                        <a:pt x="9144" y="9271"/>
                                      </a:moveTo>
                                      <a:lnTo>
                                        <a:pt x="0" y="9271"/>
                                      </a:lnTo>
                                      <a:lnTo>
                                        <a:pt x="0" y="1381125"/>
                                      </a:lnTo>
                                      <a:lnTo>
                                        <a:pt x="9144" y="1381125"/>
                                      </a:lnTo>
                                      <a:lnTo>
                                        <a:pt x="9144" y="9271"/>
                                      </a:lnTo>
                                      <a:close/>
                                    </a:path>
                                    <a:path w="9525" h="1381125">
                                      <a:moveTo>
                                        <a:pt x="9144" y="0"/>
                                      </a:moveTo>
                                      <a:lnTo>
                                        <a:pt x="0" y="0"/>
                                      </a:lnTo>
                                      <a:lnTo>
                                        <a:pt x="0" y="9144"/>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8.522003pt;margin-top:4.502732pt;width:.75pt;height:108.75pt;mso-position-horizontal-relative:column;mso-position-vertical-relative:paragraph;z-index:-19403264" id="docshapegroup102" coordorigin="1370,90" coordsize="15,2175">
                      <v:shape style="position:absolute;left:1370;top:90;width:15;height:2175" id="docshape103" coordorigin="1370,90" coordsize="15,2175" path="m1385,105l1370,105,1370,2265,1385,2265,1385,105xm1385,90l1370,90,1370,104,1385,104,1385,90xe" filled="true" fillcolor="#000000" stroked="false">
                        <v:path arrowok="t"/>
                        <v:fill type="solid"/>
                      </v:shape>
                      <w10:wrap type="none"/>
                    </v:group>
                  </w:pict>
                </mc:Fallback>
              </mc:AlternateContent>
            </w:r>
            <w:r>
              <w:rPr>
                <w:sz w:val="21"/>
              </w:rPr>
              <w:t>4. Верхняя прямая</w:t>
            </w:r>
            <w:r>
              <w:rPr>
                <w:spacing w:val="-14"/>
                <w:sz w:val="21"/>
              </w:rPr>
              <w:t xml:space="preserve"> </w:t>
            </w:r>
            <w:r>
              <w:rPr>
                <w:sz w:val="21"/>
              </w:rPr>
              <w:t>подача на точность (по</w:t>
            </w:r>
            <w:r>
              <w:rPr>
                <w:spacing w:val="-2"/>
                <w:sz w:val="21"/>
              </w:rPr>
              <w:t xml:space="preserve"> </w:t>
            </w:r>
            <w:r>
              <w:rPr>
                <w:sz w:val="21"/>
              </w:rPr>
              <w:t xml:space="preserve">5 попыток в левую и </w:t>
            </w:r>
            <w:r>
              <w:rPr>
                <w:spacing w:val="-2"/>
                <w:sz w:val="21"/>
              </w:rPr>
              <w:t>правую половину площадки)</w:t>
            </w:r>
          </w:p>
        </w:tc>
        <w:tc>
          <w:tcPr>
            <w:tcW w:w="903" w:type="dxa"/>
          </w:tcPr>
          <w:p w:rsidR="00AF41D3" w:rsidRDefault="00D917B1">
            <w:pPr>
              <w:pStyle w:val="TableParagraph"/>
              <w:spacing w:before="96"/>
              <w:ind w:left="122"/>
              <w:rPr>
                <w:sz w:val="21"/>
              </w:rPr>
            </w:pPr>
            <w:r>
              <w:rPr>
                <w:noProof/>
                <w:lang w:eastAsia="ru-RU"/>
              </w:rPr>
              <mc:AlternateContent>
                <mc:Choice Requires="wps">
                  <w:drawing>
                    <wp:anchor distT="0" distB="0" distL="0" distR="0" simplePos="0" relativeHeight="483913728" behindDoc="1" locked="0" layoutInCell="1" allowOverlap="1">
                      <wp:simplePos x="0" y="0"/>
                      <wp:positionH relativeFrom="column">
                        <wp:posOffset>568451</wp:posOffset>
                      </wp:positionH>
                      <wp:positionV relativeFrom="paragraph">
                        <wp:posOffset>57438</wp:posOffset>
                      </wp:positionV>
                      <wp:extent cx="9525" cy="1381125"/>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381125"/>
                                <a:chOff x="0" y="0"/>
                                <a:chExt cx="9525" cy="1381125"/>
                              </a:xfrm>
                            </wpg:grpSpPr>
                            <wps:wsp>
                              <wps:cNvPr id="125" name="Graphic 125"/>
                              <wps:cNvSpPr/>
                              <wps:spPr>
                                <a:xfrm>
                                  <a:off x="0" y="0"/>
                                  <a:ext cx="9525" cy="1381125"/>
                                </a:xfrm>
                                <a:custGeom>
                                  <a:avLst/>
                                  <a:gdLst/>
                                  <a:ahLst/>
                                  <a:cxnLst/>
                                  <a:rect l="l" t="t" r="r" b="b"/>
                                  <a:pathLst>
                                    <a:path w="9525" h="1381125">
                                      <a:moveTo>
                                        <a:pt x="9144" y="9271"/>
                                      </a:moveTo>
                                      <a:lnTo>
                                        <a:pt x="0" y="9271"/>
                                      </a:lnTo>
                                      <a:lnTo>
                                        <a:pt x="0" y="1381125"/>
                                      </a:lnTo>
                                      <a:lnTo>
                                        <a:pt x="9144" y="1381125"/>
                                      </a:lnTo>
                                      <a:lnTo>
                                        <a:pt x="9144" y="9271"/>
                                      </a:lnTo>
                                      <a:close/>
                                    </a:path>
                                    <a:path w="9525" h="1381125">
                                      <a:moveTo>
                                        <a:pt x="9144" y="0"/>
                                      </a:moveTo>
                                      <a:lnTo>
                                        <a:pt x="0" y="0"/>
                                      </a:lnTo>
                                      <a:lnTo>
                                        <a:pt x="0" y="9144"/>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759998pt;margin-top:4.522715pt;width:.75pt;height:108.75pt;mso-position-horizontal-relative:column;mso-position-vertical-relative:paragraph;z-index:-19402752" id="docshapegroup104" coordorigin="895,90" coordsize="15,2175">
                      <v:shape style="position:absolute;left:895;top:90;width:15;height:2175" id="docshape105" coordorigin="895,90" coordsize="15,2175" path="m910,105l895,105,895,2265,910,2265,910,105xm910,90l895,90,895,105,910,105,910,90xe" filled="true" fillcolor="#000000" stroked="false">
                        <v:path arrowok="t"/>
                        <v:fill type="solid"/>
                      </v:shape>
                      <w10:wrap type="none"/>
                    </v:group>
                  </w:pict>
                </mc:Fallback>
              </mc:AlternateContent>
            </w:r>
            <w:r>
              <w:rPr>
                <w:spacing w:val="-5"/>
                <w:sz w:val="21"/>
              </w:rPr>
              <w:t>13</w:t>
            </w:r>
          </w:p>
          <w:p w:rsidR="00AF41D3" w:rsidRDefault="00D917B1">
            <w:pPr>
              <w:pStyle w:val="TableParagraph"/>
              <w:spacing w:before="22"/>
              <w:ind w:left="40"/>
              <w:rPr>
                <w:sz w:val="21"/>
              </w:rPr>
            </w:pPr>
            <w:r>
              <w:rPr>
                <w:spacing w:val="-5"/>
                <w:sz w:val="21"/>
              </w:rPr>
              <w:t>14</w:t>
            </w:r>
          </w:p>
        </w:tc>
        <w:tc>
          <w:tcPr>
            <w:tcW w:w="1076" w:type="dxa"/>
          </w:tcPr>
          <w:p w:rsidR="00AF41D3" w:rsidRDefault="00D917B1">
            <w:pPr>
              <w:pStyle w:val="TableParagraph"/>
              <w:spacing w:before="96"/>
              <w:ind w:left="121"/>
              <w:rPr>
                <w:sz w:val="21"/>
              </w:rPr>
            </w:pPr>
            <w:r>
              <w:rPr>
                <w:noProof/>
                <w:lang w:eastAsia="ru-RU"/>
              </w:rPr>
              <mc:AlternateContent>
                <mc:Choice Requires="wps">
                  <w:drawing>
                    <wp:anchor distT="0" distB="0" distL="0" distR="0" simplePos="0" relativeHeight="483914240" behindDoc="1" locked="0" layoutInCell="1" allowOverlap="1">
                      <wp:simplePos x="0" y="0"/>
                      <wp:positionH relativeFrom="column">
                        <wp:posOffset>678561</wp:posOffset>
                      </wp:positionH>
                      <wp:positionV relativeFrom="paragraph">
                        <wp:posOffset>57438</wp:posOffset>
                      </wp:positionV>
                      <wp:extent cx="9525" cy="1381125"/>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381125"/>
                                <a:chOff x="0" y="0"/>
                                <a:chExt cx="9525" cy="1381125"/>
                              </a:xfrm>
                            </wpg:grpSpPr>
                            <wps:wsp>
                              <wps:cNvPr id="127" name="Graphic 127"/>
                              <wps:cNvSpPr/>
                              <wps:spPr>
                                <a:xfrm>
                                  <a:off x="0" y="0"/>
                                  <a:ext cx="9525" cy="1381125"/>
                                </a:xfrm>
                                <a:custGeom>
                                  <a:avLst/>
                                  <a:gdLst/>
                                  <a:ahLst/>
                                  <a:cxnLst/>
                                  <a:rect l="l" t="t" r="r" b="b"/>
                                  <a:pathLst>
                                    <a:path w="9525" h="1381125">
                                      <a:moveTo>
                                        <a:pt x="9144" y="9271"/>
                                      </a:moveTo>
                                      <a:lnTo>
                                        <a:pt x="0" y="9271"/>
                                      </a:lnTo>
                                      <a:lnTo>
                                        <a:pt x="0" y="1381125"/>
                                      </a:lnTo>
                                      <a:lnTo>
                                        <a:pt x="9144" y="1381125"/>
                                      </a:lnTo>
                                      <a:lnTo>
                                        <a:pt x="9144" y="9271"/>
                                      </a:lnTo>
                                      <a:close/>
                                    </a:path>
                                    <a:path w="9525" h="1381125">
                                      <a:moveTo>
                                        <a:pt x="9144" y="0"/>
                                      </a:moveTo>
                                      <a:lnTo>
                                        <a:pt x="0" y="0"/>
                                      </a:lnTo>
                                      <a:lnTo>
                                        <a:pt x="0" y="9144"/>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3.43pt;margin-top:4.522715pt;width:.75pt;height:108.75pt;mso-position-horizontal-relative:column;mso-position-vertical-relative:paragraph;z-index:-19402240" id="docshapegroup106" coordorigin="1069,90" coordsize="15,2175">
                      <v:shape style="position:absolute;left:1068;top:90;width:15;height:2175" id="docshape107" coordorigin="1069,90" coordsize="15,2175" path="m1083,105l1069,105,1069,2265,1083,2265,1083,105xm1083,90l1069,90,1069,105,1083,105,1083,90xe" filled="true" fillcolor="#000000" stroked="false">
                        <v:path arrowok="t"/>
                        <v:fill type="solid"/>
                      </v:shape>
                      <w10:wrap type="none"/>
                    </v:group>
                  </w:pict>
                </mc:Fallback>
              </mc:AlternateContent>
            </w:r>
            <w:r>
              <w:rPr>
                <w:spacing w:val="-10"/>
                <w:sz w:val="21"/>
              </w:rPr>
              <w:t>5</w:t>
            </w:r>
          </w:p>
          <w:p w:rsidR="00AF41D3" w:rsidRDefault="00D917B1">
            <w:pPr>
              <w:pStyle w:val="TableParagraph"/>
              <w:spacing w:before="22"/>
              <w:ind w:left="121"/>
              <w:rPr>
                <w:sz w:val="21"/>
              </w:rPr>
            </w:pPr>
            <w:r>
              <w:rPr>
                <w:spacing w:val="-10"/>
                <w:sz w:val="21"/>
              </w:rPr>
              <w:t>6</w:t>
            </w:r>
          </w:p>
        </w:tc>
        <w:tc>
          <w:tcPr>
            <w:tcW w:w="903" w:type="dxa"/>
          </w:tcPr>
          <w:p w:rsidR="00AF41D3" w:rsidRDefault="00D917B1">
            <w:pPr>
              <w:pStyle w:val="TableParagraph"/>
              <w:spacing w:before="96"/>
              <w:ind w:left="121"/>
              <w:rPr>
                <w:sz w:val="21"/>
              </w:rPr>
            </w:pPr>
            <w:r>
              <w:rPr>
                <w:noProof/>
                <w:lang w:eastAsia="ru-RU"/>
              </w:rPr>
              <mc:AlternateContent>
                <mc:Choice Requires="wps">
                  <w:drawing>
                    <wp:anchor distT="0" distB="0" distL="0" distR="0" simplePos="0" relativeHeight="483914752" behindDoc="1" locked="0" layoutInCell="1" allowOverlap="1">
                      <wp:simplePos x="0" y="0"/>
                      <wp:positionH relativeFrom="column">
                        <wp:posOffset>568705</wp:posOffset>
                      </wp:positionH>
                      <wp:positionV relativeFrom="paragraph">
                        <wp:posOffset>57438</wp:posOffset>
                      </wp:positionV>
                      <wp:extent cx="9525" cy="1381125"/>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381125"/>
                                <a:chOff x="0" y="0"/>
                                <a:chExt cx="9525" cy="1381125"/>
                              </a:xfrm>
                            </wpg:grpSpPr>
                            <wps:wsp>
                              <wps:cNvPr id="129" name="Graphic 129"/>
                              <wps:cNvSpPr/>
                              <wps:spPr>
                                <a:xfrm>
                                  <a:off x="0" y="0"/>
                                  <a:ext cx="9525" cy="1381125"/>
                                </a:xfrm>
                                <a:custGeom>
                                  <a:avLst/>
                                  <a:gdLst/>
                                  <a:ahLst/>
                                  <a:cxnLst/>
                                  <a:rect l="l" t="t" r="r" b="b"/>
                                  <a:pathLst>
                                    <a:path w="9525" h="1381125">
                                      <a:moveTo>
                                        <a:pt x="9144" y="9271"/>
                                      </a:moveTo>
                                      <a:lnTo>
                                        <a:pt x="0" y="9271"/>
                                      </a:lnTo>
                                      <a:lnTo>
                                        <a:pt x="0" y="1381125"/>
                                      </a:lnTo>
                                      <a:lnTo>
                                        <a:pt x="9144" y="1381125"/>
                                      </a:lnTo>
                                      <a:lnTo>
                                        <a:pt x="9144" y="9271"/>
                                      </a:lnTo>
                                      <a:close/>
                                    </a:path>
                                    <a:path w="9525" h="1381125">
                                      <a:moveTo>
                                        <a:pt x="9144" y="0"/>
                                      </a:moveTo>
                                      <a:lnTo>
                                        <a:pt x="0" y="0"/>
                                      </a:lnTo>
                                      <a:lnTo>
                                        <a:pt x="0" y="9144"/>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779999pt;margin-top:4.522715pt;width:.75pt;height:108.75pt;mso-position-horizontal-relative:column;mso-position-vertical-relative:paragraph;z-index:-19401728" id="docshapegroup108" coordorigin="896,90" coordsize="15,2175">
                      <v:shape style="position:absolute;left:895;top:90;width:15;height:2175" id="docshape109" coordorigin="896,90" coordsize="15,2175" path="m910,105l896,105,896,2265,910,2265,910,105xm910,90l896,90,896,105,910,105,910,90xe" filled="true" fillcolor="#000000" stroked="false">
                        <v:path arrowok="t"/>
                        <v:fill type="solid"/>
                      </v:shape>
                      <w10:wrap type="none"/>
                    </v:group>
                  </w:pict>
                </mc:Fallback>
              </mc:AlternateContent>
            </w:r>
            <w:r>
              <w:rPr>
                <w:spacing w:val="-10"/>
                <w:sz w:val="21"/>
              </w:rPr>
              <w:t>4</w:t>
            </w:r>
          </w:p>
          <w:p w:rsidR="00AF41D3" w:rsidRDefault="00D917B1">
            <w:pPr>
              <w:pStyle w:val="TableParagraph"/>
              <w:spacing w:before="22"/>
              <w:ind w:left="121"/>
              <w:rPr>
                <w:sz w:val="21"/>
              </w:rPr>
            </w:pPr>
            <w:r>
              <w:rPr>
                <w:spacing w:val="-10"/>
                <w:sz w:val="21"/>
              </w:rPr>
              <w:t>5</w:t>
            </w:r>
          </w:p>
        </w:tc>
        <w:tc>
          <w:tcPr>
            <w:tcW w:w="898" w:type="dxa"/>
          </w:tcPr>
          <w:p w:rsidR="00AF41D3" w:rsidRDefault="00D917B1">
            <w:pPr>
              <w:pStyle w:val="TableParagraph"/>
              <w:spacing w:before="96"/>
              <w:ind w:left="121"/>
              <w:rPr>
                <w:sz w:val="21"/>
              </w:rPr>
            </w:pPr>
            <w:r>
              <w:rPr>
                <w:noProof/>
                <w:lang w:eastAsia="ru-RU"/>
              </w:rPr>
              <mc:AlternateContent>
                <mc:Choice Requires="wps">
                  <w:drawing>
                    <wp:anchor distT="0" distB="0" distL="0" distR="0" simplePos="0" relativeHeight="483915264" behindDoc="1" locked="0" layoutInCell="1" allowOverlap="1">
                      <wp:simplePos x="0" y="0"/>
                      <wp:positionH relativeFrom="column">
                        <wp:posOffset>565658</wp:posOffset>
                      </wp:positionH>
                      <wp:positionV relativeFrom="paragraph">
                        <wp:posOffset>57438</wp:posOffset>
                      </wp:positionV>
                      <wp:extent cx="9525" cy="1381125"/>
                      <wp:effectExtent l="0" t="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381125"/>
                                <a:chOff x="0" y="0"/>
                                <a:chExt cx="9525" cy="1381125"/>
                              </a:xfrm>
                            </wpg:grpSpPr>
                            <wps:wsp>
                              <wps:cNvPr id="131" name="Graphic 131"/>
                              <wps:cNvSpPr/>
                              <wps:spPr>
                                <a:xfrm>
                                  <a:off x="0" y="0"/>
                                  <a:ext cx="9525" cy="1381125"/>
                                </a:xfrm>
                                <a:custGeom>
                                  <a:avLst/>
                                  <a:gdLst/>
                                  <a:ahLst/>
                                  <a:cxnLst/>
                                  <a:rect l="l" t="t" r="r" b="b"/>
                                  <a:pathLst>
                                    <a:path w="9525" h="1381125">
                                      <a:moveTo>
                                        <a:pt x="9144" y="9271"/>
                                      </a:moveTo>
                                      <a:lnTo>
                                        <a:pt x="0" y="9271"/>
                                      </a:lnTo>
                                      <a:lnTo>
                                        <a:pt x="0" y="1381125"/>
                                      </a:lnTo>
                                      <a:lnTo>
                                        <a:pt x="9144" y="1381125"/>
                                      </a:lnTo>
                                      <a:lnTo>
                                        <a:pt x="9144" y="9271"/>
                                      </a:lnTo>
                                      <a:close/>
                                    </a:path>
                                    <a:path w="9525" h="1381125">
                                      <a:moveTo>
                                        <a:pt x="9144" y="0"/>
                                      </a:moveTo>
                                      <a:lnTo>
                                        <a:pt x="0" y="0"/>
                                      </a:lnTo>
                                      <a:lnTo>
                                        <a:pt x="0" y="9144"/>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540001pt;margin-top:4.522715pt;width:.75pt;height:108.75pt;mso-position-horizontal-relative:column;mso-position-vertical-relative:paragraph;z-index:-19401216" id="docshapegroup110" coordorigin="891,90" coordsize="15,2175">
                      <v:shape style="position:absolute;left:890;top:90;width:15;height:2175" id="docshape111" coordorigin="891,90" coordsize="15,2175" path="m905,105l891,105,891,2265,905,2265,905,105xm905,90l891,90,891,105,905,105,905,90xe" filled="true" fillcolor="#000000" stroked="false">
                        <v:path arrowok="t"/>
                        <v:fill type="solid"/>
                      </v:shape>
                      <w10:wrap type="none"/>
                    </v:group>
                  </w:pict>
                </mc:Fallback>
              </mc:AlternateContent>
            </w:r>
            <w:r>
              <w:rPr>
                <w:spacing w:val="-10"/>
                <w:sz w:val="21"/>
              </w:rPr>
              <w:t>2</w:t>
            </w:r>
          </w:p>
          <w:p w:rsidR="00AF41D3" w:rsidRDefault="00D917B1">
            <w:pPr>
              <w:pStyle w:val="TableParagraph"/>
              <w:spacing w:before="22"/>
              <w:ind w:left="121"/>
              <w:rPr>
                <w:sz w:val="21"/>
              </w:rPr>
            </w:pPr>
            <w:r>
              <w:rPr>
                <w:spacing w:val="-10"/>
                <w:sz w:val="21"/>
              </w:rPr>
              <w:t>3</w:t>
            </w:r>
          </w:p>
        </w:tc>
        <w:tc>
          <w:tcPr>
            <w:tcW w:w="900" w:type="dxa"/>
          </w:tcPr>
          <w:p w:rsidR="00AF41D3" w:rsidRDefault="00D917B1">
            <w:pPr>
              <w:pStyle w:val="TableParagraph"/>
              <w:spacing w:before="96"/>
              <w:ind w:left="121"/>
              <w:rPr>
                <w:sz w:val="21"/>
              </w:rPr>
            </w:pPr>
            <w:r>
              <w:rPr>
                <w:noProof/>
                <w:lang w:eastAsia="ru-RU"/>
              </w:rPr>
              <mc:AlternateContent>
                <mc:Choice Requires="wps">
                  <w:drawing>
                    <wp:anchor distT="0" distB="0" distL="0" distR="0" simplePos="0" relativeHeight="483915776" behindDoc="1" locked="0" layoutInCell="1" allowOverlap="1">
                      <wp:simplePos x="0" y="0"/>
                      <wp:positionH relativeFrom="column">
                        <wp:posOffset>562355</wp:posOffset>
                      </wp:positionH>
                      <wp:positionV relativeFrom="paragraph">
                        <wp:posOffset>57438</wp:posOffset>
                      </wp:positionV>
                      <wp:extent cx="18415" cy="1381125"/>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381125"/>
                                <a:chOff x="0" y="0"/>
                                <a:chExt cx="18415" cy="1381125"/>
                              </a:xfrm>
                            </wpg:grpSpPr>
                            <wps:wsp>
                              <wps:cNvPr id="133" name="Graphic 133"/>
                              <wps:cNvSpPr/>
                              <wps:spPr>
                                <a:xfrm>
                                  <a:off x="0" y="0"/>
                                  <a:ext cx="18415" cy="1381125"/>
                                </a:xfrm>
                                <a:custGeom>
                                  <a:avLst/>
                                  <a:gdLst/>
                                  <a:ahLst/>
                                  <a:cxnLst/>
                                  <a:rect l="l" t="t" r="r" b="b"/>
                                  <a:pathLst>
                                    <a:path w="18415" h="1381125">
                                      <a:moveTo>
                                        <a:pt x="18288" y="9271"/>
                                      </a:moveTo>
                                      <a:lnTo>
                                        <a:pt x="0" y="9271"/>
                                      </a:lnTo>
                                      <a:lnTo>
                                        <a:pt x="0" y="1381125"/>
                                      </a:lnTo>
                                      <a:lnTo>
                                        <a:pt x="18288" y="1381125"/>
                                      </a:lnTo>
                                      <a:lnTo>
                                        <a:pt x="18288" y="9271"/>
                                      </a:lnTo>
                                      <a:close/>
                                    </a:path>
                                    <a:path w="18415" h="1381125">
                                      <a:moveTo>
                                        <a:pt x="18288" y="0"/>
                                      </a:moveTo>
                                      <a:lnTo>
                                        <a:pt x="0" y="0"/>
                                      </a:lnTo>
                                      <a:lnTo>
                                        <a:pt x="0" y="9144"/>
                                      </a:lnTo>
                                      <a:lnTo>
                                        <a:pt x="18288" y="9144"/>
                                      </a:lnTo>
                                      <a:lnTo>
                                        <a:pt x="1828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279999pt;margin-top:4.522715pt;width:1.45pt;height:108.75pt;mso-position-horizontal-relative:column;mso-position-vertical-relative:paragraph;z-index:-19400704" id="docshapegroup112" coordorigin="886,90" coordsize="29,2175">
                      <v:shape style="position:absolute;left:885;top:90;width:29;height:2175" id="docshape113" coordorigin="886,90" coordsize="29,2175" path="m914,105l886,105,886,2265,914,2265,914,105xm914,90l886,90,886,105,914,105,914,90xe" filled="true" fillcolor="#000000" stroked="false">
                        <v:path arrowok="t"/>
                        <v:fill type="solid"/>
                      </v:shape>
                      <w10:wrap type="none"/>
                    </v:group>
                  </w:pict>
                </mc:Fallback>
              </mc:AlternateContent>
            </w:r>
            <w:r>
              <w:rPr>
                <w:spacing w:val="-10"/>
                <w:sz w:val="21"/>
              </w:rPr>
              <w:t>1</w:t>
            </w:r>
          </w:p>
          <w:p w:rsidR="00AF41D3" w:rsidRDefault="00D917B1">
            <w:pPr>
              <w:pStyle w:val="TableParagraph"/>
              <w:spacing w:before="22"/>
              <w:ind w:left="121"/>
              <w:rPr>
                <w:sz w:val="21"/>
              </w:rPr>
            </w:pPr>
            <w:r>
              <w:rPr>
                <w:spacing w:val="-10"/>
                <w:sz w:val="21"/>
              </w:rPr>
              <w:t>2</w:t>
            </w:r>
          </w:p>
        </w:tc>
        <w:tc>
          <w:tcPr>
            <w:tcW w:w="1078" w:type="dxa"/>
          </w:tcPr>
          <w:p w:rsidR="00AF41D3" w:rsidRDefault="00D917B1">
            <w:pPr>
              <w:pStyle w:val="TableParagraph"/>
              <w:spacing w:before="96"/>
              <w:ind w:left="128"/>
              <w:rPr>
                <w:sz w:val="21"/>
              </w:rPr>
            </w:pPr>
            <w:r>
              <w:rPr>
                <w:noProof/>
                <w:lang w:eastAsia="ru-RU"/>
              </w:rPr>
              <mc:AlternateContent>
                <mc:Choice Requires="wps">
                  <w:drawing>
                    <wp:anchor distT="0" distB="0" distL="0" distR="0" simplePos="0" relativeHeight="483916288" behindDoc="1" locked="0" layoutInCell="1" allowOverlap="1">
                      <wp:simplePos x="0" y="0"/>
                      <wp:positionH relativeFrom="column">
                        <wp:posOffset>680084</wp:posOffset>
                      </wp:positionH>
                      <wp:positionV relativeFrom="paragraph">
                        <wp:posOffset>57438</wp:posOffset>
                      </wp:positionV>
                      <wp:extent cx="9525" cy="1381125"/>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381125"/>
                                <a:chOff x="0" y="0"/>
                                <a:chExt cx="9525" cy="1381125"/>
                              </a:xfrm>
                            </wpg:grpSpPr>
                            <wps:wsp>
                              <wps:cNvPr id="135" name="Graphic 135"/>
                              <wps:cNvSpPr/>
                              <wps:spPr>
                                <a:xfrm>
                                  <a:off x="0" y="0"/>
                                  <a:ext cx="9525" cy="1381125"/>
                                </a:xfrm>
                                <a:custGeom>
                                  <a:avLst/>
                                  <a:gdLst/>
                                  <a:ahLst/>
                                  <a:cxnLst/>
                                  <a:rect l="l" t="t" r="r" b="b"/>
                                  <a:pathLst>
                                    <a:path w="9525" h="1381125">
                                      <a:moveTo>
                                        <a:pt x="9144" y="9271"/>
                                      </a:moveTo>
                                      <a:lnTo>
                                        <a:pt x="0" y="9271"/>
                                      </a:lnTo>
                                      <a:lnTo>
                                        <a:pt x="0" y="1381125"/>
                                      </a:lnTo>
                                      <a:lnTo>
                                        <a:pt x="9144" y="1381125"/>
                                      </a:lnTo>
                                      <a:lnTo>
                                        <a:pt x="9144" y="9271"/>
                                      </a:lnTo>
                                      <a:close/>
                                    </a:path>
                                    <a:path w="9525" h="1381125">
                                      <a:moveTo>
                                        <a:pt x="9144" y="0"/>
                                      </a:moveTo>
                                      <a:lnTo>
                                        <a:pt x="0" y="0"/>
                                      </a:lnTo>
                                      <a:lnTo>
                                        <a:pt x="0" y="9144"/>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3.549999pt;margin-top:4.522715pt;width:.75pt;height:108.75pt;mso-position-horizontal-relative:column;mso-position-vertical-relative:paragraph;z-index:-19400192" id="docshapegroup114" coordorigin="1071,90" coordsize="15,2175">
                      <v:shape style="position:absolute;left:1071;top:90;width:15;height:2175" id="docshape115" coordorigin="1071,90" coordsize="15,2175" path="m1085,105l1071,105,1071,2265,1085,2265,1085,105xm1085,90l1071,90,1071,105,1085,105,1085,90xe" filled="true" fillcolor="#000000" stroked="false">
                        <v:path arrowok="t"/>
                        <v:fill type="solid"/>
                      </v:shape>
                      <w10:wrap type="none"/>
                    </v:group>
                  </w:pict>
                </mc:Fallback>
              </mc:AlternateContent>
            </w:r>
            <w:r>
              <w:rPr>
                <w:spacing w:val="-10"/>
                <w:sz w:val="21"/>
              </w:rPr>
              <w:t>4</w:t>
            </w:r>
          </w:p>
          <w:p w:rsidR="00AF41D3" w:rsidRDefault="00D917B1">
            <w:pPr>
              <w:pStyle w:val="TableParagraph"/>
              <w:spacing w:before="22"/>
              <w:ind w:left="128"/>
              <w:rPr>
                <w:sz w:val="21"/>
              </w:rPr>
            </w:pPr>
            <w:r>
              <w:rPr>
                <w:spacing w:val="-10"/>
                <w:sz w:val="21"/>
              </w:rPr>
              <w:t>5</w:t>
            </w:r>
          </w:p>
        </w:tc>
        <w:tc>
          <w:tcPr>
            <w:tcW w:w="898" w:type="dxa"/>
          </w:tcPr>
          <w:p w:rsidR="00AF41D3" w:rsidRDefault="00D917B1">
            <w:pPr>
              <w:pStyle w:val="TableParagraph"/>
              <w:spacing w:before="96"/>
              <w:ind w:left="121"/>
              <w:rPr>
                <w:sz w:val="21"/>
              </w:rPr>
            </w:pPr>
            <w:r>
              <w:rPr>
                <w:noProof/>
                <w:lang w:eastAsia="ru-RU"/>
              </w:rPr>
              <mc:AlternateContent>
                <mc:Choice Requires="wps">
                  <w:drawing>
                    <wp:anchor distT="0" distB="0" distL="0" distR="0" simplePos="0" relativeHeight="483916800" behindDoc="1" locked="0" layoutInCell="1" allowOverlap="1">
                      <wp:simplePos x="0" y="0"/>
                      <wp:positionH relativeFrom="column">
                        <wp:posOffset>565658</wp:posOffset>
                      </wp:positionH>
                      <wp:positionV relativeFrom="paragraph">
                        <wp:posOffset>57438</wp:posOffset>
                      </wp:positionV>
                      <wp:extent cx="9525" cy="1381125"/>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381125"/>
                                <a:chOff x="0" y="0"/>
                                <a:chExt cx="9525" cy="1381125"/>
                              </a:xfrm>
                            </wpg:grpSpPr>
                            <wps:wsp>
                              <wps:cNvPr id="137" name="Graphic 137"/>
                              <wps:cNvSpPr/>
                              <wps:spPr>
                                <a:xfrm>
                                  <a:off x="0" y="0"/>
                                  <a:ext cx="9525" cy="1381125"/>
                                </a:xfrm>
                                <a:custGeom>
                                  <a:avLst/>
                                  <a:gdLst/>
                                  <a:ahLst/>
                                  <a:cxnLst/>
                                  <a:rect l="l" t="t" r="r" b="b"/>
                                  <a:pathLst>
                                    <a:path w="9525" h="1381125">
                                      <a:moveTo>
                                        <a:pt x="9144" y="9271"/>
                                      </a:moveTo>
                                      <a:lnTo>
                                        <a:pt x="0" y="9271"/>
                                      </a:lnTo>
                                      <a:lnTo>
                                        <a:pt x="0" y="1381125"/>
                                      </a:lnTo>
                                      <a:lnTo>
                                        <a:pt x="9144" y="1381125"/>
                                      </a:lnTo>
                                      <a:lnTo>
                                        <a:pt x="9144" y="9271"/>
                                      </a:lnTo>
                                      <a:close/>
                                    </a:path>
                                    <a:path w="9525" h="1381125">
                                      <a:moveTo>
                                        <a:pt x="9144" y="0"/>
                                      </a:moveTo>
                                      <a:lnTo>
                                        <a:pt x="0" y="0"/>
                                      </a:lnTo>
                                      <a:lnTo>
                                        <a:pt x="0" y="9144"/>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540001pt;margin-top:4.522715pt;width:.75pt;height:108.75pt;mso-position-horizontal-relative:column;mso-position-vertical-relative:paragraph;z-index:-19399680" id="docshapegroup116" coordorigin="891,90" coordsize="15,2175">
                      <v:shape style="position:absolute;left:890;top:90;width:15;height:2175" id="docshape117" coordorigin="891,90" coordsize="15,2175" path="m905,105l891,105,891,2265,905,2265,905,105xm905,90l891,90,891,105,905,105,905,90xe" filled="true" fillcolor="#000000" stroked="false">
                        <v:path arrowok="t"/>
                        <v:fill type="solid"/>
                      </v:shape>
                      <w10:wrap type="none"/>
                    </v:group>
                  </w:pict>
                </mc:Fallback>
              </mc:AlternateContent>
            </w:r>
            <w:r>
              <w:rPr>
                <w:spacing w:val="-10"/>
                <w:sz w:val="21"/>
              </w:rPr>
              <w:t>3</w:t>
            </w:r>
          </w:p>
          <w:p w:rsidR="00AF41D3" w:rsidRDefault="00D917B1">
            <w:pPr>
              <w:pStyle w:val="TableParagraph"/>
              <w:spacing w:before="22"/>
              <w:ind w:left="121"/>
              <w:rPr>
                <w:sz w:val="21"/>
              </w:rPr>
            </w:pPr>
            <w:r>
              <w:rPr>
                <w:spacing w:val="-10"/>
                <w:sz w:val="21"/>
              </w:rPr>
              <w:t>4</w:t>
            </w:r>
          </w:p>
        </w:tc>
        <w:tc>
          <w:tcPr>
            <w:tcW w:w="898" w:type="dxa"/>
          </w:tcPr>
          <w:p w:rsidR="00AF41D3" w:rsidRDefault="00D917B1">
            <w:pPr>
              <w:pStyle w:val="TableParagraph"/>
              <w:spacing w:before="96"/>
              <w:ind w:left="121"/>
              <w:rPr>
                <w:sz w:val="21"/>
              </w:rPr>
            </w:pPr>
            <w:r>
              <w:rPr>
                <w:noProof/>
                <w:lang w:eastAsia="ru-RU"/>
              </w:rPr>
              <mc:AlternateContent>
                <mc:Choice Requires="wps">
                  <w:drawing>
                    <wp:anchor distT="0" distB="0" distL="0" distR="0" simplePos="0" relativeHeight="483917312" behindDoc="1" locked="0" layoutInCell="1" allowOverlap="1">
                      <wp:simplePos x="0" y="0"/>
                      <wp:positionH relativeFrom="column">
                        <wp:posOffset>565784</wp:posOffset>
                      </wp:positionH>
                      <wp:positionV relativeFrom="paragraph">
                        <wp:posOffset>57438</wp:posOffset>
                      </wp:positionV>
                      <wp:extent cx="9525" cy="1381125"/>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381125"/>
                                <a:chOff x="0" y="0"/>
                                <a:chExt cx="9525" cy="1381125"/>
                              </a:xfrm>
                            </wpg:grpSpPr>
                            <wps:wsp>
                              <wps:cNvPr id="139" name="Graphic 139"/>
                              <wps:cNvSpPr/>
                              <wps:spPr>
                                <a:xfrm>
                                  <a:off x="0" y="0"/>
                                  <a:ext cx="9525" cy="1381125"/>
                                </a:xfrm>
                                <a:custGeom>
                                  <a:avLst/>
                                  <a:gdLst/>
                                  <a:ahLst/>
                                  <a:cxnLst/>
                                  <a:rect l="l" t="t" r="r" b="b"/>
                                  <a:pathLst>
                                    <a:path w="9525" h="1381125">
                                      <a:moveTo>
                                        <a:pt x="9144" y="9271"/>
                                      </a:moveTo>
                                      <a:lnTo>
                                        <a:pt x="0" y="9271"/>
                                      </a:lnTo>
                                      <a:lnTo>
                                        <a:pt x="0" y="1381125"/>
                                      </a:lnTo>
                                      <a:lnTo>
                                        <a:pt x="9144" y="1381125"/>
                                      </a:lnTo>
                                      <a:lnTo>
                                        <a:pt x="9144" y="9271"/>
                                      </a:lnTo>
                                      <a:close/>
                                    </a:path>
                                    <a:path w="9525" h="1381125">
                                      <a:moveTo>
                                        <a:pt x="9144" y="0"/>
                                      </a:moveTo>
                                      <a:lnTo>
                                        <a:pt x="0" y="0"/>
                                      </a:lnTo>
                                      <a:lnTo>
                                        <a:pt x="0" y="9144"/>
                                      </a:lnTo>
                                      <a:lnTo>
                                        <a:pt x="9144" y="9144"/>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549999pt;margin-top:4.522715pt;width:.75pt;height:108.75pt;mso-position-horizontal-relative:column;mso-position-vertical-relative:paragraph;z-index:-19399168" id="docshapegroup118" coordorigin="891,90" coordsize="15,2175">
                      <v:shape style="position:absolute;left:891;top:90;width:15;height:2175" id="docshape119" coordorigin="891,90" coordsize="15,2175" path="m905,105l891,105,891,2265,905,2265,905,105xm905,90l891,90,891,105,905,105,905,90xe" filled="true" fillcolor="#000000" stroked="false">
                        <v:path arrowok="t"/>
                        <v:fill type="solid"/>
                      </v:shape>
                      <w10:wrap type="none"/>
                    </v:group>
                  </w:pict>
                </mc:Fallback>
              </mc:AlternateContent>
            </w:r>
            <w:r>
              <w:rPr>
                <w:spacing w:val="-10"/>
                <w:sz w:val="21"/>
              </w:rPr>
              <w:t>2</w:t>
            </w:r>
          </w:p>
          <w:p w:rsidR="00AF41D3" w:rsidRDefault="00D917B1">
            <w:pPr>
              <w:pStyle w:val="TableParagraph"/>
              <w:spacing w:before="22"/>
              <w:ind w:left="121"/>
              <w:rPr>
                <w:sz w:val="21"/>
              </w:rPr>
            </w:pPr>
            <w:r>
              <w:rPr>
                <w:spacing w:val="-10"/>
                <w:sz w:val="21"/>
              </w:rPr>
              <w:t>2</w:t>
            </w:r>
          </w:p>
        </w:tc>
        <w:tc>
          <w:tcPr>
            <w:tcW w:w="283" w:type="dxa"/>
          </w:tcPr>
          <w:p w:rsidR="00AF41D3" w:rsidRDefault="00D917B1">
            <w:pPr>
              <w:pStyle w:val="TableParagraph"/>
              <w:spacing w:before="96"/>
              <w:ind w:left="126"/>
              <w:rPr>
                <w:sz w:val="21"/>
              </w:rPr>
            </w:pPr>
            <w:r>
              <w:rPr>
                <w:spacing w:val="-10"/>
                <w:sz w:val="21"/>
              </w:rPr>
              <w:t>1</w:t>
            </w:r>
          </w:p>
          <w:p w:rsidR="00AF41D3" w:rsidRDefault="00D917B1">
            <w:pPr>
              <w:pStyle w:val="TableParagraph"/>
              <w:spacing w:before="22"/>
              <w:ind w:left="126"/>
              <w:rPr>
                <w:sz w:val="21"/>
              </w:rPr>
            </w:pPr>
            <w:r>
              <w:rPr>
                <w:spacing w:val="-10"/>
                <w:sz w:val="21"/>
              </w:rPr>
              <w:t>1</w:t>
            </w:r>
          </w:p>
        </w:tc>
      </w:tr>
      <w:tr w:rsidR="00AF41D3">
        <w:trPr>
          <w:trHeight w:val="2415"/>
        </w:trPr>
        <w:tc>
          <w:tcPr>
            <w:tcW w:w="1378" w:type="dxa"/>
            <w:tcBorders>
              <w:right w:val="single" w:sz="6" w:space="0" w:color="000000"/>
            </w:tcBorders>
          </w:tcPr>
          <w:p w:rsidR="00AF41D3" w:rsidRDefault="00D917B1">
            <w:pPr>
              <w:pStyle w:val="TableParagraph"/>
              <w:spacing w:before="34" w:line="259" w:lineRule="auto"/>
              <w:ind w:left="50" w:right="11"/>
              <w:rPr>
                <w:sz w:val="21"/>
              </w:rPr>
            </w:pPr>
            <w:r>
              <w:rPr>
                <w:sz w:val="21"/>
              </w:rPr>
              <w:t>5. Верхняя прямая</w:t>
            </w:r>
            <w:r>
              <w:rPr>
                <w:spacing w:val="-14"/>
                <w:sz w:val="21"/>
              </w:rPr>
              <w:t xml:space="preserve"> </w:t>
            </w:r>
            <w:r>
              <w:rPr>
                <w:sz w:val="21"/>
              </w:rPr>
              <w:t>подача на точность</w:t>
            </w:r>
            <w:r>
              <w:rPr>
                <w:spacing w:val="40"/>
                <w:sz w:val="21"/>
              </w:rPr>
              <w:t xml:space="preserve"> </w:t>
            </w:r>
            <w:r>
              <w:rPr>
                <w:sz w:val="21"/>
              </w:rPr>
              <w:t>по заданию (по</w:t>
            </w:r>
            <w:r>
              <w:rPr>
                <w:spacing w:val="-2"/>
                <w:sz w:val="21"/>
              </w:rPr>
              <w:t xml:space="preserve"> </w:t>
            </w:r>
            <w:r>
              <w:rPr>
                <w:sz w:val="21"/>
              </w:rPr>
              <w:t xml:space="preserve">5 попыток в левую и </w:t>
            </w:r>
            <w:r>
              <w:rPr>
                <w:spacing w:val="-2"/>
                <w:sz w:val="21"/>
              </w:rPr>
              <w:t>правую половину площадки)</w:t>
            </w:r>
          </w:p>
        </w:tc>
        <w:tc>
          <w:tcPr>
            <w:tcW w:w="903" w:type="dxa"/>
            <w:tcBorders>
              <w:left w:val="single" w:sz="6" w:space="0" w:color="000000"/>
              <w:right w:val="single" w:sz="6" w:space="0" w:color="000000"/>
            </w:tcBorders>
          </w:tcPr>
          <w:p w:rsidR="00AF41D3" w:rsidRDefault="00D917B1">
            <w:pPr>
              <w:pStyle w:val="TableParagraph"/>
              <w:spacing w:before="5"/>
              <w:ind w:left="114"/>
              <w:rPr>
                <w:sz w:val="21"/>
              </w:rPr>
            </w:pPr>
            <w:r>
              <w:rPr>
                <w:spacing w:val="-5"/>
                <w:sz w:val="21"/>
              </w:rPr>
              <w:t>15</w:t>
            </w:r>
          </w:p>
          <w:p w:rsidR="00AF41D3" w:rsidRDefault="00D917B1">
            <w:pPr>
              <w:pStyle w:val="TableParagraph"/>
              <w:spacing w:before="23"/>
              <w:ind w:left="32"/>
              <w:rPr>
                <w:sz w:val="21"/>
              </w:rPr>
            </w:pPr>
            <w:r>
              <w:rPr>
                <w:sz w:val="21"/>
              </w:rPr>
              <w:t xml:space="preserve">16 </w:t>
            </w:r>
            <w:r>
              <w:rPr>
                <w:spacing w:val="-5"/>
                <w:sz w:val="21"/>
              </w:rPr>
              <w:t>17</w:t>
            </w:r>
          </w:p>
        </w:tc>
        <w:tc>
          <w:tcPr>
            <w:tcW w:w="1076" w:type="dxa"/>
            <w:tcBorders>
              <w:left w:val="single" w:sz="6" w:space="0" w:color="000000"/>
              <w:right w:val="single" w:sz="6" w:space="0" w:color="000000"/>
            </w:tcBorders>
          </w:tcPr>
          <w:p w:rsidR="00AF41D3" w:rsidRDefault="00D917B1">
            <w:pPr>
              <w:pStyle w:val="TableParagraph"/>
              <w:spacing w:before="5"/>
              <w:ind w:left="113"/>
              <w:rPr>
                <w:sz w:val="21"/>
              </w:rPr>
            </w:pPr>
            <w:r>
              <w:rPr>
                <w:spacing w:val="-10"/>
                <w:sz w:val="21"/>
              </w:rPr>
              <w:t>6</w:t>
            </w:r>
          </w:p>
          <w:p w:rsidR="00AF41D3" w:rsidRDefault="00D917B1">
            <w:pPr>
              <w:pStyle w:val="TableParagraph"/>
              <w:spacing w:before="23"/>
              <w:ind w:left="113"/>
              <w:rPr>
                <w:sz w:val="21"/>
              </w:rPr>
            </w:pPr>
            <w:r>
              <w:rPr>
                <w:spacing w:val="-10"/>
                <w:sz w:val="21"/>
              </w:rPr>
              <w:t>7</w:t>
            </w:r>
          </w:p>
          <w:p w:rsidR="00AF41D3" w:rsidRDefault="00D917B1">
            <w:pPr>
              <w:pStyle w:val="TableParagraph"/>
              <w:spacing w:before="18"/>
              <w:ind w:left="113"/>
              <w:rPr>
                <w:sz w:val="21"/>
              </w:rPr>
            </w:pPr>
            <w:r>
              <w:rPr>
                <w:spacing w:val="-10"/>
                <w:sz w:val="21"/>
              </w:rPr>
              <w:t>8</w:t>
            </w:r>
          </w:p>
        </w:tc>
        <w:tc>
          <w:tcPr>
            <w:tcW w:w="903" w:type="dxa"/>
            <w:tcBorders>
              <w:left w:val="single" w:sz="6" w:space="0" w:color="000000"/>
              <w:right w:val="single" w:sz="6" w:space="0" w:color="000000"/>
            </w:tcBorders>
          </w:tcPr>
          <w:p w:rsidR="00AF41D3" w:rsidRDefault="00D917B1">
            <w:pPr>
              <w:pStyle w:val="TableParagraph"/>
              <w:spacing w:before="5"/>
              <w:ind w:left="113"/>
              <w:rPr>
                <w:sz w:val="21"/>
              </w:rPr>
            </w:pPr>
            <w:r>
              <w:rPr>
                <w:spacing w:val="-10"/>
                <w:sz w:val="21"/>
              </w:rPr>
              <w:t>5</w:t>
            </w:r>
          </w:p>
          <w:p w:rsidR="00AF41D3" w:rsidRDefault="00D917B1">
            <w:pPr>
              <w:pStyle w:val="TableParagraph"/>
              <w:spacing w:before="23"/>
              <w:ind w:left="113"/>
              <w:rPr>
                <w:sz w:val="21"/>
              </w:rPr>
            </w:pPr>
            <w:r>
              <w:rPr>
                <w:spacing w:val="-10"/>
                <w:sz w:val="21"/>
              </w:rPr>
              <w:t>5</w:t>
            </w:r>
          </w:p>
          <w:p w:rsidR="00AF41D3" w:rsidRDefault="00D917B1">
            <w:pPr>
              <w:pStyle w:val="TableParagraph"/>
              <w:spacing w:before="18"/>
              <w:ind w:left="113"/>
              <w:rPr>
                <w:sz w:val="21"/>
              </w:rPr>
            </w:pPr>
            <w:r>
              <w:rPr>
                <w:spacing w:val="-10"/>
                <w:sz w:val="21"/>
              </w:rPr>
              <w:t>6</w:t>
            </w:r>
          </w:p>
        </w:tc>
        <w:tc>
          <w:tcPr>
            <w:tcW w:w="898" w:type="dxa"/>
            <w:tcBorders>
              <w:left w:val="single" w:sz="6" w:space="0" w:color="000000"/>
              <w:right w:val="single" w:sz="6" w:space="0" w:color="000000"/>
            </w:tcBorders>
          </w:tcPr>
          <w:p w:rsidR="00AF41D3" w:rsidRDefault="00D917B1">
            <w:pPr>
              <w:pStyle w:val="TableParagraph"/>
              <w:spacing w:before="5"/>
              <w:ind w:left="113"/>
              <w:rPr>
                <w:sz w:val="21"/>
              </w:rPr>
            </w:pPr>
            <w:r>
              <w:rPr>
                <w:spacing w:val="-10"/>
                <w:sz w:val="21"/>
              </w:rPr>
              <w:t>3</w:t>
            </w:r>
          </w:p>
          <w:p w:rsidR="00AF41D3" w:rsidRDefault="00D917B1">
            <w:pPr>
              <w:pStyle w:val="TableParagraph"/>
              <w:spacing w:before="23"/>
              <w:ind w:left="113"/>
              <w:rPr>
                <w:sz w:val="21"/>
              </w:rPr>
            </w:pPr>
            <w:r>
              <w:rPr>
                <w:spacing w:val="-10"/>
                <w:sz w:val="21"/>
              </w:rPr>
              <w:t>4</w:t>
            </w:r>
          </w:p>
          <w:p w:rsidR="00AF41D3" w:rsidRDefault="00D917B1">
            <w:pPr>
              <w:pStyle w:val="TableParagraph"/>
              <w:spacing w:before="18"/>
              <w:ind w:left="113"/>
              <w:rPr>
                <w:sz w:val="21"/>
              </w:rPr>
            </w:pPr>
            <w:r>
              <w:rPr>
                <w:spacing w:val="-10"/>
                <w:sz w:val="21"/>
              </w:rPr>
              <w:t>4</w:t>
            </w:r>
          </w:p>
        </w:tc>
        <w:tc>
          <w:tcPr>
            <w:tcW w:w="900" w:type="dxa"/>
            <w:tcBorders>
              <w:left w:val="single" w:sz="6" w:space="0" w:color="000000"/>
              <w:right w:val="single" w:sz="12" w:space="0" w:color="000000"/>
            </w:tcBorders>
          </w:tcPr>
          <w:p w:rsidR="00AF41D3" w:rsidRDefault="00D917B1">
            <w:pPr>
              <w:pStyle w:val="TableParagraph"/>
              <w:spacing w:before="5"/>
              <w:ind w:left="113"/>
              <w:rPr>
                <w:sz w:val="21"/>
              </w:rPr>
            </w:pPr>
            <w:r>
              <w:rPr>
                <w:spacing w:val="-10"/>
                <w:sz w:val="21"/>
              </w:rPr>
              <w:t>2</w:t>
            </w:r>
          </w:p>
          <w:p w:rsidR="00AF41D3" w:rsidRDefault="00D917B1">
            <w:pPr>
              <w:pStyle w:val="TableParagraph"/>
              <w:spacing w:before="23"/>
              <w:ind w:left="113"/>
              <w:rPr>
                <w:sz w:val="21"/>
              </w:rPr>
            </w:pPr>
            <w:r>
              <w:rPr>
                <w:spacing w:val="-10"/>
                <w:sz w:val="21"/>
              </w:rPr>
              <w:t>3</w:t>
            </w:r>
          </w:p>
          <w:p w:rsidR="00AF41D3" w:rsidRDefault="00D917B1">
            <w:pPr>
              <w:pStyle w:val="TableParagraph"/>
              <w:spacing w:before="18"/>
              <w:ind w:left="113"/>
              <w:rPr>
                <w:sz w:val="21"/>
              </w:rPr>
            </w:pPr>
            <w:r>
              <w:rPr>
                <w:spacing w:val="-10"/>
                <w:sz w:val="21"/>
              </w:rPr>
              <w:t>3</w:t>
            </w:r>
          </w:p>
        </w:tc>
        <w:tc>
          <w:tcPr>
            <w:tcW w:w="1078" w:type="dxa"/>
            <w:tcBorders>
              <w:left w:val="single" w:sz="12" w:space="0" w:color="000000"/>
              <w:right w:val="single" w:sz="6" w:space="0" w:color="000000"/>
            </w:tcBorders>
          </w:tcPr>
          <w:p w:rsidR="00AF41D3" w:rsidRDefault="00D917B1">
            <w:pPr>
              <w:pStyle w:val="TableParagraph"/>
              <w:spacing w:before="5"/>
              <w:ind w:left="113"/>
              <w:rPr>
                <w:sz w:val="21"/>
              </w:rPr>
            </w:pPr>
            <w:r>
              <w:rPr>
                <w:spacing w:val="-10"/>
                <w:sz w:val="21"/>
              </w:rPr>
              <w:t>5</w:t>
            </w:r>
          </w:p>
          <w:p w:rsidR="00AF41D3" w:rsidRDefault="00D917B1">
            <w:pPr>
              <w:pStyle w:val="TableParagraph"/>
              <w:spacing w:before="23"/>
              <w:ind w:left="113"/>
              <w:rPr>
                <w:sz w:val="21"/>
              </w:rPr>
            </w:pPr>
            <w:r>
              <w:rPr>
                <w:spacing w:val="-10"/>
                <w:sz w:val="21"/>
              </w:rPr>
              <w:t>5</w:t>
            </w:r>
          </w:p>
          <w:p w:rsidR="00AF41D3" w:rsidRDefault="00D917B1">
            <w:pPr>
              <w:pStyle w:val="TableParagraph"/>
              <w:spacing w:before="18"/>
              <w:ind w:left="113"/>
              <w:rPr>
                <w:sz w:val="21"/>
              </w:rPr>
            </w:pPr>
            <w:r>
              <w:rPr>
                <w:spacing w:val="-10"/>
                <w:sz w:val="21"/>
              </w:rPr>
              <w:t>6</w:t>
            </w:r>
          </w:p>
        </w:tc>
        <w:tc>
          <w:tcPr>
            <w:tcW w:w="898" w:type="dxa"/>
            <w:tcBorders>
              <w:left w:val="single" w:sz="6" w:space="0" w:color="000000"/>
              <w:right w:val="single" w:sz="6" w:space="0" w:color="000000"/>
            </w:tcBorders>
          </w:tcPr>
          <w:p w:rsidR="00AF41D3" w:rsidRDefault="00D917B1">
            <w:pPr>
              <w:pStyle w:val="TableParagraph"/>
              <w:spacing w:before="5"/>
              <w:ind w:left="113"/>
              <w:rPr>
                <w:sz w:val="21"/>
              </w:rPr>
            </w:pPr>
            <w:r>
              <w:rPr>
                <w:spacing w:val="-10"/>
                <w:sz w:val="21"/>
              </w:rPr>
              <w:t>4</w:t>
            </w:r>
          </w:p>
          <w:p w:rsidR="00AF41D3" w:rsidRDefault="00D917B1">
            <w:pPr>
              <w:pStyle w:val="TableParagraph"/>
              <w:spacing w:before="23"/>
              <w:ind w:left="113"/>
              <w:rPr>
                <w:sz w:val="21"/>
              </w:rPr>
            </w:pPr>
            <w:r>
              <w:rPr>
                <w:spacing w:val="-10"/>
                <w:sz w:val="21"/>
              </w:rPr>
              <w:t>4</w:t>
            </w:r>
          </w:p>
          <w:p w:rsidR="00AF41D3" w:rsidRDefault="00D917B1">
            <w:pPr>
              <w:pStyle w:val="TableParagraph"/>
              <w:spacing w:before="18"/>
              <w:ind w:left="113"/>
              <w:rPr>
                <w:sz w:val="21"/>
              </w:rPr>
            </w:pPr>
            <w:r>
              <w:rPr>
                <w:spacing w:val="-10"/>
                <w:sz w:val="21"/>
              </w:rPr>
              <w:t>4</w:t>
            </w:r>
          </w:p>
        </w:tc>
        <w:tc>
          <w:tcPr>
            <w:tcW w:w="898" w:type="dxa"/>
            <w:tcBorders>
              <w:left w:val="single" w:sz="6" w:space="0" w:color="000000"/>
              <w:right w:val="single" w:sz="6" w:space="0" w:color="000000"/>
            </w:tcBorders>
          </w:tcPr>
          <w:p w:rsidR="00AF41D3" w:rsidRDefault="00D917B1">
            <w:pPr>
              <w:pStyle w:val="TableParagraph"/>
              <w:spacing w:before="5"/>
              <w:ind w:left="113"/>
              <w:rPr>
                <w:sz w:val="21"/>
              </w:rPr>
            </w:pPr>
            <w:r>
              <w:rPr>
                <w:spacing w:val="-10"/>
                <w:sz w:val="21"/>
              </w:rPr>
              <w:t>2</w:t>
            </w:r>
          </w:p>
          <w:p w:rsidR="00AF41D3" w:rsidRDefault="00D917B1">
            <w:pPr>
              <w:pStyle w:val="TableParagraph"/>
              <w:spacing w:before="23"/>
              <w:ind w:left="113"/>
              <w:rPr>
                <w:sz w:val="21"/>
              </w:rPr>
            </w:pPr>
            <w:r>
              <w:rPr>
                <w:spacing w:val="-10"/>
                <w:sz w:val="21"/>
              </w:rPr>
              <w:t>3</w:t>
            </w:r>
          </w:p>
          <w:p w:rsidR="00AF41D3" w:rsidRDefault="00D917B1">
            <w:pPr>
              <w:pStyle w:val="TableParagraph"/>
              <w:spacing w:before="18"/>
              <w:ind w:left="113"/>
              <w:rPr>
                <w:sz w:val="21"/>
              </w:rPr>
            </w:pPr>
            <w:r>
              <w:rPr>
                <w:spacing w:val="-10"/>
                <w:sz w:val="21"/>
              </w:rPr>
              <w:t>3</w:t>
            </w:r>
          </w:p>
        </w:tc>
        <w:tc>
          <w:tcPr>
            <w:tcW w:w="283" w:type="dxa"/>
            <w:tcBorders>
              <w:left w:val="single" w:sz="6" w:space="0" w:color="000000"/>
            </w:tcBorders>
          </w:tcPr>
          <w:p w:rsidR="00AF41D3" w:rsidRDefault="00D917B1">
            <w:pPr>
              <w:pStyle w:val="TableParagraph"/>
              <w:spacing w:before="5"/>
              <w:ind w:left="118"/>
              <w:rPr>
                <w:sz w:val="21"/>
              </w:rPr>
            </w:pPr>
            <w:r>
              <w:rPr>
                <w:spacing w:val="-10"/>
                <w:sz w:val="21"/>
              </w:rPr>
              <w:t>1</w:t>
            </w:r>
          </w:p>
          <w:p w:rsidR="00AF41D3" w:rsidRDefault="00D917B1">
            <w:pPr>
              <w:pStyle w:val="TableParagraph"/>
              <w:spacing w:before="23"/>
              <w:ind w:left="118"/>
              <w:rPr>
                <w:sz w:val="21"/>
              </w:rPr>
            </w:pPr>
            <w:r>
              <w:rPr>
                <w:spacing w:val="-10"/>
                <w:sz w:val="21"/>
              </w:rPr>
              <w:t>2</w:t>
            </w:r>
          </w:p>
          <w:p w:rsidR="00AF41D3" w:rsidRDefault="00D917B1">
            <w:pPr>
              <w:pStyle w:val="TableParagraph"/>
              <w:spacing w:before="18"/>
              <w:ind w:left="118"/>
              <w:rPr>
                <w:sz w:val="21"/>
              </w:rPr>
            </w:pPr>
            <w:r>
              <w:rPr>
                <w:spacing w:val="-10"/>
                <w:sz w:val="21"/>
              </w:rPr>
              <w:t>2</w:t>
            </w:r>
          </w:p>
        </w:tc>
      </w:tr>
      <w:tr w:rsidR="00AF41D3">
        <w:trPr>
          <w:trHeight w:val="1759"/>
        </w:trPr>
        <w:tc>
          <w:tcPr>
            <w:tcW w:w="1378" w:type="dxa"/>
          </w:tcPr>
          <w:p w:rsidR="00AF41D3" w:rsidRDefault="00D917B1">
            <w:pPr>
              <w:pStyle w:val="TableParagraph"/>
              <w:spacing w:before="144" w:line="259" w:lineRule="auto"/>
              <w:ind w:left="50" w:right="91"/>
              <w:rPr>
                <w:sz w:val="21"/>
              </w:rPr>
            </w:pPr>
            <w:r>
              <w:rPr>
                <w:sz w:val="21"/>
              </w:rPr>
              <w:t xml:space="preserve">6. Верхняя </w:t>
            </w:r>
            <w:r>
              <w:rPr>
                <w:spacing w:val="-2"/>
                <w:sz w:val="21"/>
              </w:rPr>
              <w:t xml:space="preserve">боковая </w:t>
            </w:r>
            <w:r>
              <w:rPr>
                <w:sz w:val="21"/>
              </w:rPr>
              <w:t xml:space="preserve">подача в </w:t>
            </w:r>
            <w:r>
              <w:rPr>
                <w:spacing w:val="-2"/>
                <w:sz w:val="21"/>
              </w:rPr>
              <w:t xml:space="preserve">пределы </w:t>
            </w:r>
            <w:r>
              <w:rPr>
                <w:sz w:val="21"/>
              </w:rPr>
              <w:t>площадки</w:t>
            </w:r>
            <w:r>
              <w:rPr>
                <w:spacing w:val="-14"/>
                <w:sz w:val="21"/>
              </w:rPr>
              <w:t xml:space="preserve"> </w:t>
            </w:r>
            <w:r>
              <w:rPr>
                <w:sz w:val="21"/>
              </w:rPr>
              <w:t xml:space="preserve">(10 </w:t>
            </w:r>
            <w:r>
              <w:rPr>
                <w:spacing w:val="-2"/>
                <w:sz w:val="21"/>
              </w:rPr>
              <w:t>попыток)</w:t>
            </w:r>
          </w:p>
        </w:tc>
        <w:tc>
          <w:tcPr>
            <w:tcW w:w="903" w:type="dxa"/>
          </w:tcPr>
          <w:p w:rsidR="00AF41D3" w:rsidRDefault="00D917B1">
            <w:pPr>
              <w:pStyle w:val="TableParagraph"/>
              <w:spacing w:before="106"/>
              <w:ind w:left="122"/>
              <w:rPr>
                <w:sz w:val="21"/>
              </w:rPr>
            </w:pPr>
            <w:r>
              <w:rPr>
                <w:spacing w:val="-5"/>
                <w:sz w:val="21"/>
              </w:rPr>
              <w:t>15</w:t>
            </w:r>
          </w:p>
          <w:p w:rsidR="00AF41D3" w:rsidRDefault="00D917B1">
            <w:pPr>
              <w:pStyle w:val="TableParagraph"/>
              <w:spacing w:before="23"/>
              <w:ind w:left="122"/>
              <w:rPr>
                <w:sz w:val="21"/>
              </w:rPr>
            </w:pPr>
            <w:r>
              <w:rPr>
                <w:spacing w:val="-5"/>
                <w:sz w:val="21"/>
              </w:rPr>
              <w:t>16</w:t>
            </w:r>
          </w:p>
          <w:p w:rsidR="00AF41D3" w:rsidRDefault="00D917B1">
            <w:pPr>
              <w:pStyle w:val="TableParagraph"/>
              <w:spacing w:before="17"/>
              <w:ind w:left="122"/>
              <w:rPr>
                <w:sz w:val="21"/>
              </w:rPr>
            </w:pPr>
            <w:r>
              <w:rPr>
                <w:spacing w:val="-5"/>
                <w:sz w:val="21"/>
              </w:rPr>
              <w:t>17</w:t>
            </w:r>
          </w:p>
        </w:tc>
        <w:tc>
          <w:tcPr>
            <w:tcW w:w="1076" w:type="dxa"/>
          </w:tcPr>
          <w:p w:rsidR="00AF41D3" w:rsidRDefault="00D917B1">
            <w:pPr>
              <w:pStyle w:val="TableParagraph"/>
              <w:spacing w:before="106"/>
              <w:ind w:left="121"/>
              <w:rPr>
                <w:sz w:val="21"/>
              </w:rPr>
            </w:pPr>
            <w:r>
              <w:rPr>
                <w:spacing w:val="-10"/>
                <w:sz w:val="21"/>
              </w:rPr>
              <w:t>5</w:t>
            </w:r>
          </w:p>
          <w:p w:rsidR="00AF41D3" w:rsidRDefault="00D917B1">
            <w:pPr>
              <w:pStyle w:val="TableParagraph"/>
              <w:spacing w:before="23"/>
              <w:ind w:left="121"/>
              <w:rPr>
                <w:sz w:val="21"/>
              </w:rPr>
            </w:pPr>
            <w:r>
              <w:rPr>
                <w:spacing w:val="-10"/>
                <w:sz w:val="21"/>
              </w:rPr>
              <w:t>7</w:t>
            </w:r>
          </w:p>
          <w:p w:rsidR="00AF41D3" w:rsidRDefault="00D917B1">
            <w:pPr>
              <w:pStyle w:val="TableParagraph"/>
              <w:spacing w:before="17"/>
              <w:ind w:left="121"/>
              <w:rPr>
                <w:sz w:val="21"/>
              </w:rPr>
            </w:pPr>
            <w:r>
              <w:rPr>
                <w:spacing w:val="-10"/>
                <w:sz w:val="21"/>
              </w:rPr>
              <w:t>8</w:t>
            </w:r>
          </w:p>
        </w:tc>
        <w:tc>
          <w:tcPr>
            <w:tcW w:w="903" w:type="dxa"/>
          </w:tcPr>
          <w:p w:rsidR="00AF41D3" w:rsidRDefault="00D917B1">
            <w:pPr>
              <w:pStyle w:val="TableParagraph"/>
              <w:spacing w:before="106"/>
              <w:ind w:left="121"/>
              <w:rPr>
                <w:sz w:val="21"/>
              </w:rPr>
            </w:pPr>
            <w:r>
              <w:rPr>
                <w:spacing w:val="-10"/>
                <w:sz w:val="21"/>
              </w:rPr>
              <w:t>4</w:t>
            </w:r>
          </w:p>
          <w:p w:rsidR="00AF41D3" w:rsidRDefault="00D917B1">
            <w:pPr>
              <w:pStyle w:val="TableParagraph"/>
              <w:spacing w:before="23"/>
              <w:ind w:left="121"/>
              <w:rPr>
                <w:sz w:val="21"/>
              </w:rPr>
            </w:pPr>
            <w:r>
              <w:rPr>
                <w:spacing w:val="-10"/>
                <w:sz w:val="21"/>
              </w:rPr>
              <w:t>6</w:t>
            </w:r>
          </w:p>
          <w:p w:rsidR="00AF41D3" w:rsidRDefault="00D917B1">
            <w:pPr>
              <w:pStyle w:val="TableParagraph"/>
              <w:spacing w:before="17"/>
              <w:ind w:left="121"/>
              <w:rPr>
                <w:sz w:val="21"/>
              </w:rPr>
            </w:pPr>
            <w:r>
              <w:rPr>
                <w:spacing w:val="-10"/>
                <w:sz w:val="21"/>
              </w:rPr>
              <w:t>7</w:t>
            </w:r>
          </w:p>
        </w:tc>
        <w:tc>
          <w:tcPr>
            <w:tcW w:w="898" w:type="dxa"/>
          </w:tcPr>
          <w:p w:rsidR="00AF41D3" w:rsidRDefault="00D917B1">
            <w:pPr>
              <w:pStyle w:val="TableParagraph"/>
              <w:spacing w:before="106"/>
              <w:ind w:left="121"/>
              <w:rPr>
                <w:sz w:val="21"/>
              </w:rPr>
            </w:pPr>
            <w:r>
              <w:rPr>
                <w:spacing w:val="-10"/>
                <w:sz w:val="21"/>
              </w:rPr>
              <w:t>2</w:t>
            </w:r>
          </w:p>
          <w:p w:rsidR="00AF41D3" w:rsidRDefault="00D917B1">
            <w:pPr>
              <w:pStyle w:val="TableParagraph"/>
              <w:spacing w:before="23"/>
              <w:ind w:left="121"/>
              <w:rPr>
                <w:sz w:val="21"/>
              </w:rPr>
            </w:pPr>
            <w:r>
              <w:rPr>
                <w:spacing w:val="-10"/>
                <w:sz w:val="21"/>
              </w:rPr>
              <w:t>4</w:t>
            </w:r>
          </w:p>
          <w:p w:rsidR="00AF41D3" w:rsidRDefault="00D917B1">
            <w:pPr>
              <w:pStyle w:val="TableParagraph"/>
              <w:spacing w:before="17"/>
              <w:ind w:left="121"/>
              <w:rPr>
                <w:sz w:val="21"/>
              </w:rPr>
            </w:pPr>
            <w:r>
              <w:rPr>
                <w:spacing w:val="-10"/>
                <w:sz w:val="21"/>
              </w:rPr>
              <w:t>5</w:t>
            </w:r>
          </w:p>
        </w:tc>
        <w:tc>
          <w:tcPr>
            <w:tcW w:w="900" w:type="dxa"/>
          </w:tcPr>
          <w:p w:rsidR="00AF41D3" w:rsidRDefault="00D917B1">
            <w:pPr>
              <w:pStyle w:val="TableParagraph"/>
              <w:spacing w:before="106"/>
              <w:ind w:left="121"/>
              <w:rPr>
                <w:sz w:val="21"/>
              </w:rPr>
            </w:pPr>
            <w:r>
              <w:rPr>
                <w:spacing w:val="-10"/>
                <w:sz w:val="21"/>
              </w:rPr>
              <w:t>1</w:t>
            </w:r>
          </w:p>
          <w:p w:rsidR="00AF41D3" w:rsidRDefault="00D917B1">
            <w:pPr>
              <w:pStyle w:val="TableParagraph"/>
              <w:spacing w:before="23"/>
              <w:ind w:left="121"/>
              <w:rPr>
                <w:sz w:val="21"/>
              </w:rPr>
            </w:pPr>
            <w:r>
              <w:rPr>
                <w:spacing w:val="-10"/>
                <w:sz w:val="21"/>
              </w:rPr>
              <w:t>2</w:t>
            </w:r>
          </w:p>
          <w:p w:rsidR="00AF41D3" w:rsidRDefault="00D917B1">
            <w:pPr>
              <w:pStyle w:val="TableParagraph"/>
              <w:spacing w:before="17"/>
              <w:ind w:left="121"/>
              <w:rPr>
                <w:sz w:val="21"/>
              </w:rPr>
            </w:pPr>
            <w:r>
              <w:rPr>
                <w:spacing w:val="-10"/>
                <w:sz w:val="21"/>
              </w:rPr>
              <w:t>3</w:t>
            </w:r>
          </w:p>
        </w:tc>
        <w:tc>
          <w:tcPr>
            <w:tcW w:w="1078" w:type="dxa"/>
          </w:tcPr>
          <w:p w:rsidR="00AF41D3" w:rsidRDefault="00D917B1">
            <w:pPr>
              <w:pStyle w:val="TableParagraph"/>
              <w:spacing w:before="106"/>
              <w:ind w:left="128"/>
              <w:rPr>
                <w:sz w:val="21"/>
              </w:rPr>
            </w:pPr>
            <w:r>
              <w:rPr>
                <w:spacing w:val="-10"/>
                <w:sz w:val="21"/>
              </w:rPr>
              <w:t>4</w:t>
            </w:r>
          </w:p>
          <w:p w:rsidR="00AF41D3" w:rsidRDefault="00D917B1">
            <w:pPr>
              <w:pStyle w:val="TableParagraph"/>
              <w:spacing w:before="23"/>
              <w:ind w:left="128"/>
              <w:rPr>
                <w:sz w:val="21"/>
              </w:rPr>
            </w:pPr>
            <w:r>
              <w:rPr>
                <w:spacing w:val="-10"/>
                <w:sz w:val="21"/>
              </w:rPr>
              <w:t>5</w:t>
            </w:r>
          </w:p>
          <w:p w:rsidR="00AF41D3" w:rsidRDefault="00D917B1">
            <w:pPr>
              <w:pStyle w:val="TableParagraph"/>
              <w:spacing w:before="17"/>
              <w:ind w:left="128"/>
              <w:rPr>
                <w:sz w:val="21"/>
              </w:rPr>
            </w:pPr>
            <w:r>
              <w:rPr>
                <w:spacing w:val="-10"/>
                <w:sz w:val="21"/>
              </w:rPr>
              <w:t>6</w:t>
            </w:r>
          </w:p>
        </w:tc>
        <w:tc>
          <w:tcPr>
            <w:tcW w:w="898" w:type="dxa"/>
          </w:tcPr>
          <w:p w:rsidR="00AF41D3" w:rsidRDefault="00D917B1">
            <w:pPr>
              <w:pStyle w:val="TableParagraph"/>
              <w:spacing w:before="106"/>
              <w:ind w:left="121"/>
              <w:rPr>
                <w:sz w:val="21"/>
              </w:rPr>
            </w:pPr>
            <w:r>
              <w:rPr>
                <w:spacing w:val="-10"/>
                <w:sz w:val="21"/>
              </w:rPr>
              <w:t>3</w:t>
            </w:r>
          </w:p>
          <w:p w:rsidR="00AF41D3" w:rsidRDefault="00D917B1">
            <w:pPr>
              <w:pStyle w:val="TableParagraph"/>
              <w:spacing w:before="23"/>
              <w:ind w:left="121"/>
              <w:rPr>
                <w:sz w:val="21"/>
              </w:rPr>
            </w:pPr>
            <w:r>
              <w:rPr>
                <w:spacing w:val="-10"/>
                <w:sz w:val="21"/>
              </w:rPr>
              <w:t>3</w:t>
            </w:r>
          </w:p>
          <w:p w:rsidR="00AF41D3" w:rsidRDefault="00D917B1">
            <w:pPr>
              <w:pStyle w:val="TableParagraph"/>
              <w:spacing w:before="17"/>
              <w:ind w:left="121"/>
              <w:rPr>
                <w:sz w:val="21"/>
              </w:rPr>
            </w:pPr>
            <w:r>
              <w:rPr>
                <w:spacing w:val="-10"/>
                <w:sz w:val="21"/>
              </w:rPr>
              <w:t>5</w:t>
            </w:r>
          </w:p>
        </w:tc>
        <w:tc>
          <w:tcPr>
            <w:tcW w:w="898" w:type="dxa"/>
          </w:tcPr>
          <w:p w:rsidR="00AF41D3" w:rsidRDefault="00D917B1">
            <w:pPr>
              <w:pStyle w:val="TableParagraph"/>
              <w:spacing w:before="106"/>
              <w:ind w:left="121"/>
              <w:rPr>
                <w:sz w:val="21"/>
              </w:rPr>
            </w:pPr>
            <w:r>
              <w:rPr>
                <w:spacing w:val="-10"/>
                <w:sz w:val="21"/>
              </w:rPr>
              <w:t>2</w:t>
            </w:r>
          </w:p>
          <w:p w:rsidR="00AF41D3" w:rsidRDefault="00D917B1">
            <w:pPr>
              <w:pStyle w:val="TableParagraph"/>
              <w:spacing w:before="23"/>
              <w:ind w:left="121"/>
              <w:rPr>
                <w:sz w:val="21"/>
              </w:rPr>
            </w:pPr>
            <w:r>
              <w:rPr>
                <w:spacing w:val="-10"/>
                <w:sz w:val="21"/>
              </w:rPr>
              <w:t>2</w:t>
            </w:r>
          </w:p>
          <w:p w:rsidR="00AF41D3" w:rsidRDefault="00D917B1">
            <w:pPr>
              <w:pStyle w:val="TableParagraph"/>
              <w:spacing w:before="17"/>
              <w:ind w:left="121"/>
              <w:rPr>
                <w:sz w:val="21"/>
              </w:rPr>
            </w:pPr>
            <w:r>
              <w:rPr>
                <w:spacing w:val="-10"/>
                <w:sz w:val="21"/>
              </w:rPr>
              <w:t>3</w:t>
            </w:r>
          </w:p>
        </w:tc>
        <w:tc>
          <w:tcPr>
            <w:tcW w:w="283" w:type="dxa"/>
          </w:tcPr>
          <w:p w:rsidR="00AF41D3" w:rsidRDefault="00D917B1">
            <w:pPr>
              <w:pStyle w:val="TableParagraph"/>
              <w:spacing w:before="106"/>
              <w:ind w:left="126"/>
              <w:rPr>
                <w:sz w:val="21"/>
              </w:rPr>
            </w:pPr>
            <w:r>
              <w:rPr>
                <w:spacing w:val="-10"/>
                <w:sz w:val="21"/>
              </w:rPr>
              <w:t>1</w:t>
            </w:r>
          </w:p>
          <w:p w:rsidR="00AF41D3" w:rsidRDefault="00D917B1">
            <w:pPr>
              <w:pStyle w:val="TableParagraph"/>
              <w:spacing w:before="23"/>
              <w:ind w:left="126"/>
              <w:rPr>
                <w:sz w:val="21"/>
              </w:rPr>
            </w:pPr>
            <w:r>
              <w:rPr>
                <w:spacing w:val="-10"/>
                <w:sz w:val="21"/>
              </w:rPr>
              <w:t>1</w:t>
            </w:r>
          </w:p>
          <w:p w:rsidR="00AF41D3" w:rsidRDefault="00D917B1">
            <w:pPr>
              <w:pStyle w:val="TableParagraph"/>
              <w:spacing w:before="17"/>
              <w:ind w:left="126"/>
              <w:rPr>
                <w:sz w:val="21"/>
              </w:rPr>
            </w:pPr>
            <w:r>
              <w:rPr>
                <w:spacing w:val="-10"/>
                <w:sz w:val="21"/>
              </w:rPr>
              <w:t>2</w:t>
            </w:r>
          </w:p>
        </w:tc>
      </w:tr>
    </w:tbl>
    <w:p w:rsidR="00AF41D3" w:rsidRDefault="00AF41D3">
      <w:pPr>
        <w:pStyle w:val="a3"/>
        <w:rPr>
          <w:b/>
        </w:rPr>
      </w:pPr>
    </w:p>
    <w:p w:rsidR="00AF41D3" w:rsidRDefault="00AF41D3">
      <w:pPr>
        <w:pStyle w:val="a3"/>
        <w:spacing w:before="222"/>
        <w:rPr>
          <w:b/>
        </w:rPr>
      </w:pPr>
    </w:p>
    <w:p w:rsidR="00AF41D3" w:rsidRDefault="00D917B1">
      <w:pPr>
        <w:spacing w:before="1"/>
        <w:ind w:left="1690"/>
        <w:rPr>
          <w:b/>
          <w:sz w:val="28"/>
        </w:rPr>
      </w:pPr>
      <w:r>
        <w:rPr>
          <w:noProof/>
          <w:lang w:eastAsia="ru-RU"/>
        </w:rPr>
        <mc:AlternateContent>
          <mc:Choice Requires="wps">
            <w:drawing>
              <wp:anchor distT="0" distB="0" distL="0" distR="0" simplePos="0" relativeHeight="483908096" behindDoc="1" locked="0" layoutInCell="1" allowOverlap="1">
                <wp:simplePos x="0" y="0"/>
                <wp:positionH relativeFrom="page">
                  <wp:posOffset>271272</wp:posOffset>
                </wp:positionH>
                <wp:positionV relativeFrom="paragraph">
                  <wp:posOffset>-7053035</wp:posOffset>
                </wp:positionV>
                <wp:extent cx="1845310" cy="6509384"/>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5310" cy="6509384"/>
                        </a:xfrm>
                        <a:custGeom>
                          <a:avLst/>
                          <a:gdLst/>
                          <a:ahLst/>
                          <a:cxnLst/>
                          <a:rect l="l" t="t" r="r" b="b"/>
                          <a:pathLst>
                            <a:path w="1845310" h="6509384">
                              <a:moveTo>
                                <a:pt x="9144" y="5460568"/>
                              </a:moveTo>
                              <a:lnTo>
                                <a:pt x="0" y="5460568"/>
                              </a:lnTo>
                              <a:lnTo>
                                <a:pt x="0" y="6500241"/>
                              </a:lnTo>
                              <a:lnTo>
                                <a:pt x="9144" y="6500241"/>
                              </a:lnTo>
                              <a:lnTo>
                                <a:pt x="9144" y="5460568"/>
                              </a:lnTo>
                              <a:close/>
                            </a:path>
                            <a:path w="1845310" h="6509384">
                              <a:moveTo>
                                <a:pt x="9144" y="2417826"/>
                              </a:moveTo>
                              <a:lnTo>
                                <a:pt x="0" y="2417826"/>
                              </a:lnTo>
                              <a:lnTo>
                                <a:pt x="0" y="3789680"/>
                              </a:lnTo>
                              <a:lnTo>
                                <a:pt x="0" y="3862705"/>
                              </a:lnTo>
                              <a:lnTo>
                                <a:pt x="0" y="3862832"/>
                              </a:lnTo>
                              <a:lnTo>
                                <a:pt x="0" y="5387340"/>
                              </a:lnTo>
                              <a:lnTo>
                                <a:pt x="0" y="5460492"/>
                              </a:lnTo>
                              <a:lnTo>
                                <a:pt x="9144" y="5460492"/>
                              </a:lnTo>
                              <a:lnTo>
                                <a:pt x="9144" y="5387340"/>
                              </a:lnTo>
                              <a:lnTo>
                                <a:pt x="9144" y="3862832"/>
                              </a:lnTo>
                              <a:lnTo>
                                <a:pt x="9144" y="3862705"/>
                              </a:lnTo>
                              <a:lnTo>
                                <a:pt x="9144" y="3789680"/>
                              </a:lnTo>
                              <a:lnTo>
                                <a:pt x="9144" y="2417826"/>
                              </a:lnTo>
                              <a:close/>
                            </a:path>
                            <a:path w="1845310" h="6509384">
                              <a:moveTo>
                                <a:pt x="9144" y="0"/>
                              </a:moveTo>
                              <a:lnTo>
                                <a:pt x="0" y="0"/>
                              </a:lnTo>
                              <a:lnTo>
                                <a:pt x="0" y="73152"/>
                              </a:lnTo>
                              <a:lnTo>
                                <a:pt x="9144" y="73152"/>
                              </a:lnTo>
                              <a:lnTo>
                                <a:pt x="9144" y="0"/>
                              </a:lnTo>
                              <a:close/>
                            </a:path>
                            <a:path w="1845310" h="6509384">
                              <a:moveTo>
                                <a:pt x="924153" y="5460568"/>
                              </a:moveTo>
                              <a:lnTo>
                                <a:pt x="915009" y="5460568"/>
                              </a:lnTo>
                              <a:lnTo>
                                <a:pt x="915009" y="6500241"/>
                              </a:lnTo>
                              <a:lnTo>
                                <a:pt x="924153" y="6500241"/>
                              </a:lnTo>
                              <a:lnTo>
                                <a:pt x="924153" y="5460568"/>
                              </a:lnTo>
                              <a:close/>
                            </a:path>
                            <a:path w="1845310" h="6509384">
                              <a:moveTo>
                                <a:pt x="924153" y="2417826"/>
                              </a:moveTo>
                              <a:lnTo>
                                <a:pt x="915009" y="2417826"/>
                              </a:lnTo>
                              <a:lnTo>
                                <a:pt x="915009" y="3789680"/>
                              </a:lnTo>
                              <a:lnTo>
                                <a:pt x="915009" y="3862705"/>
                              </a:lnTo>
                              <a:lnTo>
                                <a:pt x="915009" y="3862832"/>
                              </a:lnTo>
                              <a:lnTo>
                                <a:pt x="915009" y="5387340"/>
                              </a:lnTo>
                              <a:lnTo>
                                <a:pt x="915009" y="5460492"/>
                              </a:lnTo>
                              <a:lnTo>
                                <a:pt x="924153" y="5460492"/>
                              </a:lnTo>
                              <a:lnTo>
                                <a:pt x="924153" y="5387340"/>
                              </a:lnTo>
                              <a:lnTo>
                                <a:pt x="924153" y="3862832"/>
                              </a:lnTo>
                              <a:lnTo>
                                <a:pt x="924153" y="3862705"/>
                              </a:lnTo>
                              <a:lnTo>
                                <a:pt x="924153" y="3789680"/>
                              </a:lnTo>
                              <a:lnTo>
                                <a:pt x="924153" y="2417826"/>
                              </a:lnTo>
                              <a:close/>
                            </a:path>
                            <a:path w="1845310" h="6509384">
                              <a:moveTo>
                                <a:pt x="924153" y="64008"/>
                              </a:moveTo>
                              <a:lnTo>
                                <a:pt x="915009" y="64008"/>
                              </a:lnTo>
                              <a:lnTo>
                                <a:pt x="915009" y="73152"/>
                              </a:lnTo>
                              <a:lnTo>
                                <a:pt x="924153" y="73152"/>
                              </a:lnTo>
                              <a:lnTo>
                                <a:pt x="924153" y="64008"/>
                              </a:lnTo>
                              <a:close/>
                            </a:path>
                            <a:path w="1845310" h="6509384">
                              <a:moveTo>
                                <a:pt x="1835810" y="6500254"/>
                              </a:moveTo>
                              <a:lnTo>
                                <a:pt x="924153" y="6500254"/>
                              </a:lnTo>
                              <a:lnTo>
                                <a:pt x="915009" y="6500254"/>
                              </a:lnTo>
                              <a:lnTo>
                                <a:pt x="9144" y="6500254"/>
                              </a:lnTo>
                              <a:lnTo>
                                <a:pt x="0" y="6500254"/>
                              </a:lnTo>
                              <a:lnTo>
                                <a:pt x="0" y="6509385"/>
                              </a:lnTo>
                              <a:lnTo>
                                <a:pt x="9144" y="6509385"/>
                              </a:lnTo>
                              <a:lnTo>
                                <a:pt x="915009" y="6509385"/>
                              </a:lnTo>
                              <a:lnTo>
                                <a:pt x="924153" y="6509385"/>
                              </a:lnTo>
                              <a:lnTo>
                                <a:pt x="1835810" y="6509385"/>
                              </a:lnTo>
                              <a:lnTo>
                                <a:pt x="1835810" y="6500254"/>
                              </a:lnTo>
                              <a:close/>
                            </a:path>
                            <a:path w="1845310" h="6509384">
                              <a:moveTo>
                                <a:pt x="1844929" y="73279"/>
                              </a:moveTo>
                              <a:lnTo>
                                <a:pt x="1835785" y="73279"/>
                              </a:lnTo>
                              <a:lnTo>
                                <a:pt x="1835785" y="1417701"/>
                              </a:lnTo>
                              <a:lnTo>
                                <a:pt x="924153" y="1417701"/>
                              </a:lnTo>
                              <a:lnTo>
                                <a:pt x="924153" y="73279"/>
                              </a:lnTo>
                              <a:lnTo>
                                <a:pt x="915009" y="73279"/>
                              </a:lnTo>
                              <a:lnTo>
                                <a:pt x="915009" y="1417701"/>
                              </a:lnTo>
                              <a:lnTo>
                                <a:pt x="9144" y="1417701"/>
                              </a:lnTo>
                              <a:lnTo>
                                <a:pt x="9144" y="73279"/>
                              </a:lnTo>
                              <a:lnTo>
                                <a:pt x="0" y="73279"/>
                              </a:lnTo>
                              <a:lnTo>
                                <a:pt x="0" y="1417701"/>
                              </a:lnTo>
                              <a:lnTo>
                                <a:pt x="0" y="1435938"/>
                              </a:lnTo>
                              <a:lnTo>
                                <a:pt x="0" y="2344547"/>
                              </a:lnTo>
                              <a:lnTo>
                                <a:pt x="0" y="2417699"/>
                              </a:lnTo>
                              <a:lnTo>
                                <a:pt x="9144" y="2417699"/>
                              </a:lnTo>
                              <a:lnTo>
                                <a:pt x="9144" y="2344547"/>
                              </a:lnTo>
                              <a:lnTo>
                                <a:pt x="9144" y="1435989"/>
                              </a:lnTo>
                              <a:lnTo>
                                <a:pt x="9144" y="1426845"/>
                              </a:lnTo>
                              <a:lnTo>
                                <a:pt x="915009" y="1426845"/>
                              </a:lnTo>
                              <a:lnTo>
                                <a:pt x="915009" y="1435938"/>
                              </a:lnTo>
                              <a:lnTo>
                                <a:pt x="915009" y="2344547"/>
                              </a:lnTo>
                              <a:lnTo>
                                <a:pt x="915009" y="2417699"/>
                              </a:lnTo>
                              <a:lnTo>
                                <a:pt x="924153" y="2417699"/>
                              </a:lnTo>
                              <a:lnTo>
                                <a:pt x="924153" y="2344547"/>
                              </a:lnTo>
                              <a:lnTo>
                                <a:pt x="924153" y="1435989"/>
                              </a:lnTo>
                              <a:lnTo>
                                <a:pt x="924153" y="1426845"/>
                              </a:lnTo>
                              <a:lnTo>
                                <a:pt x="1835810" y="1426845"/>
                              </a:lnTo>
                              <a:lnTo>
                                <a:pt x="1835810" y="1417701"/>
                              </a:lnTo>
                              <a:lnTo>
                                <a:pt x="1844929" y="1417701"/>
                              </a:lnTo>
                              <a:lnTo>
                                <a:pt x="1844929" y="73279"/>
                              </a:lnTo>
                              <a:close/>
                            </a:path>
                            <a:path w="1845310" h="6509384">
                              <a:moveTo>
                                <a:pt x="1844929" y="64008"/>
                              </a:moveTo>
                              <a:lnTo>
                                <a:pt x="1835785" y="64008"/>
                              </a:lnTo>
                              <a:lnTo>
                                <a:pt x="1835785" y="73152"/>
                              </a:lnTo>
                              <a:lnTo>
                                <a:pt x="1844929" y="73152"/>
                              </a:lnTo>
                              <a:lnTo>
                                <a:pt x="1844929" y="64008"/>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1.360001pt;margin-top:-555.357117pt;width:145.3pt;height:512.5500pt;mso-position-horizontal-relative:page;mso-position-vertical-relative:paragraph;z-index:-19408384" id="docshape120" coordorigin="427,-11107" coordsize="2906,10251" path="m442,-2508l427,-2508,427,-871,442,-871,442,-2508xm442,-7300l427,-7300,427,-5139,427,-5024,427,-5024,427,-2623,427,-2508,442,-2508,442,-2623,442,-5024,442,-5024,442,-5139,442,-7300xm442,-11107l427,-11107,427,-10992,442,-10992,442,-11107xm1883,-2508l1868,-2508,1868,-871,1883,-871,1883,-2508xm1883,-7300l1868,-7300,1868,-5139,1868,-5024,1868,-5024,1868,-2623,1868,-2508,1883,-2508,1883,-2623,1883,-5024,1883,-5024,1883,-5139,1883,-7300xm1883,-11006l1868,-11006,1868,-10992,1883,-10992,1883,-11006xm3318,-871l1883,-871,1868,-871,442,-871,427,-871,427,-856,442,-856,1868,-856,1883,-856,3318,-856,3318,-871xm3333,-10992l3318,-10992,3318,-8875,1883,-8875,1883,-10992,1868,-10992,1868,-8875,442,-8875,442,-10992,427,-10992,427,-8875,427,-8846,427,-8846,427,-7415,427,-7300,442,-7300,442,-7415,442,-8846,442,-8846,442,-8860,1868,-8860,1868,-8846,1868,-8846,1868,-7415,1868,-7300,1883,-7300,1883,-7415,1883,-8846,1883,-8846,1883,-8860,3318,-8860,3318,-8875,3333,-8875,3333,-10992xm3333,-11006l3318,-11006,3318,-10992,3333,-10992,3333,-11006xe" filled="true" fillcolor="#000000" stroked="false">
                <v:path arrowok="t"/>
                <v:fill type="solid"/>
                <w10:wrap type="none"/>
              </v:shape>
            </w:pict>
          </mc:Fallback>
        </mc:AlternateContent>
      </w:r>
      <w:r>
        <w:rPr>
          <w:noProof/>
          <w:lang w:eastAsia="ru-RU"/>
        </w:rPr>
        <mc:AlternateContent>
          <mc:Choice Requires="wps">
            <w:drawing>
              <wp:anchor distT="0" distB="0" distL="0" distR="0" simplePos="0" relativeHeight="483917824" behindDoc="1" locked="0" layoutInCell="1" allowOverlap="1">
                <wp:simplePos x="0" y="0"/>
                <wp:positionH relativeFrom="page">
                  <wp:posOffset>2107057</wp:posOffset>
                </wp:positionH>
                <wp:positionV relativeFrom="paragraph">
                  <wp:posOffset>-6989027</wp:posOffset>
                </wp:positionV>
                <wp:extent cx="5379085" cy="6445885"/>
                <wp:effectExtent l="0" t="0" r="0" b="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79085" cy="6445885"/>
                          <a:chOff x="0" y="0"/>
                          <a:chExt cx="5379085" cy="6445885"/>
                        </a:xfrm>
                      </wpg:grpSpPr>
                      <wps:wsp>
                        <wps:cNvPr id="142" name="Graphic 142"/>
                        <wps:cNvSpPr/>
                        <wps:spPr>
                          <a:xfrm>
                            <a:off x="0" y="0"/>
                            <a:ext cx="5379085" cy="6445885"/>
                          </a:xfrm>
                          <a:custGeom>
                            <a:avLst/>
                            <a:gdLst/>
                            <a:ahLst/>
                            <a:cxnLst/>
                            <a:rect l="l" t="t" r="r" b="b"/>
                            <a:pathLst>
                              <a:path w="5379085" h="6445885">
                                <a:moveTo>
                                  <a:pt x="9144" y="5396560"/>
                                </a:moveTo>
                                <a:lnTo>
                                  <a:pt x="0" y="5396560"/>
                                </a:lnTo>
                                <a:lnTo>
                                  <a:pt x="0" y="6436233"/>
                                </a:lnTo>
                                <a:lnTo>
                                  <a:pt x="9144" y="6436233"/>
                                </a:lnTo>
                                <a:lnTo>
                                  <a:pt x="9144" y="5396560"/>
                                </a:lnTo>
                                <a:close/>
                              </a:path>
                              <a:path w="5379085" h="6445885">
                                <a:moveTo>
                                  <a:pt x="9144" y="5387340"/>
                                </a:moveTo>
                                <a:lnTo>
                                  <a:pt x="0" y="5387340"/>
                                </a:lnTo>
                                <a:lnTo>
                                  <a:pt x="0" y="5396484"/>
                                </a:lnTo>
                                <a:lnTo>
                                  <a:pt x="9144" y="5396484"/>
                                </a:lnTo>
                                <a:lnTo>
                                  <a:pt x="9144" y="5387340"/>
                                </a:lnTo>
                                <a:close/>
                              </a:path>
                              <a:path w="5379085" h="6445885">
                                <a:moveTo>
                                  <a:pt x="582168" y="5396560"/>
                                </a:moveTo>
                                <a:lnTo>
                                  <a:pt x="573024" y="5396560"/>
                                </a:lnTo>
                                <a:lnTo>
                                  <a:pt x="573024" y="6436233"/>
                                </a:lnTo>
                                <a:lnTo>
                                  <a:pt x="582168" y="6436233"/>
                                </a:lnTo>
                                <a:lnTo>
                                  <a:pt x="582168" y="5396560"/>
                                </a:lnTo>
                                <a:close/>
                              </a:path>
                              <a:path w="5379085" h="6445885">
                                <a:moveTo>
                                  <a:pt x="582168" y="5387340"/>
                                </a:moveTo>
                                <a:lnTo>
                                  <a:pt x="573024" y="5387340"/>
                                </a:lnTo>
                                <a:lnTo>
                                  <a:pt x="573024" y="5396484"/>
                                </a:lnTo>
                                <a:lnTo>
                                  <a:pt x="582168" y="5396484"/>
                                </a:lnTo>
                                <a:lnTo>
                                  <a:pt x="582168" y="5387340"/>
                                </a:lnTo>
                                <a:close/>
                              </a:path>
                              <a:path w="5379085" h="6445885">
                                <a:moveTo>
                                  <a:pt x="582168" y="0"/>
                                </a:moveTo>
                                <a:lnTo>
                                  <a:pt x="573024" y="0"/>
                                </a:lnTo>
                                <a:lnTo>
                                  <a:pt x="573024" y="9144"/>
                                </a:lnTo>
                                <a:lnTo>
                                  <a:pt x="582168" y="9144"/>
                                </a:lnTo>
                                <a:lnTo>
                                  <a:pt x="582168" y="0"/>
                                </a:lnTo>
                                <a:close/>
                              </a:path>
                              <a:path w="5379085" h="6445885">
                                <a:moveTo>
                                  <a:pt x="1256080" y="6436246"/>
                                </a:moveTo>
                                <a:lnTo>
                                  <a:pt x="582168" y="6436246"/>
                                </a:lnTo>
                                <a:lnTo>
                                  <a:pt x="573024" y="6436246"/>
                                </a:lnTo>
                                <a:lnTo>
                                  <a:pt x="9144" y="6436246"/>
                                </a:lnTo>
                                <a:lnTo>
                                  <a:pt x="0" y="6436246"/>
                                </a:lnTo>
                                <a:lnTo>
                                  <a:pt x="0" y="6445377"/>
                                </a:lnTo>
                                <a:lnTo>
                                  <a:pt x="9144" y="6445377"/>
                                </a:lnTo>
                                <a:lnTo>
                                  <a:pt x="573024" y="6445377"/>
                                </a:lnTo>
                                <a:lnTo>
                                  <a:pt x="582168" y="6445377"/>
                                </a:lnTo>
                                <a:lnTo>
                                  <a:pt x="1256080" y="6445377"/>
                                </a:lnTo>
                                <a:lnTo>
                                  <a:pt x="1256080" y="6436246"/>
                                </a:lnTo>
                                <a:close/>
                              </a:path>
                              <a:path w="5379085" h="6445885">
                                <a:moveTo>
                                  <a:pt x="1256080" y="1353693"/>
                                </a:moveTo>
                                <a:lnTo>
                                  <a:pt x="582168" y="1353693"/>
                                </a:lnTo>
                                <a:lnTo>
                                  <a:pt x="582168" y="9271"/>
                                </a:lnTo>
                                <a:lnTo>
                                  <a:pt x="573024" y="9271"/>
                                </a:lnTo>
                                <a:lnTo>
                                  <a:pt x="573024" y="1353693"/>
                                </a:lnTo>
                                <a:lnTo>
                                  <a:pt x="9144" y="1353693"/>
                                </a:lnTo>
                                <a:lnTo>
                                  <a:pt x="0" y="1353693"/>
                                </a:lnTo>
                                <a:lnTo>
                                  <a:pt x="0" y="1371981"/>
                                </a:lnTo>
                                <a:lnTo>
                                  <a:pt x="9144" y="1371981"/>
                                </a:lnTo>
                                <a:lnTo>
                                  <a:pt x="9144" y="1362837"/>
                                </a:lnTo>
                                <a:lnTo>
                                  <a:pt x="573024" y="1362837"/>
                                </a:lnTo>
                                <a:lnTo>
                                  <a:pt x="573024" y="1371981"/>
                                </a:lnTo>
                                <a:lnTo>
                                  <a:pt x="582168" y="1371981"/>
                                </a:lnTo>
                                <a:lnTo>
                                  <a:pt x="582168" y="1362837"/>
                                </a:lnTo>
                                <a:lnTo>
                                  <a:pt x="1256080" y="1362837"/>
                                </a:lnTo>
                                <a:lnTo>
                                  <a:pt x="1256080" y="1353693"/>
                                </a:lnTo>
                                <a:close/>
                              </a:path>
                              <a:path w="5379085" h="6445885">
                                <a:moveTo>
                                  <a:pt x="1265301" y="5396560"/>
                                </a:moveTo>
                                <a:lnTo>
                                  <a:pt x="1256157" y="5396560"/>
                                </a:lnTo>
                                <a:lnTo>
                                  <a:pt x="1256157" y="6436233"/>
                                </a:lnTo>
                                <a:lnTo>
                                  <a:pt x="1265301" y="6436233"/>
                                </a:lnTo>
                                <a:lnTo>
                                  <a:pt x="1265301" y="5396560"/>
                                </a:lnTo>
                                <a:close/>
                              </a:path>
                              <a:path w="5379085" h="6445885">
                                <a:moveTo>
                                  <a:pt x="1265301" y="5387340"/>
                                </a:moveTo>
                                <a:lnTo>
                                  <a:pt x="1256157" y="5387340"/>
                                </a:lnTo>
                                <a:lnTo>
                                  <a:pt x="1256157" y="5396484"/>
                                </a:lnTo>
                                <a:lnTo>
                                  <a:pt x="1265301" y="5396484"/>
                                </a:lnTo>
                                <a:lnTo>
                                  <a:pt x="1265301" y="5387340"/>
                                </a:lnTo>
                                <a:close/>
                              </a:path>
                              <a:path w="5379085" h="6445885">
                                <a:moveTo>
                                  <a:pt x="1265301" y="0"/>
                                </a:moveTo>
                                <a:lnTo>
                                  <a:pt x="1256157" y="0"/>
                                </a:lnTo>
                                <a:lnTo>
                                  <a:pt x="1256157" y="9144"/>
                                </a:lnTo>
                                <a:lnTo>
                                  <a:pt x="1265301" y="9144"/>
                                </a:lnTo>
                                <a:lnTo>
                                  <a:pt x="1265301" y="0"/>
                                </a:lnTo>
                                <a:close/>
                              </a:path>
                              <a:path w="5379085" h="6445885">
                                <a:moveTo>
                                  <a:pt x="1838579" y="5396560"/>
                                </a:moveTo>
                                <a:lnTo>
                                  <a:pt x="1829435" y="5396560"/>
                                </a:lnTo>
                                <a:lnTo>
                                  <a:pt x="1829435" y="6436233"/>
                                </a:lnTo>
                                <a:lnTo>
                                  <a:pt x="1838579" y="6436233"/>
                                </a:lnTo>
                                <a:lnTo>
                                  <a:pt x="1838579" y="5396560"/>
                                </a:lnTo>
                                <a:close/>
                              </a:path>
                              <a:path w="5379085" h="6445885">
                                <a:moveTo>
                                  <a:pt x="1838579" y="5387340"/>
                                </a:moveTo>
                                <a:lnTo>
                                  <a:pt x="1829435" y="5387340"/>
                                </a:lnTo>
                                <a:lnTo>
                                  <a:pt x="1829435" y="5396484"/>
                                </a:lnTo>
                                <a:lnTo>
                                  <a:pt x="1838579" y="5396484"/>
                                </a:lnTo>
                                <a:lnTo>
                                  <a:pt x="1838579" y="5387340"/>
                                </a:lnTo>
                                <a:close/>
                              </a:path>
                              <a:path w="5379085" h="6445885">
                                <a:moveTo>
                                  <a:pt x="1838579" y="0"/>
                                </a:moveTo>
                                <a:lnTo>
                                  <a:pt x="1829435" y="0"/>
                                </a:lnTo>
                                <a:lnTo>
                                  <a:pt x="1829435" y="9144"/>
                                </a:lnTo>
                                <a:lnTo>
                                  <a:pt x="1838579" y="9144"/>
                                </a:lnTo>
                                <a:lnTo>
                                  <a:pt x="1838579" y="0"/>
                                </a:lnTo>
                                <a:close/>
                              </a:path>
                              <a:path w="5379085" h="6445885">
                                <a:moveTo>
                                  <a:pt x="2408809" y="5396560"/>
                                </a:moveTo>
                                <a:lnTo>
                                  <a:pt x="2399665" y="5396560"/>
                                </a:lnTo>
                                <a:lnTo>
                                  <a:pt x="2399665" y="6436233"/>
                                </a:lnTo>
                                <a:lnTo>
                                  <a:pt x="2408809" y="6436233"/>
                                </a:lnTo>
                                <a:lnTo>
                                  <a:pt x="2408809" y="5396560"/>
                                </a:lnTo>
                                <a:close/>
                              </a:path>
                              <a:path w="5379085" h="6445885">
                                <a:moveTo>
                                  <a:pt x="2408809" y="5387340"/>
                                </a:moveTo>
                                <a:lnTo>
                                  <a:pt x="2399665" y="5387340"/>
                                </a:lnTo>
                                <a:lnTo>
                                  <a:pt x="2399665" y="5396484"/>
                                </a:lnTo>
                                <a:lnTo>
                                  <a:pt x="2408809" y="5396484"/>
                                </a:lnTo>
                                <a:lnTo>
                                  <a:pt x="2408809" y="5387340"/>
                                </a:lnTo>
                                <a:close/>
                              </a:path>
                              <a:path w="5379085" h="6445885">
                                <a:moveTo>
                                  <a:pt x="2408809" y="0"/>
                                </a:moveTo>
                                <a:lnTo>
                                  <a:pt x="2399665" y="0"/>
                                </a:lnTo>
                                <a:lnTo>
                                  <a:pt x="2399665" y="9144"/>
                                </a:lnTo>
                                <a:lnTo>
                                  <a:pt x="2408809" y="9144"/>
                                </a:lnTo>
                                <a:lnTo>
                                  <a:pt x="2408809" y="0"/>
                                </a:lnTo>
                                <a:close/>
                              </a:path>
                              <a:path w="5379085" h="6445885">
                                <a:moveTo>
                                  <a:pt x="2984881" y="5396560"/>
                                </a:moveTo>
                                <a:lnTo>
                                  <a:pt x="2966593" y="5396560"/>
                                </a:lnTo>
                                <a:lnTo>
                                  <a:pt x="2966593" y="6436233"/>
                                </a:lnTo>
                                <a:lnTo>
                                  <a:pt x="2984881" y="6436233"/>
                                </a:lnTo>
                                <a:lnTo>
                                  <a:pt x="2984881" y="5396560"/>
                                </a:lnTo>
                                <a:close/>
                              </a:path>
                              <a:path w="5379085" h="6445885">
                                <a:moveTo>
                                  <a:pt x="2984881" y="5387340"/>
                                </a:moveTo>
                                <a:lnTo>
                                  <a:pt x="2966593" y="5387340"/>
                                </a:lnTo>
                                <a:lnTo>
                                  <a:pt x="2966593" y="5396484"/>
                                </a:lnTo>
                                <a:lnTo>
                                  <a:pt x="2984881" y="5396484"/>
                                </a:lnTo>
                                <a:lnTo>
                                  <a:pt x="2984881" y="5387340"/>
                                </a:lnTo>
                                <a:close/>
                              </a:path>
                              <a:path w="5379085" h="6445885">
                                <a:moveTo>
                                  <a:pt x="2984881" y="0"/>
                                </a:moveTo>
                                <a:lnTo>
                                  <a:pt x="2966593" y="0"/>
                                </a:lnTo>
                                <a:lnTo>
                                  <a:pt x="2966593" y="9144"/>
                                </a:lnTo>
                                <a:lnTo>
                                  <a:pt x="2984881" y="9144"/>
                                </a:lnTo>
                                <a:lnTo>
                                  <a:pt x="2984881" y="0"/>
                                </a:lnTo>
                                <a:close/>
                              </a:path>
                              <a:path w="5379085" h="6445885">
                                <a:moveTo>
                                  <a:pt x="3655745" y="6436246"/>
                                </a:moveTo>
                                <a:lnTo>
                                  <a:pt x="3655745" y="6436246"/>
                                </a:lnTo>
                                <a:lnTo>
                                  <a:pt x="1256157" y="6436246"/>
                                </a:lnTo>
                                <a:lnTo>
                                  <a:pt x="1256157" y="6445377"/>
                                </a:lnTo>
                                <a:lnTo>
                                  <a:pt x="3655745" y="6445377"/>
                                </a:lnTo>
                                <a:lnTo>
                                  <a:pt x="3655745" y="6436246"/>
                                </a:lnTo>
                                <a:close/>
                              </a:path>
                              <a:path w="5379085" h="6445885">
                                <a:moveTo>
                                  <a:pt x="3655745" y="1353693"/>
                                </a:moveTo>
                                <a:lnTo>
                                  <a:pt x="2984881" y="1353693"/>
                                </a:lnTo>
                                <a:lnTo>
                                  <a:pt x="2984881" y="9271"/>
                                </a:lnTo>
                                <a:lnTo>
                                  <a:pt x="2966593" y="9271"/>
                                </a:lnTo>
                                <a:lnTo>
                                  <a:pt x="2966593" y="1353693"/>
                                </a:lnTo>
                                <a:lnTo>
                                  <a:pt x="2408809" y="1353693"/>
                                </a:lnTo>
                                <a:lnTo>
                                  <a:pt x="2408809" y="9271"/>
                                </a:lnTo>
                                <a:lnTo>
                                  <a:pt x="2399665" y="9271"/>
                                </a:lnTo>
                                <a:lnTo>
                                  <a:pt x="2399665" y="1353693"/>
                                </a:lnTo>
                                <a:lnTo>
                                  <a:pt x="1838579" y="1353693"/>
                                </a:lnTo>
                                <a:lnTo>
                                  <a:pt x="1838579" y="9271"/>
                                </a:lnTo>
                                <a:lnTo>
                                  <a:pt x="1829435" y="9271"/>
                                </a:lnTo>
                                <a:lnTo>
                                  <a:pt x="1829435" y="1353693"/>
                                </a:lnTo>
                                <a:lnTo>
                                  <a:pt x="1265301" y="1353693"/>
                                </a:lnTo>
                                <a:lnTo>
                                  <a:pt x="1265301" y="9271"/>
                                </a:lnTo>
                                <a:lnTo>
                                  <a:pt x="1256157" y="9271"/>
                                </a:lnTo>
                                <a:lnTo>
                                  <a:pt x="1256157" y="1353693"/>
                                </a:lnTo>
                                <a:lnTo>
                                  <a:pt x="1256157" y="1371981"/>
                                </a:lnTo>
                                <a:lnTo>
                                  <a:pt x="1265301" y="1371981"/>
                                </a:lnTo>
                                <a:lnTo>
                                  <a:pt x="1265301" y="1362837"/>
                                </a:lnTo>
                                <a:lnTo>
                                  <a:pt x="1829435" y="1362837"/>
                                </a:lnTo>
                                <a:lnTo>
                                  <a:pt x="1829435" y="1371981"/>
                                </a:lnTo>
                                <a:lnTo>
                                  <a:pt x="1838579" y="1371981"/>
                                </a:lnTo>
                                <a:lnTo>
                                  <a:pt x="1838579" y="1362837"/>
                                </a:lnTo>
                                <a:lnTo>
                                  <a:pt x="2399665" y="1362837"/>
                                </a:lnTo>
                                <a:lnTo>
                                  <a:pt x="2399665" y="1371981"/>
                                </a:lnTo>
                                <a:lnTo>
                                  <a:pt x="2408809" y="1371981"/>
                                </a:lnTo>
                                <a:lnTo>
                                  <a:pt x="2408809" y="1362837"/>
                                </a:lnTo>
                                <a:lnTo>
                                  <a:pt x="2966593" y="1362837"/>
                                </a:lnTo>
                                <a:lnTo>
                                  <a:pt x="2966593" y="1371981"/>
                                </a:lnTo>
                                <a:lnTo>
                                  <a:pt x="2984881" y="1371981"/>
                                </a:lnTo>
                                <a:lnTo>
                                  <a:pt x="2984881" y="1362837"/>
                                </a:lnTo>
                                <a:lnTo>
                                  <a:pt x="3655745" y="1362837"/>
                                </a:lnTo>
                                <a:lnTo>
                                  <a:pt x="3655745" y="1353693"/>
                                </a:lnTo>
                                <a:close/>
                              </a:path>
                              <a:path w="5379085" h="6445885">
                                <a:moveTo>
                                  <a:pt x="3664966" y="5396560"/>
                                </a:moveTo>
                                <a:lnTo>
                                  <a:pt x="3655822" y="5396560"/>
                                </a:lnTo>
                                <a:lnTo>
                                  <a:pt x="3655822" y="6436233"/>
                                </a:lnTo>
                                <a:lnTo>
                                  <a:pt x="3664966" y="6436233"/>
                                </a:lnTo>
                                <a:lnTo>
                                  <a:pt x="3664966" y="5396560"/>
                                </a:lnTo>
                                <a:close/>
                              </a:path>
                              <a:path w="5379085" h="6445885">
                                <a:moveTo>
                                  <a:pt x="3664966" y="5387340"/>
                                </a:moveTo>
                                <a:lnTo>
                                  <a:pt x="3655822" y="5387340"/>
                                </a:lnTo>
                                <a:lnTo>
                                  <a:pt x="3655822" y="5396484"/>
                                </a:lnTo>
                                <a:lnTo>
                                  <a:pt x="3664966" y="5396484"/>
                                </a:lnTo>
                                <a:lnTo>
                                  <a:pt x="3664966" y="5387340"/>
                                </a:lnTo>
                                <a:close/>
                              </a:path>
                              <a:path w="5379085" h="6445885">
                                <a:moveTo>
                                  <a:pt x="3664966" y="0"/>
                                </a:moveTo>
                                <a:lnTo>
                                  <a:pt x="3655822" y="0"/>
                                </a:lnTo>
                                <a:lnTo>
                                  <a:pt x="3655822" y="9144"/>
                                </a:lnTo>
                                <a:lnTo>
                                  <a:pt x="3664966" y="9144"/>
                                </a:lnTo>
                                <a:lnTo>
                                  <a:pt x="3664966" y="0"/>
                                </a:lnTo>
                                <a:close/>
                              </a:path>
                              <a:path w="5379085" h="6445885">
                                <a:moveTo>
                                  <a:pt x="4235196" y="5387340"/>
                                </a:moveTo>
                                <a:lnTo>
                                  <a:pt x="4226052" y="5387340"/>
                                </a:lnTo>
                                <a:lnTo>
                                  <a:pt x="4226052" y="5396484"/>
                                </a:lnTo>
                                <a:lnTo>
                                  <a:pt x="4235196" y="5396484"/>
                                </a:lnTo>
                                <a:lnTo>
                                  <a:pt x="4235196" y="5387340"/>
                                </a:lnTo>
                                <a:close/>
                              </a:path>
                              <a:path w="5379085" h="6445885">
                                <a:moveTo>
                                  <a:pt x="4235196" y="0"/>
                                </a:moveTo>
                                <a:lnTo>
                                  <a:pt x="4226052" y="0"/>
                                </a:lnTo>
                                <a:lnTo>
                                  <a:pt x="4226052" y="9144"/>
                                </a:lnTo>
                                <a:lnTo>
                                  <a:pt x="4235196" y="9144"/>
                                </a:lnTo>
                                <a:lnTo>
                                  <a:pt x="4235196" y="0"/>
                                </a:lnTo>
                                <a:close/>
                              </a:path>
                              <a:path w="5379085" h="6445885">
                                <a:moveTo>
                                  <a:pt x="4796333" y="1353693"/>
                                </a:moveTo>
                                <a:lnTo>
                                  <a:pt x="4235196" y="1353693"/>
                                </a:lnTo>
                                <a:lnTo>
                                  <a:pt x="4235196" y="9271"/>
                                </a:lnTo>
                                <a:lnTo>
                                  <a:pt x="4226052" y="9271"/>
                                </a:lnTo>
                                <a:lnTo>
                                  <a:pt x="4226052" y="1353693"/>
                                </a:lnTo>
                                <a:lnTo>
                                  <a:pt x="3664966" y="1353693"/>
                                </a:lnTo>
                                <a:lnTo>
                                  <a:pt x="3664966" y="9271"/>
                                </a:lnTo>
                                <a:lnTo>
                                  <a:pt x="3655822" y="9271"/>
                                </a:lnTo>
                                <a:lnTo>
                                  <a:pt x="3655822" y="1353693"/>
                                </a:lnTo>
                                <a:lnTo>
                                  <a:pt x="3655822" y="1371981"/>
                                </a:lnTo>
                                <a:lnTo>
                                  <a:pt x="3664966" y="1371981"/>
                                </a:lnTo>
                                <a:lnTo>
                                  <a:pt x="3664966" y="1362837"/>
                                </a:lnTo>
                                <a:lnTo>
                                  <a:pt x="4226052" y="1362837"/>
                                </a:lnTo>
                                <a:lnTo>
                                  <a:pt x="4226052" y="1371981"/>
                                </a:lnTo>
                                <a:lnTo>
                                  <a:pt x="4235196" y="1371981"/>
                                </a:lnTo>
                                <a:lnTo>
                                  <a:pt x="4235196" y="1362837"/>
                                </a:lnTo>
                                <a:lnTo>
                                  <a:pt x="4796333" y="1362837"/>
                                </a:lnTo>
                                <a:lnTo>
                                  <a:pt x="4796333" y="1353693"/>
                                </a:lnTo>
                                <a:close/>
                              </a:path>
                              <a:path w="5379085" h="6445885">
                                <a:moveTo>
                                  <a:pt x="4805553" y="5387340"/>
                                </a:moveTo>
                                <a:lnTo>
                                  <a:pt x="4796409" y="5387340"/>
                                </a:lnTo>
                                <a:lnTo>
                                  <a:pt x="4796409" y="5396484"/>
                                </a:lnTo>
                                <a:lnTo>
                                  <a:pt x="4805553" y="5396484"/>
                                </a:lnTo>
                                <a:lnTo>
                                  <a:pt x="4805553" y="5387340"/>
                                </a:lnTo>
                                <a:close/>
                              </a:path>
                              <a:path w="5379085" h="6445885">
                                <a:moveTo>
                                  <a:pt x="4805553" y="0"/>
                                </a:moveTo>
                                <a:lnTo>
                                  <a:pt x="4796409" y="0"/>
                                </a:lnTo>
                                <a:lnTo>
                                  <a:pt x="4796409" y="9144"/>
                                </a:lnTo>
                                <a:lnTo>
                                  <a:pt x="4805553" y="9144"/>
                                </a:lnTo>
                                <a:lnTo>
                                  <a:pt x="4805553" y="0"/>
                                </a:lnTo>
                                <a:close/>
                              </a:path>
                              <a:path w="5379085" h="6445885">
                                <a:moveTo>
                                  <a:pt x="5369420" y="1353693"/>
                                </a:moveTo>
                                <a:lnTo>
                                  <a:pt x="4805553" y="1353693"/>
                                </a:lnTo>
                                <a:lnTo>
                                  <a:pt x="4805553" y="9271"/>
                                </a:lnTo>
                                <a:lnTo>
                                  <a:pt x="4796409" y="9271"/>
                                </a:lnTo>
                                <a:lnTo>
                                  <a:pt x="4796409" y="1353693"/>
                                </a:lnTo>
                                <a:lnTo>
                                  <a:pt x="4796409" y="1371981"/>
                                </a:lnTo>
                                <a:lnTo>
                                  <a:pt x="4805553" y="1371981"/>
                                </a:lnTo>
                                <a:lnTo>
                                  <a:pt x="4805553" y="1362837"/>
                                </a:lnTo>
                                <a:lnTo>
                                  <a:pt x="5369420" y="1362837"/>
                                </a:lnTo>
                                <a:lnTo>
                                  <a:pt x="5369420" y="1353693"/>
                                </a:lnTo>
                                <a:close/>
                              </a:path>
                              <a:path w="5379085" h="6445885">
                                <a:moveTo>
                                  <a:pt x="5378577" y="2353818"/>
                                </a:moveTo>
                                <a:lnTo>
                                  <a:pt x="5369433" y="2353818"/>
                                </a:lnTo>
                                <a:lnTo>
                                  <a:pt x="5369433" y="3725672"/>
                                </a:lnTo>
                                <a:lnTo>
                                  <a:pt x="5369433" y="3798697"/>
                                </a:lnTo>
                                <a:lnTo>
                                  <a:pt x="5369433" y="3798824"/>
                                </a:lnTo>
                                <a:lnTo>
                                  <a:pt x="5369433" y="5323332"/>
                                </a:lnTo>
                                <a:lnTo>
                                  <a:pt x="5369433" y="5396484"/>
                                </a:lnTo>
                                <a:lnTo>
                                  <a:pt x="5378577" y="5396484"/>
                                </a:lnTo>
                                <a:lnTo>
                                  <a:pt x="5378577" y="5323332"/>
                                </a:lnTo>
                                <a:lnTo>
                                  <a:pt x="5378577" y="3798824"/>
                                </a:lnTo>
                                <a:lnTo>
                                  <a:pt x="5378577" y="3798697"/>
                                </a:lnTo>
                                <a:lnTo>
                                  <a:pt x="5378577" y="3725672"/>
                                </a:lnTo>
                                <a:lnTo>
                                  <a:pt x="5378577" y="2353818"/>
                                </a:lnTo>
                                <a:close/>
                              </a:path>
                              <a:path w="5379085" h="6445885">
                                <a:moveTo>
                                  <a:pt x="5378577" y="9271"/>
                                </a:moveTo>
                                <a:lnTo>
                                  <a:pt x="5369433" y="9271"/>
                                </a:lnTo>
                                <a:lnTo>
                                  <a:pt x="5369433" y="1353693"/>
                                </a:lnTo>
                                <a:lnTo>
                                  <a:pt x="5369433" y="1371930"/>
                                </a:lnTo>
                                <a:lnTo>
                                  <a:pt x="5369433" y="2280539"/>
                                </a:lnTo>
                                <a:lnTo>
                                  <a:pt x="5369433" y="2353691"/>
                                </a:lnTo>
                                <a:lnTo>
                                  <a:pt x="5378577" y="2353691"/>
                                </a:lnTo>
                                <a:lnTo>
                                  <a:pt x="5378577" y="2280539"/>
                                </a:lnTo>
                                <a:lnTo>
                                  <a:pt x="5378577" y="1371981"/>
                                </a:lnTo>
                                <a:lnTo>
                                  <a:pt x="5378577" y="1353693"/>
                                </a:lnTo>
                                <a:lnTo>
                                  <a:pt x="5378577" y="9271"/>
                                </a:lnTo>
                                <a:close/>
                              </a:path>
                              <a:path w="5379085" h="6445885">
                                <a:moveTo>
                                  <a:pt x="5378577" y="0"/>
                                </a:moveTo>
                                <a:lnTo>
                                  <a:pt x="5369433" y="0"/>
                                </a:lnTo>
                                <a:lnTo>
                                  <a:pt x="5369433" y="9144"/>
                                </a:lnTo>
                                <a:lnTo>
                                  <a:pt x="5378577" y="9144"/>
                                </a:lnTo>
                                <a:lnTo>
                                  <a:pt x="5378577" y="0"/>
                                </a:lnTo>
                                <a:close/>
                              </a:path>
                            </a:pathLst>
                          </a:custGeom>
                          <a:solidFill>
                            <a:srgbClr val="000000"/>
                          </a:solidFill>
                        </wps:spPr>
                        <wps:bodyPr wrap="square" lIns="0" tIns="0" rIns="0" bIns="0" rtlCol="0">
                          <a:prstTxWarp prst="textNoShape">
                            <a:avLst/>
                          </a:prstTxWarp>
                          <a:noAutofit/>
                        </wps:bodyPr>
                      </wps:wsp>
                      <wps:wsp>
                        <wps:cNvPr id="143" name="Graphic 143"/>
                        <wps:cNvSpPr/>
                        <wps:spPr>
                          <a:xfrm>
                            <a:off x="3655822" y="5396560"/>
                            <a:ext cx="1722755" cy="1049020"/>
                          </a:xfrm>
                          <a:custGeom>
                            <a:avLst/>
                            <a:gdLst/>
                            <a:ahLst/>
                            <a:cxnLst/>
                            <a:rect l="l" t="t" r="r" b="b"/>
                            <a:pathLst>
                              <a:path w="1722755" h="1049020">
                                <a:moveTo>
                                  <a:pt x="9144" y="0"/>
                                </a:moveTo>
                                <a:lnTo>
                                  <a:pt x="0" y="0"/>
                                </a:lnTo>
                                <a:lnTo>
                                  <a:pt x="0" y="1039672"/>
                                </a:lnTo>
                                <a:lnTo>
                                  <a:pt x="9144" y="1039672"/>
                                </a:lnTo>
                                <a:lnTo>
                                  <a:pt x="9144" y="0"/>
                                </a:lnTo>
                                <a:close/>
                              </a:path>
                              <a:path w="1722755" h="1049020">
                                <a:moveTo>
                                  <a:pt x="579374" y="0"/>
                                </a:moveTo>
                                <a:lnTo>
                                  <a:pt x="570230" y="0"/>
                                </a:lnTo>
                                <a:lnTo>
                                  <a:pt x="570230" y="1039672"/>
                                </a:lnTo>
                                <a:lnTo>
                                  <a:pt x="579374" y="1039672"/>
                                </a:lnTo>
                                <a:lnTo>
                                  <a:pt x="579374" y="0"/>
                                </a:lnTo>
                                <a:close/>
                              </a:path>
                              <a:path w="1722755" h="1049020">
                                <a:moveTo>
                                  <a:pt x="1140510" y="1039685"/>
                                </a:moveTo>
                                <a:lnTo>
                                  <a:pt x="1140510" y="1039685"/>
                                </a:lnTo>
                                <a:lnTo>
                                  <a:pt x="0" y="1039685"/>
                                </a:lnTo>
                                <a:lnTo>
                                  <a:pt x="0" y="1048816"/>
                                </a:lnTo>
                                <a:lnTo>
                                  <a:pt x="1140510" y="1048816"/>
                                </a:lnTo>
                                <a:lnTo>
                                  <a:pt x="1140510" y="1039685"/>
                                </a:lnTo>
                                <a:close/>
                              </a:path>
                              <a:path w="1722755" h="1049020">
                                <a:moveTo>
                                  <a:pt x="1149731" y="0"/>
                                </a:moveTo>
                                <a:lnTo>
                                  <a:pt x="1140587" y="0"/>
                                </a:lnTo>
                                <a:lnTo>
                                  <a:pt x="1140587" y="1039672"/>
                                </a:lnTo>
                                <a:lnTo>
                                  <a:pt x="1149731" y="1039672"/>
                                </a:lnTo>
                                <a:lnTo>
                                  <a:pt x="1149731" y="0"/>
                                </a:lnTo>
                                <a:close/>
                              </a:path>
                              <a:path w="1722755" h="1049020">
                                <a:moveTo>
                                  <a:pt x="1713598" y="1039685"/>
                                </a:moveTo>
                                <a:lnTo>
                                  <a:pt x="1149731" y="1039685"/>
                                </a:lnTo>
                                <a:lnTo>
                                  <a:pt x="1140587" y="1039685"/>
                                </a:lnTo>
                                <a:lnTo>
                                  <a:pt x="1140587" y="1048816"/>
                                </a:lnTo>
                                <a:lnTo>
                                  <a:pt x="1149731" y="1048816"/>
                                </a:lnTo>
                                <a:lnTo>
                                  <a:pt x="1713598" y="1048816"/>
                                </a:lnTo>
                                <a:lnTo>
                                  <a:pt x="1713598" y="1039685"/>
                                </a:lnTo>
                                <a:close/>
                              </a:path>
                              <a:path w="1722755" h="1049020">
                                <a:moveTo>
                                  <a:pt x="1722755" y="1039685"/>
                                </a:moveTo>
                                <a:lnTo>
                                  <a:pt x="1713611" y="1039685"/>
                                </a:lnTo>
                                <a:lnTo>
                                  <a:pt x="1713611" y="1048816"/>
                                </a:lnTo>
                                <a:lnTo>
                                  <a:pt x="1722755" y="1048816"/>
                                </a:lnTo>
                                <a:lnTo>
                                  <a:pt x="1722755" y="1039685"/>
                                </a:lnTo>
                                <a:close/>
                              </a:path>
                              <a:path w="1722755" h="1049020">
                                <a:moveTo>
                                  <a:pt x="1722755" y="0"/>
                                </a:moveTo>
                                <a:lnTo>
                                  <a:pt x="1713611" y="0"/>
                                </a:lnTo>
                                <a:lnTo>
                                  <a:pt x="1713611" y="1039672"/>
                                </a:lnTo>
                                <a:lnTo>
                                  <a:pt x="1722755" y="1039672"/>
                                </a:lnTo>
                                <a:lnTo>
                                  <a:pt x="172275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65.910004pt;margin-top:-550.317139pt;width:423.55pt;height:507.55pt;mso-position-horizontal-relative:page;mso-position-vertical-relative:paragraph;z-index:-19398656" id="docshapegroup121" coordorigin="3318,-11006" coordsize="8471,10151">
                <v:shape style="position:absolute;left:3318;top:-11007;width:8471;height:10151" id="docshape122" coordorigin="3318,-11006" coordsize="8471,10151" path="m3333,-2508l3318,-2508,3318,-871,3333,-871,3333,-2508xm3333,-2522l3318,-2522,3318,-2508,3333,-2508,3333,-2522xm4235,-2508l4221,-2508,4221,-871,4235,-871,4235,-2508xm4235,-2522l4221,-2522,4221,-2508,4235,-2508,4235,-2522xm4235,-11006l4221,-11006,4221,-10992,4235,-10992,4235,-11006xm5296,-871l4235,-871,4221,-871,3333,-871,3318,-871,3318,-856,3333,-856,4221,-856,4235,-856,5296,-856,5296,-871xm5296,-8875l4235,-8875,4235,-10992,4221,-10992,4221,-8875,3333,-8875,3318,-8875,3318,-8846,3333,-8846,3333,-8860,4221,-8860,4221,-8846,4235,-8846,4235,-8860,5296,-8860,5296,-8875xm5311,-2508l5296,-2508,5296,-871,5311,-871,5311,-2508xm5311,-2522l5296,-2522,5296,-2508,5311,-2508,5311,-2522xm5311,-11006l5296,-11006,5296,-10992,5311,-10992,5311,-11006xm6214,-2508l6199,-2508,6199,-871,6214,-871,6214,-2508xm6214,-2522l6199,-2522,6199,-2508,6214,-2508,6214,-2522xm6214,-11006l6199,-11006,6199,-10992,6214,-10992,6214,-11006xm7112,-2508l7097,-2508,7097,-871,7112,-871,7112,-2508xm7112,-2522l7097,-2522,7097,-2508,7112,-2508,7112,-2522xm7112,-11006l7097,-11006,7097,-10992,7112,-10992,7112,-11006xm8019,-2508l7990,-2508,7990,-871,8019,-871,8019,-2508xm8019,-2522l7990,-2522,7990,-2508,8019,-2508,8019,-2522xm8019,-11006l7990,-11006,7990,-10992,8019,-10992,8019,-11006xm9075,-871l8004,-871,7990,-871,7112,-871,7097,-871,7097,-871,6214,-871,6199,-871,6199,-871,5311,-871,5296,-871,5296,-856,5311,-856,6199,-856,6199,-856,6214,-856,7097,-856,7097,-856,7112,-856,7990,-856,8004,-856,9075,-856,9075,-871xm9075,-8875l8019,-8875,8019,-10992,7990,-10992,7990,-8875,7112,-8875,7112,-10992,7097,-10992,7097,-8875,6214,-8875,6214,-10992,6199,-10992,6199,-8875,5311,-8875,5311,-10992,5296,-10992,5296,-8875,5296,-8846,5311,-8846,5311,-8860,6199,-8860,6199,-8846,6214,-8846,6214,-8860,7097,-8860,7097,-8846,7112,-8846,7112,-8860,7990,-8860,7990,-8846,8019,-8846,8019,-8860,9075,-8860,9075,-8875xm9090,-2508l9075,-2508,9075,-871,9090,-871,9090,-2508xm9090,-2522l9075,-2522,9075,-2508,9090,-2508,9090,-2522xm9090,-11006l9075,-11006,9075,-10992,9090,-10992,9090,-11006xm9988,-2522l9973,-2522,9973,-2508,9988,-2508,9988,-2522xm9988,-11006l9973,-11006,9973,-10992,9988,-10992,9988,-11006xm10871,-8875l9988,-8875,9988,-10992,9973,-10992,9973,-8875,9090,-8875,9090,-10992,9075,-10992,9075,-8875,9075,-8846,9090,-8846,9090,-8860,9973,-8860,9973,-8846,9988,-8846,9988,-8860,10871,-8860,10871,-8875xm10886,-2522l10872,-2522,10872,-2508,10886,-2508,10886,-2522xm10886,-11006l10872,-11006,10872,-10992,10886,-10992,10886,-11006xm11774,-8875l10886,-8875,10886,-10992,10872,-10992,10872,-8875,10872,-8846,10886,-8846,10886,-8860,11774,-8860,11774,-8875xm11788,-7300l11774,-7300,11774,-5139,11774,-5024,11774,-5024,11774,-2623,11774,-2508,11788,-2508,11788,-2623,11788,-5024,11788,-5024,11788,-5139,11788,-7300xm11788,-10992l11774,-10992,11774,-8875,11774,-8846,11774,-8846,11774,-7415,11774,-7300,11788,-7300,11788,-7415,11788,-8846,11788,-8846,11788,-8875,11788,-10992xm11788,-11006l11774,-11006,11774,-10992,11788,-10992,11788,-11006xe" filled="true" fillcolor="#000000" stroked="false">
                  <v:path arrowok="t"/>
                  <v:fill type="solid"/>
                </v:shape>
                <v:shape style="position:absolute;left:9075;top:-2508;width:2713;height:1652" id="docshape123" coordorigin="9075,-2508" coordsize="2713,1652" path="m9090,-2508l9075,-2508,9075,-871,9090,-871,9090,-2508xm9988,-2508l9973,-2508,9973,-871,9988,-871,9988,-2508xm10871,-871l9988,-871,9973,-871,9973,-871,9090,-871,9075,-871,9075,-856,9090,-856,9973,-856,9973,-856,9988,-856,10871,-856,10871,-871xm10886,-2508l10872,-2508,10872,-871,10886,-871,10886,-2508xm11774,-871l10886,-871,10872,-871,10872,-856,10886,-856,11774,-856,11774,-871xm11788,-871l11774,-871,11774,-856,11788,-856,11788,-871xm11788,-2508l11774,-2508,11774,-871,11788,-871,11788,-2508xe" filled="true" fillcolor="#000000" stroked="false">
                  <v:path arrowok="t"/>
                  <v:fill type="solid"/>
                </v:shape>
                <w10:wrap type="none"/>
              </v:group>
            </w:pict>
          </mc:Fallback>
        </mc:AlternateContent>
      </w:r>
      <w:r>
        <w:rPr>
          <w:b/>
          <w:sz w:val="28"/>
        </w:rPr>
        <w:t>Приложение</w:t>
      </w:r>
      <w:r>
        <w:rPr>
          <w:b/>
          <w:spacing w:val="-14"/>
          <w:sz w:val="28"/>
        </w:rPr>
        <w:t xml:space="preserve"> </w:t>
      </w:r>
      <w:r>
        <w:rPr>
          <w:b/>
          <w:spacing w:val="-5"/>
          <w:sz w:val="28"/>
        </w:rPr>
        <w:t>10</w:t>
      </w:r>
    </w:p>
    <w:p w:rsidR="00AF41D3" w:rsidRDefault="00D917B1">
      <w:pPr>
        <w:tabs>
          <w:tab w:val="left" w:pos="3748"/>
          <w:tab w:val="left" w:pos="4568"/>
          <w:tab w:val="left" w:pos="6539"/>
          <w:tab w:val="left" w:pos="8755"/>
        </w:tabs>
        <w:spacing w:before="38" w:line="276" w:lineRule="auto"/>
        <w:ind w:left="1690" w:right="842" w:firstLine="566"/>
        <w:rPr>
          <w:b/>
          <w:sz w:val="28"/>
        </w:rPr>
      </w:pPr>
      <w:r>
        <w:rPr>
          <w:b/>
          <w:spacing w:val="-2"/>
          <w:sz w:val="28"/>
        </w:rPr>
        <w:t>Вопросы</w:t>
      </w:r>
      <w:r>
        <w:rPr>
          <w:b/>
          <w:sz w:val="28"/>
        </w:rPr>
        <w:tab/>
      </w:r>
      <w:r>
        <w:rPr>
          <w:b/>
          <w:spacing w:val="-4"/>
          <w:sz w:val="28"/>
        </w:rPr>
        <w:t>для</w:t>
      </w:r>
      <w:r>
        <w:rPr>
          <w:b/>
          <w:sz w:val="28"/>
        </w:rPr>
        <w:tab/>
      </w:r>
      <w:r>
        <w:rPr>
          <w:b/>
          <w:spacing w:val="-2"/>
          <w:sz w:val="28"/>
        </w:rPr>
        <w:t>определения</w:t>
      </w:r>
      <w:r>
        <w:rPr>
          <w:b/>
          <w:sz w:val="28"/>
        </w:rPr>
        <w:tab/>
      </w:r>
      <w:r>
        <w:rPr>
          <w:b/>
          <w:spacing w:val="-2"/>
          <w:sz w:val="28"/>
        </w:rPr>
        <w:t>теоретической</w:t>
      </w:r>
      <w:r>
        <w:rPr>
          <w:b/>
          <w:sz w:val="28"/>
        </w:rPr>
        <w:tab/>
      </w:r>
      <w:r>
        <w:rPr>
          <w:b/>
          <w:spacing w:val="-2"/>
          <w:sz w:val="28"/>
        </w:rPr>
        <w:t xml:space="preserve">подготовленности </w:t>
      </w:r>
      <w:r>
        <w:rPr>
          <w:b/>
          <w:sz w:val="28"/>
        </w:rPr>
        <w:t>учащихся по правилам соревнований.</w:t>
      </w:r>
    </w:p>
    <w:p w:rsidR="00AF41D3" w:rsidRDefault="00AF41D3">
      <w:pPr>
        <w:pStyle w:val="a3"/>
        <w:spacing w:before="51"/>
        <w:rPr>
          <w:b/>
        </w:rPr>
      </w:pPr>
    </w:p>
    <w:p w:rsidR="00AF41D3" w:rsidRDefault="00D917B1">
      <w:pPr>
        <w:ind w:left="2271"/>
        <w:rPr>
          <w:b/>
          <w:sz w:val="28"/>
        </w:rPr>
      </w:pPr>
      <w:r>
        <w:rPr>
          <w:b/>
          <w:sz w:val="28"/>
        </w:rPr>
        <w:t>Площадка</w:t>
      </w:r>
      <w:r>
        <w:rPr>
          <w:b/>
          <w:spacing w:val="-5"/>
          <w:sz w:val="28"/>
        </w:rPr>
        <w:t xml:space="preserve"> </w:t>
      </w:r>
      <w:r>
        <w:rPr>
          <w:b/>
          <w:sz w:val="28"/>
        </w:rPr>
        <w:t>и</w:t>
      </w:r>
      <w:r>
        <w:rPr>
          <w:b/>
          <w:spacing w:val="-6"/>
          <w:sz w:val="28"/>
        </w:rPr>
        <w:t xml:space="preserve"> </w:t>
      </w:r>
      <w:r>
        <w:rPr>
          <w:b/>
          <w:sz w:val="28"/>
        </w:rPr>
        <w:t>еѐ</w:t>
      </w:r>
      <w:r>
        <w:rPr>
          <w:b/>
          <w:spacing w:val="-3"/>
          <w:sz w:val="28"/>
        </w:rPr>
        <w:t xml:space="preserve"> </w:t>
      </w:r>
      <w:r>
        <w:rPr>
          <w:b/>
          <w:spacing w:val="-2"/>
          <w:sz w:val="28"/>
        </w:rPr>
        <w:t>разметка.</w:t>
      </w:r>
    </w:p>
    <w:p w:rsidR="00AF41D3" w:rsidRDefault="00D917B1">
      <w:pPr>
        <w:pStyle w:val="a3"/>
        <w:spacing w:before="34" w:line="278" w:lineRule="auto"/>
        <w:ind w:left="2271" w:right="3760"/>
      </w:pPr>
      <w:r>
        <w:t>Какую форму имеет волейбольная площадка? Какие</w:t>
      </w:r>
      <w:r>
        <w:rPr>
          <w:spacing w:val="-9"/>
        </w:rPr>
        <w:t xml:space="preserve"> </w:t>
      </w:r>
      <w:r>
        <w:t>требования</w:t>
      </w:r>
      <w:r>
        <w:rPr>
          <w:spacing w:val="-9"/>
        </w:rPr>
        <w:t xml:space="preserve"> </w:t>
      </w:r>
      <w:r>
        <w:t>предъявляются</w:t>
      </w:r>
      <w:r>
        <w:rPr>
          <w:spacing w:val="-8"/>
        </w:rPr>
        <w:t xml:space="preserve"> </w:t>
      </w:r>
      <w:r>
        <w:t>к</w:t>
      </w:r>
      <w:r>
        <w:rPr>
          <w:spacing w:val="-10"/>
        </w:rPr>
        <w:t xml:space="preserve"> </w:t>
      </w:r>
      <w:r>
        <w:t>площадке?</w:t>
      </w:r>
    </w:p>
    <w:p w:rsidR="00AF41D3" w:rsidRDefault="00D917B1">
      <w:pPr>
        <w:pStyle w:val="a3"/>
        <w:spacing w:before="2"/>
        <w:ind w:left="2271"/>
      </w:pPr>
      <w:r>
        <w:t>Как</w:t>
      </w:r>
      <w:r>
        <w:rPr>
          <w:spacing w:val="-11"/>
        </w:rPr>
        <w:t xml:space="preserve"> </w:t>
      </w:r>
      <w:r>
        <w:t>называются</w:t>
      </w:r>
      <w:r>
        <w:rPr>
          <w:spacing w:val="-9"/>
        </w:rPr>
        <w:t xml:space="preserve"> </w:t>
      </w:r>
      <w:r>
        <w:t>линии,</w:t>
      </w:r>
      <w:r>
        <w:rPr>
          <w:spacing w:val="-9"/>
        </w:rPr>
        <w:t xml:space="preserve"> </w:t>
      </w:r>
      <w:r>
        <w:t>ограничивающие</w:t>
      </w:r>
      <w:r>
        <w:rPr>
          <w:spacing w:val="-10"/>
        </w:rPr>
        <w:t xml:space="preserve"> </w:t>
      </w:r>
      <w:r>
        <w:rPr>
          <w:spacing w:val="-2"/>
        </w:rPr>
        <w:t>площадку?</w:t>
      </w:r>
    </w:p>
    <w:p w:rsidR="00AF41D3" w:rsidRDefault="00AF41D3">
      <w:pPr>
        <w:sectPr w:rsidR="00AF41D3">
          <w:pgSz w:w="11910" w:h="16840"/>
          <w:pgMar w:top="1100" w:right="0" w:bottom="1280" w:left="0" w:header="0" w:footer="1086" w:gutter="0"/>
          <w:cols w:space="720"/>
        </w:sectPr>
      </w:pPr>
    </w:p>
    <w:p w:rsidR="00AF41D3" w:rsidRDefault="00D917B1">
      <w:pPr>
        <w:pStyle w:val="a3"/>
        <w:spacing w:before="63" w:line="278" w:lineRule="auto"/>
        <w:ind w:left="2271" w:right="6132"/>
      </w:pPr>
      <w:r>
        <w:lastRenderedPageBreak/>
        <w:t>Что такое средняя линия? Что</w:t>
      </w:r>
      <w:r>
        <w:rPr>
          <w:spacing w:val="-13"/>
        </w:rPr>
        <w:t xml:space="preserve"> </w:t>
      </w:r>
      <w:r>
        <w:t>такое</w:t>
      </w:r>
      <w:r>
        <w:rPr>
          <w:spacing w:val="-12"/>
        </w:rPr>
        <w:t xml:space="preserve"> </w:t>
      </w:r>
      <w:r>
        <w:t>линии</w:t>
      </w:r>
      <w:r>
        <w:rPr>
          <w:spacing w:val="-13"/>
        </w:rPr>
        <w:t xml:space="preserve"> </w:t>
      </w:r>
      <w:r>
        <w:t>нападения?</w:t>
      </w:r>
    </w:p>
    <w:p w:rsidR="00AF41D3" w:rsidRDefault="00D917B1">
      <w:pPr>
        <w:pStyle w:val="a3"/>
        <w:spacing w:before="2" w:line="278" w:lineRule="auto"/>
        <w:ind w:left="2271" w:right="5148"/>
      </w:pPr>
      <w:r>
        <w:t>Для</w:t>
      </w:r>
      <w:r>
        <w:rPr>
          <w:spacing w:val="-8"/>
        </w:rPr>
        <w:t xml:space="preserve"> </w:t>
      </w:r>
      <w:r>
        <w:t>чего</w:t>
      </w:r>
      <w:r>
        <w:rPr>
          <w:spacing w:val="-10"/>
        </w:rPr>
        <w:t xml:space="preserve"> </w:t>
      </w:r>
      <w:r>
        <w:t>нужна</w:t>
      </w:r>
      <w:r>
        <w:rPr>
          <w:spacing w:val="-9"/>
        </w:rPr>
        <w:t xml:space="preserve"> </w:t>
      </w:r>
      <w:r>
        <w:t>линия</w:t>
      </w:r>
      <w:r>
        <w:rPr>
          <w:spacing w:val="-9"/>
        </w:rPr>
        <w:t xml:space="preserve"> </w:t>
      </w:r>
      <w:r>
        <w:t>нападения? Что такое площадь нападения?</w:t>
      </w:r>
    </w:p>
    <w:p w:rsidR="00AF41D3" w:rsidRDefault="00D917B1">
      <w:pPr>
        <w:pStyle w:val="a3"/>
        <w:spacing w:before="3"/>
        <w:ind w:left="2271"/>
      </w:pPr>
      <w:r>
        <w:t>Какова</w:t>
      </w:r>
      <w:r>
        <w:rPr>
          <w:spacing w:val="-9"/>
        </w:rPr>
        <w:t xml:space="preserve"> </w:t>
      </w:r>
      <w:r>
        <w:t>ширина</w:t>
      </w:r>
      <w:r>
        <w:rPr>
          <w:spacing w:val="-8"/>
        </w:rPr>
        <w:t xml:space="preserve"> </w:t>
      </w:r>
      <w:r>
        <w:t>линий</w:t>
      </w:r>
      <w:r>
        <w:rPr>
          <w:spacing w:val="-10"/>
        </w:rPr>
        <w:t xml:space="preserve"> </w:t>
      </w:r>
      <w:r>
        <w:rPr>
          <w:spacing w:val="-2"/>
        </w:rPr>
        <w:t>разметки?</w:t>
      </w:r>
    </w:p>
    <w:p w:rsidR="00AF41D3" w:rsidRDefault="00D917B1">
      <w:pPr>
        <w:pStyle w:val="a3"/>
        <w:spacing w:before="52"/>
        <w:ind w:left="2271"/>
      </w:pPr>
      <w:r>
        <w:t>Входит</w:t>
      </w:r>
      <w:r>
        <w:rPr>
          <w:spacing w:val="-7"/>
        </w:rPr>
        <w:t xml:space="preserve"> </w:t>
      </w:r>
      <w:r>
        <w:t>ли</w:t>
      </w:r>
      <w:r>
        <w:rPr>
          <w:spacing w:val="-5"/>
        </w:rPr>
        <w:t xml:space="preserve"> </w:t>
      </w:r>
      <w:r>
        <w:t>ширина</w:t>
      </w:r>
      <w:r>
        <w:rPr>
          <w:spacing w:val="-5"/>
        </w:rPr>
        <w:t xml:space="preserve"> </w:t>
      </w:r>
      <w:r>
        <w:t>линий</w:t>
      </w:r>
      <w:r>
        <w:rPr>
          <w:spacing w:val="-5"/>
        </w:rPr>
        <w:t xml:space="preserve"> </w:t>
      </w:r>
      <w:r>
        <w:t>в</w:t>
      </w:r>
      <w:r>
        <w:rPr>
          <w:spacing w:val="-7"/>
        </w:rPr>
        <w:t xml:space="preserve"> </w:t>
      </w:r>
      <w:r>
        <w:t>размер</w:t>
      </w:r>
      <w:r>
        <w:rPr>
          <w:spacing w:val="-5"/>
        </w:rPr>
        <w:t xml:space="preserve"> </w:t>
      </w:r>
      <w:r>
        <w:rPr>
          <w:spacing w:val="-2"/>
        </w:rPr>
        <w:t>площадки?</w:t>
      </w:r>
    </w:p>
    <w:p w:rsidR="00AF41D3" w:rsidRDefault="00AF41D3">
      <w:pPr>
        <w:pStyle w:val="a3"/>
        <w:spacing w:before="119"/>
      </w:pPr>
    </w:p>
    <w:p w:rsidR="00AF41D3" w:rsidRDefault="00D917B1">
      <w:pPr>
        <w:pStyle w:val="1"/>
        <w:ind w:left="2271"/>
      </w:pPr>
      <w:r>
        <w:rPr>
          <w:spacing w:val="-2"/>
        </w:rPr>
        <w:t>Сетка.</w:t>
      </w:r>
    </w:p>
    <w:p w:rsidR="00AF41D3" w:rsidRDefault="00D917B1">
      <w:pPr>
        <w:pStyle w:val="a3"/>
        <w:spacing w:before="34" w:line="278" w:lineRule="auto"/>
        <w:ind w:left="2271" w:right="3760"/>
      </w:pPr>
      <w:r>
        <w:t>Какой</w:t>
      </w:r>
      <w:r>
        <w:rPr>
          <w:spacing w:val="-6"/>
        </w:rPr>
        <w:t xml:space="preserve"> </w:t>
      </w:r>
      <w:r>
        <w:t>должна</w:t>
      </w:r>
      <w:r>
        <w:rPr>
          <w:spacing w:val="-5"/>
        </w:rPr>
        <w:t xml:space="preserve"> </w:t>
      </w:r>
      <w:r>
        <w:t>быть</w:t>
      </w:r>
      <w:r>
        <w:rPr>
          <w:spacing w:val="-8"/>
        </w:rPr>
        <w:t xml:space="preserve"> </w:t>
      </w:r>
      <w:r>
        <w:t>сетка</w:t>
      </w:r>
      <w:r>
        <w:rPr>
          <w:spacing w:val="-5"/>
        </w:rPr>
        <w:t xml:space="preserve"> </w:t>
      </w:r>
      <w:r>
        <w:t>и</w:t>
      </w:r>
      <w:r>
        <w:rPr>
          <w:spacing w:val="-6"/>
        </w:rPr>
        <w:t xml:space="preserve"> </w:t>
      </w:r>
      <w:r>
        <w:t>каковы</w:t>
      </w:r>
      <w:r>
        <w:rPr>
          <w:spacing w:val="-6"/>
        </w:rPr>
        <w:t xml:space="preserve"> </w:t>
      </w:r>
      <w:r>
        <w:t>еѐ</w:t>
      </w:r>
      <w:r>
        <w:rPr>
          <w:spacing w:val="-5"/>
        </w:rPr>
        <w:t xml:space="preserve"> </w:t>
      </w:r>
      <w:r>
        <w:t>размеры? На какой высоте укрепляется сетка?</w:t>
      </w:r>
    </w:p>
    <w:p w:rsidR="00AF41D3" w:rsidRDefault="00D917B1">
      <w:pPr>
        <w:pStyle w:val="a3"/>
        <w:spacing w:before="2"/>
        <w:ind w:left="2271"/>
      </w:pPr>
      <w:r>
        <w:t>Какова</w:t>
      </w:r>
      <w:r>
        <w:rPr>
          <w:spacing w:val="-8"/>
        </w:rPr>
        <w:t xml:space="preserve"> </w:t>
      </w:r>
      <w:r>
        <w:t>высота</w:t>
      </w:r>
      <w:r>
        <w:rPr>
          <w:spacing w:val="-7"/>
        </w:rPr>
        <w:t xml:space="preserve"> </w:t>
      </w:r>
      <w:r>
        <w:rPr>
          <w:spacing w:val="-2"/>
        </w:rPr>
        <w:t>стоек?</w:t>
      </w:r>
    </w:p>
    <w:p w:rsidR="00AF41D3" w:rsidRDefault="00D917B1">
      <w:pPr>
        <w:pStyle w:val="a3"/>
        <w:spacing w:before="52" w:line="268" w:lineRule="auto"/>
        <w:ind w:left="2281" w:right="3358" w:hanging="10"/>
      </w:pPr>
      <w:r>
        <w:t>Когда</w:t>
      </w:r>
      <w:r>
        <w:rPr>
          <w:spacing w:val="-8"/>
        </w:rPr>
        <w:t xml:space="preserve"> </w:t>
      </w:r>
      <w:r>
        <w:t>должна</w:t>
      </w:r>
      <w:r>
        <w:rPr>
          <w:spacing w:val="-8"/>
        </w:rPr>
        <w:t xml:space="preserve"> </w:t>
      </w:r>
      <w:r>
        <w:t>проверяться</w:t>
      </w:r>
      <w:r>
        <w:rPr>
          <w:spacing w:val="-7"/>
        </w:rPr>
        <w:t xml:space="preserve"> </w:t>
      </w:r>
      <w:r>
        <w:t>высота</w:t>
      </w:r>
      <w:r>
        <w:rPr>
          <w:spacing w:val="-8"/>
        </w:rPr>
        <w:t xml:space="preserve"> </w:t>
      </w:r>
      <w:r>
        <w:t>сетки?</w:t>
      </w:r>
      <w:r>
        <w:rPr>
          <w:spacing w:val="-12"/>
        </w:rPr>
        <w:t xml:space="preserve"> </w:t>
      </w:r>
      <w:r>
        <w:t>Чем проверяется высота сетки?</w:t>
      </w:r>
    </w:p>
    <w:p w:rsidR="00AF41D3" w:rsidRDefault="00AF41D3">
      <w:pPr>
        <w:pStyle w:val="a3"/>
        <w:spacing w:before="81"/>
      </w:pPr>
    </w:p>
    <w:p w:rsidR="00AF41D3" w:rsidRDefault="00D917B1">
      <w:pPr>
        <w:pStyle w:val="1"/>
        <w:ind w:left="2271"/>
      </w:pPr>
      <w:r>
        <w:rPr>
          <w:spacing w:val="-4"/>
        </w:rPr>
        <w:t>Мяч.</w:t>
      </w:r>
    </w:p>
    <w:p w:rsidR="00AF41D3" w:rsidRDefault="00D917B1">
      <w:pPr>
        <w:pStyle w:val="a3"/>
        <w:spacing w:before="33" w:line="268" w:lineRule="auto"/>
        <w:ind w:left="2281" w:right="4754" w:hanging="10"/>
      </w:pPr>
      <w:r>
        <w:t>Каким должен быть мяч для игры? Кто решает вопрос о пригодности мяча?</w:t>
      </w:r>
    </w:p>
    <w:p w:rsidR="00AF41D3" w:rsidRDefault="00AF41D3">
      <w:pPr>
        <w:pStyle w:val="a3"/>
        <w:spacing w:before="85"/>
      </w:pPr>
    </w:p>
    <w:p w:rsidR="00AF41D3" w:rsidRDefault="00D917B1">
      <w:pPr>
        <w:pStyle w:val="1"/>
        <w:ind w:left="2271"/>
      </w:pPr>
      <w:r>
        <w:t>Правила</w:t>
      </w:r>
      <w:r>
        <w:rPr>
          <w:spacing w:val="-9"/>
        </w:rPr>
        <w:t xml:space="preserve"> </w:t>
      </w:r>
      <w:r>
        <w:t>и</w:t>
      </w:r>
      <w:r>
        <w:rPr>
          <w:spacing w:val="-7"/>
        </w:rPr>
        <w:t xml:space="preserve"> </w:t>
      </w:r>
      <w:r>
        <w:t>обязанности</w:t>
      </w:r>
      <w:r>
        <w:rPr>
          <w:spacing w:val="-10"/>
        </w:rPr>
        <w:t xml:space="preserve"> </w:t>
      </w:r>
      <w:r>
        <w:rPr>
          <w:spacing w:val="-2"/>
        </w:rPr>
        <w:t>игроков.</w:t>
      </w:r>
    </w:p>
    <w:p w:rsidR="00AF41D3" w:rsidRDefault="00D917B1">
      <w:pPr>
        <w:pStyle w:val="a3"/>
        <w:spacing w:before="34"/>
        <w:ind w:left="2271"/>
      </w:pPr>
      <w:r>
        <w:t>Что</w:t>
      </w:r>
      <w:r>
        <w:rPr>
          <w:spacing w:val="-7"/>
        </w:rPr>
        <w:t xml:space="preserve"> </w:t>
      </w:r>
      <w:r>
        <w:t>должны</w:t>
      </w:r>
      <w:r>
        <w:rPr>
          <w:spacing w:val="-6"/>
        </w:rPr>
        <w:t xml:space="preserve"> </w:t>
      </w:r>
      <w:r>
        <w:t>знать</w:t>
      </w:r>
      <w:r>
        <w:rPr>
          <w:spacing w:val="-9"/>
        </w:rPr>
        <w:t xml:space="preserve"> </w:t>
      </w:r>
      <w:r>
        <w:t>участники</w:t>
      </w:r>
      <w:r>
        <w:rPr>
          <w:spacing w:val="-6"/>
        </w:rPr>
        <w:t xml:space="preserve"> </w:t>
      </w:r>
      <w:r>
        <w:rPr>
          <w:spacing w:val="-2"/>
        </w:rPr>
        <w:t>соревнований?</w:t>
      </w:r>
    </w:p>
    <w:p w:rsidR="00AF41D3" w:rsidRDefault="00D917B1">
      <w:pPr>
        <w:pStyle w:val="a3"/>
        <w:spacing w:before="52" w:line="268" w:lineRule="auto"/>
        <w:ind w:left="1714" w:firstLine="566"/>
      </w:pPr>
      <w:r>
        <w:t>Имеет</w:t>
      </w:r>
      <w:r>
        <w:rPr>
          <w:spacing w:val="40"/>
        </w:rPr>
        <w:t xml:space="preserve"> </w:t>
      </w:r>
      <w:r>
        <w:t>ли</w:t>
      </w:r>
      <w:r>
        <w:rPr>
          <w:spacing w:val="40"/>
        </w:rPr>
        <w:t xml:space="preserve"> </w:t>
      </w:r>
      <w:r>
        <w:t>право</w:t>
      </w:r>
      <w:r>
        <w:rPr>
          <w:spacing w:val="40"/>
        </w:rPr>
        <w:t xml:space="preserve"> </w:t>
      </w:r>
      <w:r>
        <w:t>игрок</w:t>
      </w:r>
      <w:r>
        <w:rPr>
          <w:spacing w:val="40"/>
        </w:rPr>
        <w:t xml:space="preserve"> </w:t>
      </w:r>
      <w:r>
        <w:t>обращаться</w:t>
      </w:r>
      <w:r>
        <w:rPr>
          <w:spacing w:val="40"/>
        </w:rPr>
        <w:t xml:space="preserve"> </w:t>
      </w:r>
      <w:r>
        <w:t>непосредственно</w:t>
      </w:r>
      <w:r>
        <w:rPr>
          <w:spacing w:val="40"/>
        </w:rPr>
        <w:t xml:space="preserve"> </w:t>
      </w:r>
      <w:r>
        <w:t>к</w:t>
      </w:r>
      <w:r>
        <w:rPr>
          <w:spacing w:val="40"/>
        </w:rPr>
        <w:t xml:space="preserve"> </w:t>
      </w:r>
      <w:r>
        <w:t>судье</w:t>
      </w:r>
      <w:r>
        <w:rPr>
          <w:spacing w:val="40"/>
        </w:rPr>
        <w:t xml:space="preserve"> </w:t>
      </w:r>
      <w:r>
        <w:t>во</w:t>
      </w:r>
      <w:r>
        <w:rPr>
          <w:spacing w:val="40"/>
        </w:rPr>
        <w:t xml:space="preserve"> </w:t>
      </w:r>
      <w:r>
        <w:t xml:space="preserve">время </w:t>
      </w:r>
      <w:r>
        <w:rPr>
          <w:spacing w:val="-2"/>
        </w:rPr>
        <w:t>соревнований?</w:t>
      </w:r>
    </w:p>
    <w:p w:rsidR="00AF41D3" w:rsidRDefault="00D917B1">
      <w:pPr>
        <w:pStyle w:val="a3"/>
        <w:tabs>
          <w:tab w:val="left" w:pos="3306"/>
          <w:tab w:val="left" w:pos="4990"/>
          <w:tab w:val="left" w:pos="6285"/>
          <w:tab w:val="left" w:pos="7565"/>
          <w:tab w:val="left" w:pos="10908"/>
        </w:tabs>
        <w:spacing w:before="14" w:line="268" w:lineRule="auto"/>
        <w:ind w:left="1714" w:right="844" w:firstLine="566"/>
      </w:pPr>
      <w:r>
        <w:t>В</w:t>
      </w:r>
      <w:r>
        <w:rPr>
          <w:spacing w:val="80"/>
        </w:rPr>
        <w:t xml:space="preserve"> </w:t>
      </w:r>
      <w:r>
        <w:t>чѐм</w:t>
      </w:r>
      <w:r>
        <w:tab/>
      </w:r>
      <w:r>
        <w:rPr>
          <w:spacing w:val="-2"/>
        </w:rPr>
        <w:t>заключается</w:t>
      </w:r>
      <w:r>
        <w:tab/>
      </w:r>
      <w:r>
        <w:rPr>
          <w:spacing w:val="-2"/>
        </w:rPr>
        <w:t>основное</w:t>
      </w:r>
      <w:r>
        <w:tab/>
      </w:r>
      <w:r>
        <w:rPr>
          <w:spacing w:val="-2"/>
        </w:rPr>
        <w:t>различие</w:t>
      </w:r>
      <w:r>
        <w:tab/>
        <w:t>между</w:t>
      </w:r>
      <w:r>
        <w:rPr>
          <w:spacing w:val="80"/>
        </w:rPr>
        <w:t xml:space="preserve"> </w:t>
      </w:r>
      <w:r>
        <w:t>предупреждением</w:t>
      </w:r>
      <w:r>
        <w:tab/>
      </w:r>
      <w:r>
        <w:rPr>
          <w:spacing w:val="-10"/>
        </w:rPr>
        <w:t xml:space="preserve">и </w:t>
      </w:r>
      <w:r>
        <w:t>персональным замечанием?</w:t>
      </w:r>
    </w:p>
    <w:p w:rsidR="00AF41D3" w:rsidRDefault="00D917B1">
      <w:pPr>
        <w:pStyle w:val="a3"/>
        <w:tabs>
          <w:tab w:val="left" w:pos="3826"/>
          <w:tab w:val="left" w:pos="4537"/>
          <w:tab w:val="left" w:pos="5954"/>
          <w:tab w:val="left" w:pos="7370"/>
          <w:tab w:val="left" w:pos="9493"/>
        </w:tabs>
        <w:spacing w:before="13" w:line="268" w:lineRule="auto"/>
        <w:ind w:left="2410" w:right="1185" w:hanging="130"/>
      </w:pPr>
      <w:r>
        <w:rPr>
          <w:spacing w:val="-2"/>
        </w:rPr>
        <w:t>Может</w:t>
      </w:r>
      <w:r>
        <w:tab/>
      </w:r>
      <w:r>
        <w:rPr>
          <w:spacing w:val="-6"/>
        </w:rPr>
        <w:t>ли</w:t>
      </w:r>
      <w:r>
        <w:tab/>
      </w:r>
      <w:r>
        <w:rPr>
          <w:spacing w:val="-4"/>
        </w:rPr>
        <w:t>судья</w:t>
      </w:r>
      <w:r>
        <w:tab/>
      </w:r>
      <w:r>
        <w:rPr>
          <w:spacing w:val="-2"/>
        </w:rPr>
        <w:t>сделать</w:t>
      </w:r>
      <w:r>
        <w:tab/>
      </w:r>
      <w:r>
        <w:rPr>
          <w:spacing w:val="-2"/>
        </w:rPr>
        <w:t>персональное</w:t>
      </w:r>
      <w:r>
        <w:tab/>
      </w:r>
      <w:r>
        <w:rPr>
          <w:spacing w:val="-2"/>
        </w:rPr>
        <w:t>замечание игроку,</w:t>
      </w:r>
      <w:r>
        <w:tab/>
        <w:t>не получившему до этого предупреждение?</w:t>
      </w:r>
    </w:p>
    <w:p w:rsidR="00AF41D3" w:rsidRDefault="00D917B1">
      <w:pPr>
        <w:pStyle w:val="a3"/>
        <w:spacing w:before="14"/>
        <w:ind w:left="2271"/>
      </w:pPr>
      <w:r>
        <w:t>В</w:t>
      </w:r>
      <w:r>
        <w:rPr>
          <w:spacing w:val="-10"/>
        </w:rPr>
        <w:t xml:space="preserve"> </w:t>
      </w:r>
      <w:r>
        <w:t>каких</w:t>
      </w:r>
      <w:r>
        <w:rPr>
          <w:spacing w:val="-10"/>
        </w:rPr>
        <w:t xml:space="preserve"> </w:t>
      </w:r>
      <w:r>
        <w:t>случаях</w:t>
      </w:r>
      <w:r>
        <w:rPr>
          <w:spacing w:val="-10"/>
        </w:rPr>
        <w:t xml:space="preserve"> </w:t>
      </w:r>
      <w:r>
        <w:t>применяется</w:t>
      </w:r>
      <w:r>
        <w:rPr>
          <w:spacing w:val="-5"/>
        </w:rPr>
        <w:t xml:space="preserve"> </w:t>
      </w:r>
      <w:r>
        <w:t>удаление</w:t>
      </w:r>
      <w:r>
        <w:rPr>
          <w:spacing w:val="-1"/>
        </w:rPr>
        <w:t xml:space="preserve"> </w:t>
      </w:r>
      <w:r>
        <w:rPr>
          <w:spacing w:val="-2"/>
        </w:rPr>
        <w:t>игрока?</w:t>
      </w:r>
    </w:p>
    <w:p w:rsidR="00AF41D3" w:rsidRDefault="00D917B1">
      <w:pPr>
        <w:pStyle w:val="a3"/>
        <w:spacing w:before="52" w:line="268" w:lineRule="auto"/>
        <w:ind w:left="1714" w:firstLine="566"/>
      </w:pPr>
      <w:r>
        <w:t>Разрешается</w:t>
      </w:r>
      <w:r>
        <w:rPr>
          <w:spacing w:val="80"/>
        </w:rPr>
        <w:t xml:space="preserve"> </w:t>
      </w:r>
      <w:r>
        <w:t>ли</w:t>
      </w:r>
      <w:r>
        <w:rPr>
          <w:spacing w:val="80"/>
        </w:rPr>
        <w:t xml:space="preserve"> </w:t>
      </w:r>
      <w:r>
        <w:t>включать</w:t>
      </w:r>
      <w:r>
        <w:rPr>
          <w:spacing w:val="80"/>
        </w:rPr>
        <w:t xml:space="preserve"> </w:t>
      </w:r>
      <w:r>
        <w:t>в</w:t>
      </w:r>
      <w:r>
        <w:rPr>
          <w:spacing w:val="80"/>
        </w:rPr>
        <w:t xml:space="preserve"> </w:t>
      </w:r>
      <w:r>
        <w:t>состав</w:t>
      </w:r>
      <w:r>
        <w:rPr>
          <w:spacing w:val="80"/>
        </w:rPr>
        <w:t xml:space="preserve"> </w:t>
      </w:r>
      <w:r>
        <w:t>команды</w:t>
      </w:r>
      <w:r>
        <w:rPr>
          <w:spacing w:val="80"/>
        </w:rPr>
        <w:t xml:space="preserve"> </w:t>
      </w:r>
      <w:r>
        <w:t>игрока,</w:t>
      </w:r>
      <w:r>
        <w:rPr>
          <w:spacing w:val="80"/>
        </w:rPr>
        <w:t xml:space="preserve"> </w:t>
      </w:r>
      <w:r>
        <w:t>не</w:t>
      </w:r>
      <w:r>
        <w:rPr>
          <w:spacing w:val="80"/>
        </w:rPr>
        <w:t xml:space="preserve"> </w:t>
      </w:r>
      <w:r>
        <w:t>имеющего</w:t>
      </w:r>
      <w:r>
        <w:rPr>
          <w:spacing w:val="80"/>
        </w:rPr>
        <w:t xml:space="preserve"> </w:t>
      </w:r>
      <w:r>
        <w:t>разрешения врача о допуске к соревнованиям?</w:t>
      </w:r>
    </w:p>
    <w:p w:rsidR="00AF41D3" w:rsidRDefault="00AF41D3">
      <w:pPr>
        <w:pStyle w:val="a3"/>
        <w:spacing w:before="85"/>
      </w:pPr>
    </w:p>
    <w:p w:rsidR="00AF41D3" w:rsidRDefault="00D917B1">
      <w:pPr>
        <w:pStyle w:val="1"/>
        <w:ind w:left="2271"/>
      </w:pPr>
      <w:r>
        <w:t>Возраст</w:t>
      </w:r>
      <w:r>
        <w:rPr>
          <w:spacing w:val="-9"/>
        </w:rPr>
        <w:t xml:space="preserve"> </w:t>
      </w:r>
      <w:r>
        <w:rPr>
          <w:spacing w:val="-2"/>
        </w:rPr>
        <w:t>игроков.</w:t>
      </w:r>
    </w:p>
    <w:p w:rsidR="00AF41D3" w:rsidRDefault="00D917B1">
      <w:pPr>
        <w:pStyle w:val="a3"/>
        <w:spacing w:before="33"/>
        <w:ind w:left="2271"/>
      </w:pPr>
      <w:r>
        <w:t>На</w:t>
      </w:r>
      <w:r>
        <w:rPr>
          <w:spacing w:val="-9"/>
        </w:rPr>
        <w:t xml:space="preserve"> </w:t>
      </w:r>
      <w:r>
        <w:t>какие</w:t>
      </w:r>
      <w:r>
        <w:rPr>
          <w:spacing w:val="-8"/>
        </w:rPr>
        <w:t xml:space="preserve"> </w:t>
      </w:r>
      <w:r>
        <w:t>возрастные</w:t>
      </w:r>
      <w:r>
        <w:rPr>
          <w:spacing w:val="-8"/>
        </w:rPr>
        <w:t xml:space="preserve"> </w:t>
      </w:r>
      <w:r>
        <w:t>группы</w:t>
      </w:r>
      <w:r>
        <w:rPr>
          <w:spacing w:val="-9"/>
        </w:rPr>
        <w:t xml:space="preserve"> </w:t>
      </w:r>
      <w:r>
        <w:t>делятся</w:t>
      </w:r>
      <w:r>
        <w:rPr>
          <w:spacing w:val="-7"/>
        </w:rPr>
        <w:t xml:space="preserve"> </w:t>
      </w:r>
      <w:r>
        <w:t>участники</w:t>
      </w:r>
      <w:r>
        <w:rPr>
          <w:spacing w:val="-9"/>
        </w:rPr>
        <w:t xml:space="preserve"> </w:t>
      </w:r>
      <w:r>
        <w:rPr>
          <w:spacing w:val="-2"/>
        </w:rPr>
        <w:t>соревнований?</w:t>
      </w:r>
    </w:p>
    <w:p w:rsidR="00AF41D3" w:rsidRDefault="00AF41D3">
      <w:pPr>
        <w:pStyle w:val="a3"/>
        <w:spacing w:before="124"/>
      </w:pPr>
    </w:p>
    <w:p w:rsidR="00AF41D3" w:rsidRDefault="00D917B1">
      <w:pPr>
        <w:pStyle w:val="1"/>
        <w:ind w:left="2271"/>
      </w:pPr>
      <w:r>
        <w:t>Костюм</w:t>
      </w:r>
      <w:r>
        <w:rPr>
          <w:spacing w:val="-8"/>
        </w:rPr>
        <w:t xml:space="preserve"> </w:t>
      </w:r>
      <w:r>
        <w:rPr>
          <w:spacing w:val="-2"/>
        </w:rPr>
        <w:t>игроков.</w:t>
      </w:r>
    </w:p>
    <w:p w:rsidR="00AF41D3" w:rsidRDefault="00D917B1">
      <w:pPr>
        <w:pStyle w:val="a3"/>
        <w:spacing w:before="34"/>
        <w:ind w:left="2271"/>
      </w:pPr>
      <w:r>
        <w:t>Каким</w:t>
      </w:r>
      <w:r>
        <w:rPr>
          <w:spacing w:val="-6"/>
        </w:rPr>
        <w:t xml:space="preserve"> </w:t>
      </w:r>
      <w:r>
        <w:t>должен</w:t>
      </w:r>
      <w:r>
        <w:rPr>
          <w:spacing w:val="-7"/>
        </w:rPr>
        <w:t xml:space="preserve"> </w:t>
      </w:r>
      <w:r>
        <w:t>быть</w:t>
      </w:r>
      <w:r>
        <w:rPr>
          <w:spacing w:val="-8"/>
        </w:rPr>
        <w:t xml:space="preserve"> </w:t>
      </w:r>
      <w:r>
        <w:t>костюм</w:t>
      </w:r>
      <w:r>
        <w:rPr>
          <w:spacing w:val="-5"/>
        </w:rPr>
        <w:t xml:space="preserve"> </w:t>
      </w:r>
      <w:r>
        <w:rPr>
          <w:spacing w:val="-2"/>
        </w:rPr>
        <w:t>игрока?</w:t>
      </w:r>
    </w:p>
    <w:p w:rsidR="00AF41D3" w:rsidRDefault="00D917B1">
      <w:pPr>
        <w:pStyle w:val="a3"/>
        <w:spacing w:before="53"/>
        <w:ind w:left="2271"/>
      </w:pPr>
      <w:r>
        <w:t>Разрешается</w:t>
      </w:r>
      <w:r>
        <w:rPr>
          <w:spacing w:val="-7"/>
        </w:rPr>
        <w:t xml:space="preserve"> </w:t>
      </w:r>
      <w:r>
        <w:t>ли</w:t>
      </w:r>
      <w:r>
        <w:rPr>
          <w:spacing w:val="-9"/>
        </w:rPr>
        <w:t xml:space="preserve"> </w:t>
      </w:r>
      <w:r>
        <w:t>игрокам</w:t>
      </w:r>
      <w:r>
        <w:rPr>
          <w:spacing w:val="-6"/>
        </w:rPr>
        <w:t xml:space="preserve"> </w:t>
      </w:r>
      <w:r>
        <w:t>выступать</w:t>
      </w:r>
      <w:r>
        <w:rPr>
          <w:spacing w:val="-11"/>
        </w:rPr>
        <w:t xml:space="preserve"> </w:t>
      </w:r>
      <w:r>
        <w:t>без</w:t>
      </w:r>
      <w:r>
        <w:rPr>
          <w:spacing w:val="-7"/>
        </w:rPr>
        <w:t xml:space="preserve"> </w:t>
      </w:r>
      <w:r>
        <w:rPr>
          <w:spacing w:val="-2"/>
        </w:rPr>
        <w:t>обуви?</w:t>
      </w:r>
    </w:p>
    <w:p w:rsidR="00AF41D3" w:rsidRDefault="00D917B1">
      <w:pPr>
        <w:pStyle w:val="a3"/>
        <w:spacing w:before="52"/>
        <w:ind w:left="2271"/>
      </w:pPr>
      <w:r>
        <w:t>Разрешается</w:t>
      </w:r>
      <w:r>
        <w:rPr>
          <w:spacing w:val="-8"/>
        </w:rPr>
        <w:t xml:space="preserve"> </w:t>
      </w:r>
      <w:r>
        <w:t>ли</w:t>
      </w:r>
      <w:r>
        <w:rPr>
          <w:spacing w:val="-8"/>
        </w:rPr>
        <w:t xml:space="preserve"> </w:t>
      </w:r>
      <w:r>
        <w:t>игрокам</w:t>
      </w:r>
      <w:r>
        <w:rPr>
          <w:spacing w:val="-7"/>
        </w:rPr>
        <w:t xml:space="preserve"> </w:t>
      </w:r>
      <w:r>
        <w:t>выступать</w:t>
      </w:r>
      <w:r>
        <w:rPr>
          <w:spacing w:val="-7"/>
        </w:rPr>
        <w:t xml:space="preserve"> </w:t>
      </w:r>
      <w:r>
        <w:t>в</w:t>
      </w:r>
      <w:r>
        <w:rPr>
          <w:spacing w:val="-9"/>
        </w:rPr>
        <w:t xml:space="preserve"> </w:t>
      </w:r>
      <w:r>
        <w:t>головных</w:t>
      </w:r>
      <w:r>
        <w:rPr>
          <w:spacing w:val="-9"/>
        </w:rPr>
        <w:t xml:space="preserve"> </w:t>
      </w:r>
      <w:r>
        <w:rPr>
          <w:spacing w:val="-2"/>
        </w:rPr>
        <w:t>уборах?</w:t>
      </w:r>
    </w:p>
    <w:p w:rsidR="00AF41D3" w:rsidRDefault="00D917B1">
      <w:pPr>
        <w:pStyle w:val="a3"/>
        <w:spacing w:before="52"/>
        <w:ind w:left="2271"/>
      </w:pPr>
      <w:r>
        <w:t>Какие</w:t>
      </w:r>
      <w:r>
        <w:rPr>
          <w:spacing w:val="-6"/>
        </w:rPr>
        <w:t xml:space="preserve"> </w:t>
      </w:r>
      <w:r>
        <w:t>предметы</w:t>
      </w:r>
      <w:r>
        <w:rPr>
          <w:spacing w:val="-6"/>
        </w:rPr>
        <w:t xml:space="preserve"> </w:t>
      </w:r>
      <w:r>
        <w:t>должны</w:t>
      </w:r>
      <w:r>
        <w:rPr>
          <w:spacing w:val="-6"/>
        </w:rPr>
        <w:t xml:space="preserve"> </w:t>
      </w:r>
      <w:r>
        <w:t>быть</w:t>
      </w:r>
      <w:r>
        <w:rPr>
          <w:spacing w:val="-8"/>
        </w:rPr>
        <w:t xml:space="preserve"> </w:t>
      </w:r>
      <w:r>
        <w:t>исключены</w:t>
      </w:r>
      <w:r>
        <w:rPr>
          <w:spacing w:val="-6"/>
        </w:rPr>
        <w:t xml:space="preserve"> </w:t>
      </w:r>
      <w:r>
        <w:t>из</w:t>
      </w:r>
      <w:r>
        <w:rPr>
          <w:spacing w:val="-5"/>
        </w:rPr>
        <w:t xml:space="preserve"> </w:t>
      </w:r>
      <w:r>
        <w:t>костюма</w:t>
      </w:r>
      <w:r>
        <w:rPr>
          <w:spacing w:val="-5"/>
        </w:rPr>
        <w:t xml:space="preserve"> </w:t>
      </w:r>
      <w:r>
        <w:rPr>
          <w:spacing w:val="-2"/>
        </w:rPr>
        <w:t>игрока?</w:t>
      </w:r>
    </w:p>
    <w:p w:rsidR="00AF41D3" w:rsidRDefault="00AF41D3">
      <w:pPr>
        <w:sectPr w:rsidR="00AF41D3">
          <w:pgSz w:w="11910" w:h="16840"/>
          <w:pgMar w:top="1020" w:right="0" w:bottom="1280" w:left="0" w:header="0" w:footer="1086" w:gutter="0"/>
          <w:cols w:space="720"/>
        </w:sectPr>
      </w:pPr>
    </w:p>
    <w:p w:rsidR="00AF41D3" w:rsidRDefault="00D917B1">
      <w:pPr>
        <w:pStyle w:val="a3"/>
        <w:spacing w:before="63"/>
        <w:ind w:left="2271"/>
      </w:pPr>
      <w:r>
        <w:lastRenderedPageBreak/>
        <w:t>В</w:t>
      </w:r>
      <w:r>
        <w:rPr>
          <w:spacing w:val="-9"/>
        </w:rPr>
        <w:t xml:space="preserve"> </w:t>
      </w:r>
      <w:r>
        <w:t>какой</w:t>
      </w:r>
      <w:r>
        <w:rPr>
          <w:spacing w:val="-6"/>
        </w:rPr>
        <w:t xml:space="preserve"> </w:t>
      </w:r>
      <w:r>
        <w:t>форме</w:t>
      </w:r>
      <w:r>
        <w:rPr>
          <w:spacing w:val="-5"/>
        </w:rPr>
        <w:t xml:space="preserve"> </w:t>
      </w:r>
      <w:r>
        <w:t>должны</w:t>
      </w:r>
      <w:r>
        <w:rPr>
          <w:spacing w:val="-6"/>
        </w:rPr>
        <w:t xml:space="preserve"> </w:t>
      </w:r>
      <w:r>
        <w:t>выступать</w:t>
      </w:r>
      <w:r>
        <w:rPr>
          <w:spacing w:val="-8"/>
        </w:rPr>
        <w:t xml:space="preserve"> </w:t>
      </w:r>
      <w:r>
        <w:rPr>
          <w:spacing w:val="-2"/>
        </w:rPr>
        <w:t>команды?</w:t>
      </w:r>
    </w:p>
    <w:p w:rsidR="00AF41D3" w:rsidRDefault="00D917B1">
      <w:pPr>
        <w:pStyle w:val="a3"/>
        <w:spacing w:before="53"/>
        <w:ind w:left="2271"/>
      </w:pPr>
      <w:r>
        <w:t>Разрешается</w:t>
      </w:r>
      <w:r>
        <w:rPr>
          <w:spacing w:val="-8"/>
        </w:rPr>
        <w:t xml:space="preserve"> </w:t>
      </w:r>
      <w:r>
        <w:t>ли</w:t>
      </w:r>
      <w:r>
        <w:rPr>
          <w:spacing w:val="-10"/>
        </w:rPr>
        <w:t xml:space="preserve"> </w:t>
      </w:r>
      <w:r>
        <w:t>игрокам</w:t>
      </w:r>
      <w:r>
        <w:rPr>
          <w:spacing w:val="-7"/>
        </w:rPr>
        <w:t xml:space="preserve"> </w:t>
      </w:r>
      <w:r>
        <w:t>выступать</w:t>
      </w:r>
      <w:r>
        <w:rPr>
          <w:spacing w:val="-7"/>
        </w:rPr>
        <w:t xml:space="preserve"> </w:t>
      </w:r>
      <w:r>
        <w:t>в</w:t>
      </w:r>
      <w:r>
        <w:rPr>
          <w:spacing w:val="-11"/>
        </w:rPr>
        <w:t xml:space="preserve"> </w:t>
      </w:r>
      <w:r>
        <w:t>тренировочных</w:t>
      </w:r>
      <w:r>
        <w:rPr>
          <w:spacing w:val="-12"/>
        </w:rPr>
        <w:t xml:space="preserve"> </w:t>
      </w:r>
      <w:r>
        <w:rPr>
          <w:spacing w:val="-2"/>
        </w:rPr>
        <w:t>костюмах?</w:t>
      </w:r>
    </w:p>
    <w:p w:rsidR="00AF41D3" w:rsidRDefault="00D917B1">
      <w:pPr>
        <w:pStyle w:val="a3"/>
        <w:spacing w:before="52" w:line="268" w:lineRule="auto"/>
        <w:ind w:left="1714" w:firstLine="566"/>
      </w:pPr>
      <w:r>
        <w:t>Должна</w:t>
      </w:r>
      <w:r>
        <w:rPr>
          <w:spacing w:val="40"/>
        </w:rPr>
        <w:t xml:space="preserve"> </w:t>
      </w:r>
      <w:r>
        <w:t>ли</w:t>
      </w:r>
      <w:r>
        <w:rPr>
          <w:spacing w:val="40"/>
        </w:rPr>
        <w:t xml:space="preserve"> </w:t>
      </w:r>
      <w:r>
        <w:t>спортивная</w:t>
      </w:r>
      <w:r>
        <w:rPr>
          <w:spacing w:val="40"/>
        </w:rPr>
        <w:t xml:space="preserve"> </w:t>
      </w:r>
      <w:r>
        <w:t>форма</w:t>
      </w:r>
      <w:r>
        <w:rPr>
          <w:spacing w:val="40"/>
        </w:rPr>
        <w:t xml:space="preserve"> </w:t>
      </w:r>
      <w:r>
        <w:t>одной</w:t>
      </w:r>
      <w:r>
        <w:rPr>
          <w:spacing w:val="40"/>
        </w:rPr>
        <w:t xml:space="preserve"> </w:t>
      </w:r>
      <w:r>
        <w:t>команды</w:t>
      </w:r>
      <w:r>
        <w:rPr>
          <w:spacing w:val="40"/>
        </w:rPr>
        <w:t xml:space="preserve"> </w:t>
      </w:r>
      <w:r>
        <w:t>отличаться</w:t>
      </w:r>
      <w:r>
        <w:rPr>
          <w:spacing w:val="40"/>
        </w:rPr>
        <w:t xml:space="preserve"> </w:t>
      </w:r>
      <w:r>
        <w:t>по</w:t>
      </w:r>
      <w:r>
        <w:rPr>
          <w:spacing w:val="40"/>
        </w:rPr>
        <w:t xml:space="preserve"> </w:t>
      </w:r>
      <w:r>
        <w:t>цвету</w:t>
      </w:r>
      <w:r>
        <w:rPr>
          <w:spacing w:val="40"/>
        </w:rPr>
        <w:t xml:space="preserve"> </w:t>
      </w:r>
      <w:r>
        <w:t>от спортивной формы другой команды?</w:t>
      </w:r>
    </w:p>
    <w:p w:rsidR="00AF41D3" w:rsidRDefault="00D917B1">
      <w:pPr>
        <w:pStyle w:val="a3"/>
        <w:tabs>
          <w:tab w:val="left" w:pos="4011"/>
          <w:tab w:val="left" w:pos="4539"/>
          <w:tab w:val="left" w:pos="5599"/>
          <w:tab w:val="left" w:pos="6927"/>
          <w:tab w:val="left" w:pos="7713"/>
          <w:tab w:val="left" w:pos="8870"/>
          <w:tab w:val="left" w:pos="9852"/>
          <w:tab w:val="left" w:pos="10360"/>
        </w:tabs>
        <w:spacing w:before="14" w:line="268" w:lineRule="auto"/>
        <w:ind w:left="1714" w:right="842" w:firstLine="566"/>
      </w:pPr>
      <w:r>
        <w:rPr>
          <w:spacing w:val="-2"/>
        </w:rPr>
        <w:t>Разрешается</w:t>
      </w:r>
      <w:r>
        <w:tab/>
      </w:r>
      <w:r>
        <w:rPr>
          <w:spacing w:val="-6"/>
        </w:rPr>
        <w:t>ли</w:t>
      </w:r>
      <w:r>
        <w:tab/>
      </w:r>
      <w:r>
        <w:rPr>
          <w:spacing w:val="-2"/>
        </w:rPr>
        <w:t>игроку</w:t>
      </w:r>
      <w:r>
        <w:tab/>
      </w:r>
      <w:r>
        <w:rPr>
          <w:spacing w:val="-2"/>
        </w:rPr>
        <w:t>изменять</w:t>
      </w:r>
      <w:r>
        <w:tab/>
      </w:r>
      <w:r>
        <w:rPr>
          <w:spacing w:val="-4"/>
        </w:rPr>
        <w:t>свой</w:t>
      </w:r>
      <w:r>
        <w:tab/>
      </w:r>
      <w:r>
        <w:rPr>
          <w:spacing w:val="-2"/>
        </w:rPr>
        <w:t>личный</w:t>
      </w:r>
      <w:r>
        <w:tab/>
      </w:r>
      <w:r>
        <w:rPr>
          <w:spacing w:val="-2"/>
        </w:rPr>
        <w:t>номер</w:t>
      </w:r>
      <w:r>
        <w:tab/>
      </w:r>
      <w:r>
        <w:rPr>
          <w:spacing w:val="-6"/>
        </w:rPr>
        <w:t>во</w:t>
      </w:r>
      <w:r>
        <w:tab/>
      </w:r>
      <w:r>
        <w:rPr>
          <w:spacing w:val="-2"/>
        </w:rPr>
        <w:t>время соревнования?</w:t>
      </w:r>
    </w:p>
    <w:p w:rsidR="00AF41D3" w:rsidRDefault="00D917B1">
      <w:pPr>
        <w:pStyle w:val="a3"/>
        <w:spacing w:before="13" w:line="268" w:lineRule="auto"/>
        <w:ind w:left="1714" w:right="836" w:firstLine="566"/>
      </w:pPr>
      <w:r>
        <w:t>В</w:t>
      </w:r>
      <w:r>
        <w:rPr>
          <w:spacing w:val="34"/>
        </w:rPr>
        <w:t xml:space="preserve"> </w:t>
      </w:r>
      <w:r>
        <w:t>каком</w:t>
      </w:r>
      <w:r>
        <w:rPr>
          <w:spacing w:val="39"/>
        </w:rPr>
        <w:t xml:space="preserve"> </w:t>
      </w:r>
      <w:r>
        <w:t>прядке</w:t>
      </w:r>
      <w:r>
        <w:rPr>
          <w:spacing w:val="38"/>
        </w:rPr>
        <w:t xml:space="preserve"> </w:t>
      </w:r>
      <w:r>
        <w:t>присваиваются</w:t>
      </w:r>
      <w:r>
        <w:rPr>
          <w:spacing w:val="39"/>
        </w:rPr>
        <w:t xml:space="preserve"> </w:t>
      </w:r>
      <w:r>
        <w:t>номера</w:t>
      </w:r>
      <w:r>
        <w:rPr>
          <w:spacing w:val="40"/>
        </w:rPr>
        <w:t xml:space="preserve"> </w:t>
      </w:r>
      <w:r>
        <w:t>основным</w:t>
      </w:r>
      <w:r>
        <w:rPr>
          <w:spacing w:val="39"/>
        </w:rPr>
        <w:t xml:space="preserve"> </w:t>
      </w:r>
      <w:r>
        <w:t>и</w:t>
      </w:r>
      <w:r>
        <w:rPr>
          <w:spacing w:val="37"/>
        </w:rPr>
        <w:t xml:space="preserve"> </w:t>
      </w:r>
      <w:r>
        <w:t>запасным</w:t>
      </w:r>
      <w:r>
        <w:rPr>
          <w:spacing w:val="39"/>
        </w:rPr>
        <w:t xml:space="preserve"> </w:t>
      </w:r>
      <w:r>
        <w:t>игрокам каждой команды?</w:t>
      </w:r>
    </w:p>
    <w:p w:rsidR="00AF41D3" w:rsidRDefault="00D917B1">
      <w:pPr>
        <w:pStyle w:val="a3"/>
        <w:spacing w:before="14"/>
        <w:ind w:left="2271"/>
      </w:pPr>
      <w:r>
        <w:t>Какой</w:t>
      </w:r>
      <w:r>
        <w:rPr>
          <w:spacing w:val="-9"/>
        </w:rPr>
        <w:t xml:space="preserve"> </w:t>
      </w:r>
      <w:r>
        <w:t>отличительный</w:t>
      </w:r>
      <w:r>
        <w:rPr>
          <w:spacing w:val="-9"/>
        </w:rPr>
        <w:t xml:space="preserve"> </w:t>
      </w:r>
      <w:r>
        <w:t>знак</w:t>
      </w:r>
      <w:r>
        <w:rPr>
          <w:spacing w:val="-8"/>
        </w:rPr>
        <w:t xml:space="preserve"> </w:t>
      </w:r>
      <w:r>
        <w:t>должен</w:t>
      </w:r>
      <w:r>
        <w:rPr>
          <w:spacing w:val="-9"/>
        </w:rPr>
        <w:t xml:space="preserve"> </w:t>
      </w:r>
      <w:r>
        <w:t>иметь</w:t>
      </w:r>
      <w:r>
        <w:rPr>
          <w:spacing w:val="-10"/>
        </w:rPr>
        <w:t xml:space="preserve"> </w:t>
      </w:r>
      <w:r>
        <w:t>капитан</w:t>
      </w:r>
      <w:r>
        <w:rPr>
          <w:spacing w:val="-9"/>
        </w:rPr>
        <w:t xml:space="preserve"> </w:t>
      </w:r>
      <w:r>
        <w:rPr>
          <w:spacing w:val="-2"/>
        </w:rPr>
        <w:t>команды?</w:t>
      </w:r>
    </w:p>
    <w:p w:rsidR="00AF41D3" w:rsidRDefault="00AF41D3">
      <w:pPr>
        <w:pStyle w:val="a3"/>
        <w:spacing w:before="124"/>
      </w:pPr>
    </w:p>
    <w:p w:rsidR="00AF41D3" w:rsidRDefault="00D917B1">
      <w:pPr>
        <w:pStyle w:val="1"/>
        <w:ind w:left="2271"/>
      </w:pPr>
      <w:r>
        <w:t>Состав</w:t>
      </w:r>
      <w:r>
        <w:rPr>
          <w:spacing w:val="-9"/>
        </w:rPr>
        <w:t xml:space="preserve"> </w:t>
      </w:r>
      <w:r>
        <w:t>команды</w:t>
      </w:r>
      <w:r>
        <w:rPr>
          <w:spacing w:val="-7"/>
        </w:rPr>
        <w:t xml:space="preserve"> </w:t>
      </w:r>
      <w:r>
        <w:t>и</w:t>
      </w:r>
      <w:r>
        <w:rPr>
          <w:spacing w:val="-12"/>
        </w:rPr>
        <w:t xml:space="preserve"> </w:t>
      </w:r>
      <w:r>
        <w:t>расстановка</w:t>
      </w:r>
      <w:r>
        <w:rPr>
          <w:spacing w:val="-6"/>
        </w:rPr>
        <w:t xml:space="preserve"> </w:t>
      </w:r>
      <w:r>
        <w:rPr>
          <w:spacing w:val="-2"/>
        </w:rPr>
        <w:t>игроков.</w:t>
      </w:r>
    </w:p>
    <w:p w:rsidR="00AF41D3" w:rsidRDefault="00D917B1">
      <w:pPr>
        <w:pStyle w:val="a3"/>
        <w:spacing w:before="38"/>
        <w:ind w:left="2271"/>
      </w:pPr>
      <w:r>
        <w:t>Каково</w:t>
      </w:r>
      <w:r>
        <w:rPr>
          <w:spacing w:val="-7"/>
        </w:rPr>
        <w:t xml:space="preserve"> </w:t>
      </w:r>
      <w:r>
        <w:t>число</w:t>
      </w:r>
      <w:r>
        <w:rPr>
          <w:spacing w:val="-5"/>
        </w:rPr>
        <w:t xml:space="preserve"> </w:t>
      </w:r>
      <w:r>
        <w:t>игроков</w:t>
      </w:r>
      <w:r>
        <w:rPr>
          <w:spacing w:val="-8"/>
        </w:rPr>
        <w:t xml:space="preserve"> </w:t>
      </w:r>
      <w:r>
        <w:t>в</w:t>
      </w:r>
      <w:r>
        <w:rPr>
          <w:spacing w:val="-7"/>
        </w:rPr>
        <w:t xml:space="preserve"> </w:t>
      </w:r>
      <w:r>
        <w:rPr>
          <w:spacing w:val="-2"/>
        </w:rPr>
        <w:t>команде?</w:t>
      </w:r>
    </w:p>
    <w:p w:rsidR="00AF41D3" w:rsidRDefault="00D917B1">
      <w:pPr>
        <w:pStyle w:val="a3"/>
        <w:spacing w:before="52"/>
        <w:ind w:left="2271"/>
      </w:pPr>
      <w:r>
        <w:t>Какие</w:t>
      </w:r>
      <w:r>
        <w:rPr>
          <w:spacing w:val="-6"/>
        </w:rPr>
        <w:t xml:space="preserve"> </w:t>
      </w:r>
      <w:r>
        <w:t>игроки</w:t>
      </w:r>
      <w:r>
        <w:rPr>
          <w:spacing w:val="-7"/>
        </w:rPr>
        <w:t xml:space="preserve"> </w:t>
      </w:r>
      <w:r>
        <w:t>считаются</w:t>
      </w:r>
      <w:r>
        <w:rPr>
          <w:spacing w:val="-5"/>
        </w:rPr>
        <w:t xml:space="preserve"> </w:t>
      </w:r>
      <w:r>
        <w:t>основными</w:t>
      </w:r>
      <w:r>
        <w:rPr>
          <w:spacing w:val="-7"/>
        </w:rPr>
        <w:t xml:space="preserve"> </w:t>
      </w:r>
      <w:r>
        <w:t>и</w:t>
      </w:r>
      <w:r>
        <w:rPr>
          <w:spacing w:val="-7"/>
        </w:rPr>
        <w:t xml:space="preserve"> </w:t>
      </w:r>
      <w:r>
        <w:t>какие</w:t>
      </w:r>
      <w:r>
        <w:rPr>
          <w:spacing w:val="-6"/>
        </w:rPr>
        <w:t xml:space="preserve"> </w:t>
      </w:r>
      <w:r>
        <w:rPr>
          <w:spacing w:val="-2"/>
        </w:rPr>
        <w:t>запасными?</w:t>
      </w:r>
    </w:p>
    <w:p w:rsidR="00AF41D3" w:rsidRDefault="00D917B1">
      <w:pPr>
        <w:pStyle w:val="a3"/>
        <w:tabs>
          <w:tab w:val="left" w:pos="10922"/>
        </w:tabs>
        <w:spacing w:before="53" w:line="264" w:lineRule="auto"/>
        <w:ind w:left="1714" w:right="847" w:firstLine="566"/>
      </w:pPr>
      <w:r>
        <w:t>Разрешается</w:t>
      </w:r>
      <w:r>
        <w:rPr>
          <w:spacing w:val="80"/>
        </w:rPr>
        <w:t xml:space="preserve"> </w:t>
      </w:r>
      <w:r>
        <w:t>ли</w:t>
      </w:r>
      <w:r>
        <w:rPr>
          <w:spacing w:val="80"/>
        </w:rPr>
        <w:t xml:space="preserve"> </w:t>
      </w:r>
      <w:r>
        <w:t>изменять</w:t>
      </w:r>
      <w:r>
        <w:rPr>
          <w:spacing w:val="80"/>
        </w:rPr>
        <w:t xml:space="preserve"> </w:t>
      </w:r>
      <w:r>
        <w:t>состав</w:t>
      </w:r>
      <w:r>
        <w:rPr>
          <w:spacing w:val="80"/>
        </w:rPr>
        <w:t xml:space="preserve"> </w:t>
      </w:r>
      <w:r>
        <w:t>основных</w:t>
      </w:r>
      <w:r>
        <w:rPr>
          <w:spacing w:val="80"/>
        </w:rPr>
        <w:t xml:space="preserve"> </w:t>
      </w:r>
      <w:r>
        <w:t>и</w:t>
      </w:r>
      <w:r>
        <w:rPr>
          <w:spacing w:val="80"/>
        </w:rPr>
        <w:t xml:space="preserve"> </w:t>
      </w:r>
      <w:r>
        <w:t>запасных</w:t>
      </w:r>
      <w:r>
        <w:rPr>
          <w:spacing w:val="80"/>
        </w:rPr>
        <w:t xml:space="preserve"> </w:t>
      </w:r>
      <w:r>
        <w:t>игроков</w:t>
      </w:r>
      <w:r>
        <w:tab/>
      </w:r>
      <w:r>
        <w:rPr>
          <w:spacing w:val="-10"/>
        </w:rPr>
        <w:t xml:space="preserve">в </w:t>
      </w:r>
      <w:r>
        <w:t>следующей партии?</w:t>
      </w:r>
    </w:p>
    <w:p w:rsidR="00AF41D3" w:rsidRDefault="00D917B1">
      <w:pPr>
        <w:pStyle w:val="a3"/>
        <w:spacing w:before="26" w:line="264" w:lineRule="auto"/>
        <w:ind w:left="1714" w:firstLine="566"/>
      </w:pPr>
      <w:r>
        <w:t>Разрешается</w:t>
      </w:r>
      <w:r>
        <w:rPr>
          <w:spacing w:val="40"/>
        </w:rPr>
        <w:t xml:space="preserve"> </w:t>
      </w:r>
      <w:r>
        <w:t>ли</w:t>
      </w:r>
      <w:r>
        <w:rPr>
          <w:spacing w:val="40"/>
        </w:rPr>
        <w:t xml:space="preserve"> </w:t>
      </w:r>
      <w:r>
        <w:t>допускать</w:t>
      </w:r>
      <w:r>
        <w:rPr>
          <w:spacing w:val="40"/>
        </w:rPr>
        <w:t xml:space="preserve"> </w:t>
      </w:r>
      <w:r>
        <w:t>к</w:t>
      </w:r>
      <w:r>
        <w:rPr>
          <w:spacing w:val="40"/>
        </w:rPr>
        <w:t xml:space="preserve"> </w:t>
      </w:r>
      <w:r>
        <w:t>соревнованиям</w:t>
      </w:r>
      <w:r>
        <w:rPr>
          <w:spacing w:val="40"/>
        </w:rPr>
        <w:t xml:space="preserve"> </w:t>
      </w:r>
      <w:r>
        <w:t>игроков,</w:t>
      </w:r>
      <w:r>
        <w:rPr>
          <w:spacing w:val="40"/>
        </w:rPr>
        <w:t xml:space="preserve"> </w:t>
      </w:r>
      <w:r>
        <w:t>не</w:t>
      </w:r>
      <w:r>
        <w:rPr>
          <w:spacing w:val="40"/>
        </w:rPr>
        <w:t xml:space="preserve"> </w:t>
      </w:r>
      <w:r>
        <w:t>занесѐнных</w:t>
      </w:r>
      <w:r>
        <w:rPr>
          <w:spacing w:val="40"/>
        </w:rPr>
        <w:t xml:space="preserve"> </w:t>
      </w:r>
      <w:r>
        <w:t>в протокол до начала соревнований?</w:t>
      </w:r>
    </w:p>
    <w:p w:rsidR="00AF41D3" w:rsidRDefault="00D917B1">
      <w:pPr>
        <w:pStyle w:val="a3"/>
        <w:spacing w:before="22" w:line="278" w:lineRule="auto"/>
        <w:ind w:left="2271" w:right="3358"/>
      </w:pPr>
      <w:r>
        <w:t>Существует</w:t>
      </w:r>
      <w:r>
        <w:rPr>
          <w:spacing w:val="-11"/>
        </w:rPr>
        <w:t xml:space="preserve"> </w:t>
      </w:r>
      <w:r>
        <w:t>ли</w:t>
      </w:r>
      <w:r>
        <w:rPr>
          <w:spacing w:val="-10"/>
        </w:rPr>
        <w:t xml:space="preserve"> </w:t>
      </w:r>
      <w:r>
        <w:t>обязательная</w:t>
      </w:r>
      <w:r>
        <w:rPr>
          <w:spacing w:val="-8"/>
        </w:rPr>
        <w:t xml:space="preserve"> </w:t>
      </w:r>
      <w:r>
        <w:t>расстановка</w:t>
      </w:r>
      <w:r>
        <w:rPr>
          <w:spacing w:val="-9"/>
        </w:rPr>
        <w:t xml:space="preserve"> </w:t>
      </w:r>
      <w:r>
        <w:t>игроков? Как называются игроки каждой линии?</w:t>
      </w:r>
    </w:p>
    <w:p w:rsidR="00AF41D3" w:rsidRDefault="00D917B1">
      <w:pPr>
        <w:pStyle w:val="a3"/>
        <w:spacing w:before="2" w:line="283" w:lineRule="auto"/>
        <w:ind w:left="2271" w:right="3960"/>
      </w:pPr>
      <w:r>
        <w:t>Что такое взаимная расстановка игроков? Какое</w:t>
      </w:r>
      <w:r>
        <w:rPr>
          <w:spacing w:val="-6"/>
        </w:rPr>
        <w:t xml:space="preserve"> </w:t>
      </w:r>
      <w:r>
        <w:t>положение</w:t>
      </w:r>
      <w:r>
        <w:rPr>
          <w:spacing w:val="-6"/>
        </w:rPr>
        <w:t xml:space="preserve"> </w:t>
      </w:r>
      <w:r>
        <w:t>по</w:t>
      </w:r>
      <w:r>
        <w:rPr>
          <w:spacing w:val="-7"/>
        </w:rPr>
        <w:t xml:space="preserve"> </w:t>
      </w:r>
      <w:r>
        <w:t>кругу</w:t>
      </w:r>
      <w:r>
        <w:rPr>
          <w:spacing w:val="-11"/>
        </w:rPr>
        <w:t xml:space="preserve"> </w:t>
      </w:r>
      <w:r>
        <w:t>занимают</w:t>
      </w:r>
      <w:r>
        <w:rPr>
          <w:spacing w:val="-8"/>
        </w:rPr>
        <w:t xml:space="preserve"> </w:t>
      </w:r>
      <w:r>
        <w:t>игроки?</w:t>
      </w:r>
    </w:p>
    <w:p w:rsidR="00AF41D3" w:rsidRDefault="00D917B1">
      <w:pPr>
        <w:pStyle w:val="a3"/>
        <w:spacing w:line="264" w:lineRule="auto"/>
        <w:ind w:left="1714" w:right="836" w:firstLine="566"/>
      </w:pPr>
      <w:r>
        <w:t>Разрешается</w:t>
      </w:r>
      <w:r>
        <w:rPr>
          <w:spacing w:val="80"/>
        </w:rPr>
        <w:t xml:space="preserve"> </w:t>
      </w:r>
      <w:r>
        <w:t>ли</w:t>
      </w:r>
      <w:r>
        <w:rPr>
          <w:spacing w:val="80"/>
        </w:rPr>
        <w:t xml:space="preserve"> </w:t>
      </w:r>
      <w:r>
        <w:t>игрокам</w:t>
      </w:r>
      <w:r>
        <w:rPr>
          <w:spacing w:val="80"/>
        </w:rPr>
        <w:t xml:space="preserve"> </w:t>
      </w:r>
      <w:r>
        <w:t>выходить</w:t>
      </w:r>
      <w:r>
        <w:rPr>
          <w:spacing w:val="80"/>
        </w:rPr>
        <w:t xml:space="preserve"> </w:t>
      </w:r>
      <w:r>
        <w:t>за</w:t>
      </w:r>
      <w:r>
        <w:rPr>
          <w:spacing w:val="80"/>
        </w:rPr>
        <w:t xml:space="preserve"> </w:t>
      </w:r>
      <w:r>
        <w:t>пределы</w:t>
      </w:r>
      <w:r>
        <w:rPr>
          <w:spacing w:val="80"/>
        </w:rPr>
        <w:t xml:space="preserve"> </w:t>
      </w:r>
      <w:r>
        <w:t>границ</w:t>
      </w:r>
      <w:r>
        <w:rPr>
          <w:spacing w:val="80"/>
        </w:rPr>
        <w:t xml:space="preserve"> </w:t>
      </w:r>
      <w:r>
        <w:t>площадки</w:t>
      </w:r>
      <w:r>
        <w:rPr>
          <w:spacing w:val="80"/>
        </w:rPr>
        <w:t xml:space="preserve"> </w:t>
      </w:r>
      <w:r>
        <w:t>в</w:t>
      </w:r>
      <w:r>
        <w:rPr>
          <w:spacing w:val="40"/>
        </w:rPr>
        <w:t xml:space="preserve"> </w:t>
      </w:r>
      <w:r>
        <w:t>момент подачи?</w:t>
      </w:r>
    </w:p>
    <w:p w:rsidR="00AF41D3" w:rsidRDefault="00D917B1">
      <w:pPr>
        <w:pStyle w:val="a3"/>
        <w:spacing w:before="15" w:line="268" w:lineRule="auto"/>
        <w:ind w:left="1714" w:right="836" w:firstLine="566"/>
      </w:pPr>
      <w:r>
        <w:t>Каким</w:t>
      </w:r>
      <w:r>
        <w:rPr>
          <w:spacing w:val="40"/>
        </w:rPr>
        <w:t xml:space="preserve"> </w:t>
      </w:r>
      <w:r>
        <w:t>должно</w:t>
      </w:r>
      <w:r>
        <w:rPr>
          <w:spacing w:val="40"/>
        </w:rPr>
        <w:t xml:space="preserve"> </w:t>
      </w:r>
      <w:r>
        <w:t>быть</w:t>
      </w:r>
      <w:r>
        <w:rPr>
          <w:spacing w:val="40"/>
        </w:rPr>
        <w:t xml:space="preserve"> </w:t>
      </w:r>
      <w:r>
        <w:t>взаимное</w:t>
      </w:r>
      <w:r>
        <w:rPr>
          <w:spacing w:val="40"/>
        </w:rPr>
        <w:t xml:space="preserve"> </w:t>
      </w:r>
      <w:r>
        <w:t>расположение</w:t>
      </w:r>
      <w:r>
        <w:rPr>
          <w:spacing w:val="40"/>
        </w:rPr>
        <w:t xml:space="preserve"> </w:t>
      </w:r>
      <w:r>
        <w:t>игроков</w:t>
      </w:r>
      <w:r>
        <w:rPr>
          <w:spacing w:val="40"/>
        </w:rPr>
        <w:t xml:space="preserve"> </w:t>
      </w:r>
      <w:r>
        <w:t>каждой</w:t>
      </w:r>
      <w:r>
        <w:rPr>
          <w:spacing w:val="40"/>
        </w:rPr>
        <w:t xml:space="preserve"> </w:t>
      </w:r>
      <w:r>
        <w:t>линии</w:t>
      </w:r>
      <w:r>
        <w:rPr>
          <w:spacing w:val="40"/>
        </w:rPr>
        <w:t xml:space="preserve"> </w:t>
      </w:r>
      <w:r>
        <w:t>в момент выполнения подачи?</w:t>
      </w:r>
    </w:p>
    <w:p w:rsidR="00AF41D3" w:rsidRDefault="00D917B1">
      <w:pPr>
        <w:pStyle w:val="a3"/>
        <w:tabs>
          <w:tab w:val="left" w:pos="3485"/>
          <w:tab w:val="left" w:pos="4041"/>
          <w:tab w:val="left" w:pos="5753"/>
          <w:tab w:val="left" w:pos="7120"/>
          <w:tab w:val="left" w:pos="8822"/>
          <w:tab w:val="left" w:pos="9221"/>
          <w:tab w:val="left" w:pos="10425"/>
        </w:tabs>
        <w:spacing w:before="14" w:line="268" w:lineRule="auto"/>
        <w:ind w:left="1714" w:right="843" w:firstLine="566"/>
      </w:pPr>
      <w:r>
        <w:rPr>
          <w:spacing w:val="-2"/>
        </w:rPr>
        <w:t>Должна</w:t>
      </w:r>
      <w:r>
        <w:tab/>
      </w:r>
      <w:r>
        <w:rPr>
          <w:spacing w:val="-6"/>
        </w:rPr>
        <w:t>ли</w:t>
      </w:r>
      <w:r>
        <w:tab/>
      </w:r>
      <w:r>
        <w:rPr>
          <w:spacing w:val="-2"/>
        </w:rPr>
        <w:t>сохраняться</w:t>
      </w:r>
      <w:r>
        <w:tab/>
      </w:r>
      <w:r>
        <w:rPr>
          <w:spacing w:val="-2"/>
        </w:rPr>
        <w:t>взаимная</w:t>
      </w:r>
      <w:r>
        <w:tab/>
      </w:r>
      <w:r>
        <w:rPr>
          <w:spacing w:val="-2"/>
        </w:rPr>
        <w:t>расстановка</w:t>
      </w:r>
      <w:r>
        <w:tab/>
      </w:r>
      <w:r>
        <w:rPr>
          <w:spacing w:val="-10"/>
        </w:rPr>
        <w:t>в</w:t>
      </w:r>
      <w:r>
        <w:tab/>
      </w:r>
      <w:r>
        <w:rPr>
          <w:spacing w:val="-2"/>
        </w:rPr>
        <w:t>течение</w:t>
      </w:r>
      <w:r>
        <w:tab/>
      </w:r>
      <w:r>
        <w:rPr>
          <w:spacing w:val="-2"/>
        </w:rPr>
        <w:t>всего соревнования?</w:t>
      </w:r>
    </w:p>
    <w:p w:rsidR="00AF41D3" w:rsidRDefault="00D917B1">
      <w:pPr>
        <w:pStyle w:val="a3"/>
        <w:spacing w:before="13"/>
        <w:ind w:left="2271"/>
      </w:pPr>
      <w:r>
        <w:t>Разрешается</w:t>
      </w:r>
      <w:r>
        <w:rPr>
          <w:spacing w:val="-8"/>
        </w:rPr>
        <w:t xml:space="preserve"> </w:t>
      </w:r>
      <w:r>
        <w:t>ли</w:t>
      </w:r>
      <w:r>
        <w:rPr>
          <w:spacing w:val="-10"/>
        </w:rPr>
        <w:t xml:space="preserve"> </w:t>
      </w:r>
      <w:r>
        <w:t>изменять</w:t>
      </w:r>
      <w:r>
        <w:rPr>
          <w:spacing w:val="-11"/>
        </w:rPr>
        <w:t xml:space="preserve"> </w:t>
      </w:r>
      <w:r>
        <w:t>взаимную</w:t>
      </w:r>
      <w:r>
        <w:rPr>
          <w:spacing w:val="-10"/>
        </w:rPr>
        <w:t xml:space="preserve"> </w:t>
      </w:r>
      <w:r>
        <w:rPr>
          <w:spacing w:val="-2"/>
        </w:rPr>
        <w:t>расстановку?</w:t>
      </w:r>
    </w:p>
    <w:p w:rsidR="00AF41D3" w:rsidRDefault="00AF41D3">
      <w:pPr>
        <w:pStyle w:val="a3"/>
        <w:spacing w:before="124"/>
      </w:pPr>
    </w:p>
    <w:p w:rsidR="00AF41D3" w:rsidRDefault="00D917B1">
      <w:pPr>
        <w:pStyle w:val="1"/>
        <w:ind w:left="2271"/>
      </w:pPr>
      <w:r>
        <w:t>Счѐт</w:t>
      </w:r>
      <w:r>
        <w:rPr>
          <w:spacing w:val="-8"/>
        </w:rPr>
        <w:t xml:space="preserve"> </w:t>
      </w:r>
      <w:r>
        <w:t>и</w:t>
      </w:r>
      <w:r>
        <w:rPr>
          <w:spacing w:val="-8"/>
        </w:rPr>
        <w:t xml:space="preserve"> </w:t>
      </w:r>
      <w:r>
        <w:t>результат</w:t>
      </w:r>
      <w:r>
        <w:rPr>
          <w:spacing w:val="-8"/>
        </w:rPr>
        <w:t xml:space="preserve"> </w:t>
      </w:r>
      <w:r>
        <w:rPr>
          <w:spacing w:val="-4"/>
        </w:rPr>
        <w:t>игры.</w:t>
      </w:r>
    </w:p>
    <w:p w:rsidR="00AF41D3" w:rsidRDefault="00D917B1">
      <w:pPr>
        <w:pStyle w:val="a3"/>
        <w:spacing w:before="34"/>
        <w:ind w:left="2271"/>
      </w:pPr>
      <w:r>
        <w:t>В</w:t>
      </w:r>
      <w:r>
        <w:rPr>
          <w:spacing w:val="-9"/>
        </w:rPr>
        <w:t xml:space="preserve"> </w:t>
      </w:r>
      <w:r>
        <w:t>каких</w:t>
      </w:r>
      <w:r>
        <w:rPr>
          <w:spacing w:val="-10"/>
        </w:rPr>
        <w:t xml:space="preserve"> </w:t>
      </w:r>
      <w:r>
        <w:t>случаях</w:t>
      </w:r>
      <w:r>
        <w:rPr>
          <w:spacing w:val="-9"/>
        </w:rPr>
        <w:t xml:space="preserve"> </w:t>
      </w:r>
      <w:r>
        <w:t>команда</w:t>
      </w:r>
      <w:r>
        <w:rPr>
          <w:spacing w:val="-5"/>
        </w:rPr>
        <w:t xml:space="preserve"> </w:t>
      </w:r>
      <w:r>
        <w:t>проигрывает</w:t>
      </w:r>
      <w:r>
        <w:rPr>
          <w:spacing w:val="-7"/>
        </w:rPr>
        <w:t xml:space="preserve"> </w:t>
      </w:r>
      <w:r>
        <w:rPr>
          <w:spacing w:val="-2"/>
        </w:rPr>
        <w:t>очко?</w:t>
      </w:r>
    </w:p>
    <w:p w:rsidR="00AF41D3" w:rsidRDefault="00D917B1">
      <w:pPr>
        <w:pStyle w:val="a3"/>
        <w:spacing w:before="52" w:line="278" w:lineRule="auto"/>
        <w:ind w:left="2271" w:right="1045"/>
      </w:pPr>
      <w:r>
        <w:t>Сколько</w:t>
      </w:r>
      <w:r>
        <w:rPr>
          <w:spacing w:val="-4"/>
        </w:rPr>
        <w:t xml:space="preserve"> </w:t>
      </w:r>
      <w:r>
        <w:t>очков</w:t>
      </w:r>
      <w:r>
        <w:rPr>
          <w:spacing w:val="-7"/>
        </w:rPr>
        <w:t xml:space="preserve"> </w:t>
      </w:r>
      <w:r>
        <w:t>должна</w:t>
      </w:r>
      <w:r>
        <w:rPr>
          <w:spacing w:val="-5"/>
        </w:rPr>
        <w:t xml:space="preserve"> </w:t>
      </w:r>
      <w:r>
        <w:t>набрать</w:t>
      </w:r>
      <w:r>
        <w:rPr>
          <w:spacing w:val="-8"/>
        </w:rPr>
        <w:t xml:space="preserve"> </w:t>
      </w:r>
      <w:r>
        <w:t>команда</w:t>
      </w:r>
      <w:r>
        <w:rPr>
          <w:spacing w:val="-5"/>
        </w:rPr>
        <w:t xml:space="preserve"> </w:t>
      </w:r>
      <w:r>
        <w:t>для</w:t>
      </w:r>
      <w:r>
        <w:rPr>
          <w:spacing w:val="-4"/>
        </w:rPr>
        <w:t xml:space="preserve"> </w:t>
      </w:r>
      <w:r>
        <w:t>выигрыша</w:t>
      </w:r>
      <w:r>
        <w:rPr>
          <w:spacing w:val="-5"/>
        </w:rPr>
        <w:t xml:space="preserve"> </w:t>
      </w:r>
      <w:r>
        <w:t>одной</w:t>
      </w:r>
      <w:r>
        <w:rPr>
          <w:spacing w:val="-6"/>
        </w:rPr>
        <w:t xml:space="preserve"> </w:t>
      </w:r>
      <w:r>
        <w:t>партии? Из скольких партий состоит соревнование?</w:t>
      </w:r>
    </w:p>
    <w:p w:rsidR="00AF41D3" w:rsidRDefault="00D917B1">
      <w:pPr>
        <w:pStyle w:val="a3"/>
        <w:spacing w:before="2"/>
        <w:ind w:left="2271"/>
      </w:pPr>
      <w:r>
        <w:t>Когда</w:t>
      </w:r>
      <w:r>
        <w:rPr>
          <w:spacing w:val="-13"/>
        </w:rPr>
        <w:t xml:space="preserve"> </w:t>
      </w:r>
      <w:r>
        <w:t>соревнование</w:t>
      </w:r>
      <w:r>
        <w:rPr>
          <w:spacing w:val="-11"/>
        </w:rPr>
        <w:t xml:space="preserve"> </w:t>
      </w:r>
      <w:r>
        <w:t>считается</w:t>
      </w:r>
      <w:r>
        <w:rPr>
          <w:spacing w:val="-10"/>
        </w:rPr>
        <w:t xml:space="preserve"> </w:t>
      </w:r>
      <w:r>
        <w:rPr>
          <w:spacing w:val="-2"/>
        </w:rPr>
        <w:t>законченным?</w:t>
      </w:r>
    </w:p>
    <w:p w:rsidR="00AF41D3" w:rsidRDefault="00D917B1">
      <w:pPr>
        <w:pStyle w:val="a3"/>
        <w:spacing w:before="53"/>
        <w:ind w:left="2271"/>
      </w:pPr>
      <w:r>
        <w:t>Как</w:t>
      </w:r>
      <w:r>
        <w:rPr>
          <w:spacing w:val="-7"/>
        </w:rPr>
        <w:t xml:space="preserve"> </w:t>
      </w:r>
      <w:r>
        <w:t>защитать</w:t>
      </w:r>
      <w:r>
        <w:rPr>
          <w:spacing w:val="-9"/>
        </w:rPr>
        <w:t xml:space="preserve"> </w:t>
      </w:r>
      <w:r>
        <w:t>встречу,</w:t>
      </w:r>
      <w:r>
        <w:rPr>
          <w:spacing w:val="-4"/>
        </w:rPr>
        <w:t xml:space="preserve"> </w:t>
      </w:r>
      <w:r>
        <w:t>если</w:t>
      </w:r>
      <w:r>
        <w:rPr>
          <w:spacing w:val="-6"/>
        </w:rPr>
        <w:t xml:space="preserve"> </w:t>
      </w:r>
      <w:r>
        <w:t>команда</w:t>
      </w:r>
      <w:r>
        <w:rPr>
          <w:spacing w:val="-6"/>
        </w:rPr>
        <w:t xml:space="preserve"> </w:t>
      </w:r>
      <w:r>
        <w:t>не</w:t>
      </w:r>
      <w:r>
        <w:rPr>
          <w:spacing w:val="-6"/>
        </w:rPr>
        <w:t xml:space="preserve"> </w:t>
      </w:r>
      <w:r>
        <w:t>явилась</w:t>
      </w:r>
      <w:r>
        <w:rPr>
          <w:spacing w:val="-8"/>
        </w:rPr>
        <w:t xml:space="preserve"> </w:t>
      </w:r>
      <w:r>
        <w:t>на</w:t>
      </w:r>
      <w:r>
        <w:rPr>
          <w:spacing w:val="-6"/>
        </w:rPr>
        <w:t xml:space="preserve"> </w:t>
      </w:r>
      <w:r>
        <w:rPr>
          <w:spacing w:val="-2"/>
        </w:rPr>
        <w:t>соревнование?</w:t>
      </w:r>
    </w:p>
    <w:p w:rsidR="00AF41D3" w:rsidRDefault="00AF41D3">
      <w:pPr>
        <w:pStyle w:val="a3"/>
        <w:spacing w:before="124"/>
      </w:pPr>
    </w:p>
    <w:p w:rsidR="00AF41D3" w:rsidRDefault="00D917B1">
      <w:pPr>
        <w:pStyle w:val="1"/>
        <w:ind w:left="2271"/>
      </w:pPr>
      <w:r>
        <w:t>Продолжительность</w:t>
      </w:r>
      <w:r>
        <w:rPr>
          <w:spacing w:val="-8"/>
        </w:rPr>
        <w:t xml:space="preserve"> </w:t>
      </w:r>
      <w:r>
        <w:t>игры</w:t>
      </w:r>
      <w:r>
        <w:rPr>
          <w:spacing w:val="-10"/>
        </w:rPr>
        <w:t xml:space="preserve"> </w:t>
      </w:r>
      <w:r>
        <w:t>и</w:t>
      </w:r>
      <w:r>
        <w:rPr>
          <w:spacing w:val="-11"/>
        </w:rPr>
        <w:t xml:space="preserve"> </w:t>
      </w:r>
      <w:r>
        <w:t>выбор</w:t>
      </w:r>
      <w:r>
        <w:rPr>
          <w:spacing w:val="-11"/>
        </w:rPr>
        <w:t xml:space="preserve"> </w:t>
      </w:r>
      <w:r>
        <w:rPr>
          <w:spacing w:val="-2"/>
        </w:rPr>
        <w:t>сторон.</w:t>
      </w:r>
    </w:p>
    <w:p w:rsidR="00AF41D3" w:rsidRDefault="00D917B1">
      <w:pPr>
        <w:pStyle w:val="a3"/>
        <w:spacing w:before="34"/>
        <w:ind w:left="2271"/>
      </w:pPr>
      <w:r>
        <w:t>Какой</w:t>
      </w:r>
      <w:r>
        <w:rPr>
          <w:spacing w:val="-9"/>
        </w:rPr>
        <w:t xml:space="preserve"> </w:t>
      </w:r>
      <w:r>
        <w:t>команде</w:t>
      </w:r>
      <w:r>
        <w:rPr>
          <w:spacing w:val="-7"/>
        </w:rPr>
        <w:t xml:space="preserve"> </w:t>
      </w:r>
      <w:r>
        <w:t>предоставляется</w:t>
      </w:r>
      <w:r>
        <w:rPr>
          <w:spacing w:val="-7"/>
        </w:rPr>
        <w:t xml:space="preserve"> </w:t>
      </w:r>
      <w:r>
        <w:t>право</w:t>
      </w:r>
      <w:r>
        <w:rPr>
          <w:spacing w:val="-8"/>
        </w:rPr>
        <w:t xml:space="preserve"> </w:t>
      </w:r>
      <w:r>
        <w:t>выбирать</w:t>
      </w:r>
      <w:r>
        <w:rPr>
          <w:spacing w:val="-10"/>
        </w:rPr>
        <w:t xml:space="preserve"> </w:t>
      </w:r>
      <w:r>
        <w:t>стороны</w:t>
      </w:r>
      <w:r>
        <w:rPr>
          <w:spacing w:val="-9"/>
        </w:rPr>
        <w:t xml:space="preserve"> </w:t>
      </w:r>
      <w:r>
        <w:t>и</w:t>
      </w:r>
      <w:r>
        <w:rPr>
          <w:spacing w:val="-8"/>
        </w:rPr>
        <w:t xml:space="preserve"> </w:t>
      </w:r>
      <w:r>
        <w:rPr>
          <w:spacing w:val="-2"/>
        </w:rPr>
        <w:t>подачи?</w:t>
      </w:r>
    </w:p>
    <w:p w:rsidR="00AF41D3" w:rsidRDefault="00AF41D3">
      <w:pPr>
        <w:sectPr w:rsidR="00AF41D3">
          <w:pgSz w:w="11910" w:h="16840"/>
          <w:pgMar w:top="1020" w:right="0" w:bottom="1280" w:left="0" w:header="0" w:footer="1086" w:gutter="0"/>
          <w:cols w:space="720"/>
        </w:sectPr>
      </w:pPr>
    </w:p>
    <w:p w:rsidR="00AF41D3" w:rsidRDefault="00D917B1">
      <w:pPr>
        <w:pStyle w:val="a3"/>
        <w:spacing w:before="63" w:line="276" w:lineRule="auto"/>
        <w:ind w:left="2271" w:right="2226"/>
      </w:pPr>
      <w:r>
        <w:lastRenderedPageBreak/>
        <w:t>Как возобновляется игра после окончания первой партии? Как</w:t>
      </w:r>
      <w:r>
        <w:rPr>
          <w:spacing w:val="-9"/>
        </w:rPr>
        <w:t xml:space="preserve"> </w:t>
      </w:r>
      <w:r>
        <w:t>возобновляется</w:t>
      </w:r>
      <w:r>
        <w:rPr>
          <w:spacing w:val="-7"/>
        </w:rPr>
        <w:t xml:space="preserve"> </w:t>
      </w:r>
      <w:r>
        <w:t>соревнование</w:t>
      </w:r>
      <w:r>
        <w:rPr>
          <w:spacing w:val="-8"/>
        </w:rPr>
        <w:t xml:space="preserve"> </w:t>
      </w:r>
      <w:r>
        <w:t>перед</w:t>
      </w:r>
      <w:r>
        <w:rPr>
          <w:spacing w:val="-7"/>
        </w:rPr>
        <w:t xml:space="preserve"> </w:t>
      </w:r>
      <w:r>
        <w:t>решающей</w:t>
      </w:r>
      <w:r>
        <w:rPr>
          <w:spacing w:val="-9"/>
        </w:rPr>
        <w:t xml:space="preserve"> </w:t>
      </w:r>
      <w:r>
        <w:t>партией? Чем отличается решающая партия от</w:t>
      </w:r>
      <w:r>
        <w:rPr>
          <w:spacing w:val="-1"/>
        </w:rPr>
        <w:t xml:space="preserve"> </w:t>
      </w:r>
      <w:r>
        <w:t>остальных</w:t>
      </w:r>
      <w:r>
        <w:rPr>
          <w:spacing w:val="-4"/>
        </w:rPr>
        <w:t xml:space="preserve"> </w:t>
      </w:r>
      <w:r>
        <w:t>партий?</w:t>
      </w:r>
      <w:r>
        <w:rPr>
          <w:spacing w:val="-3"/>
        </w:rPr>
        <w:t xml:space="preserve"> </w:t>
      </w:r>
      <w:r>
        <w:t>Как должны расположиться игроки после смены сторон?</w:t>
      </w:r>
    </w:p>
    <w:p w:rsidR="00AF41D3" w:rsidRDefault="00AF41D3">
      <w:pPr>
        <w:pStyle w:val="a3"/>
        <w:spacing w:before="75"/>
      </w:pPr>
    </w:p>
    <w:p w:rsidR="00AF41D3" w:rsidRDefault="00D917B1">
      <w:pPr>
        <w:pStyle w:val="1"/>
        <w:ind w:left="2271"/>
      </w:pPr>
      <w:r>
        <w:t>Подача</w:t>
      </w:r>
      <w:r>
        <w:rPr>
          <w:spacing w:val="-7"/>
        </w:rPr>
        <w:t xml:space="preserve"> </w:t>
      </w:r>
      <w:r>
        <w:t>и</w:t>
      </w:r>
      <w:r>
        <w:rPr>
          <w:spacing w:val="-8"/>
        </w:rPr>
        <w:t xml:space="preserve"> </w:t>
      </w:r>
      <w:r>
        <w:t>смена</w:t>
      </w:r>
      <w:r>
        <w:rPr>
          <w:spacing w:val="-6"/>
        </w:rPr>
        <w:t xml:space="preserve"> </w:t>
      </w:r>
      <w:r>
        <w:rPr>
          <w:spacing w:val="-2"/>
        </w:rPr>
        <w:t>мест.</w:t>
      </w:r>
    </w:p>
    <w:p w:rsidR="00AF41D3" w:rsidRDefault="00D917B1">
      <w:pPr>
        <w:pStyle w:val="a3"/>
        <w:spacing w:before="33"/>
        <w:ind w:left="2271"/>
      </w:pPr>
      <w:r>
        <w:t>Что</w:t>
      </w:r>
      <w:r>
        <w:rPr>
          <w:spacing w:val="-7"/>
        </w:rPr>
        <w:t xml:space="preserve"> </w:t>
      </w:r>
      <w:r>
        <w:t>такое</w:t>
      </w:r>
      <w:r>
        <w:rPr>
          <w:spacing w:val="-5"/>
        </w:rPr>
        <w:t xml:space="preserve"> </w:t>
      </w:r>
      <w:r>
        <w:rPr>
          <w:spacing w:val="-2"/>
        </w:rPr>
        <w:t>подача?</w:t>
      </w:r>
    </w:p>
    <w:p w:rsidR="00AF41D3" w:rsidRDefault="00D917B1">
      <w:pPr>
        <w:pStyle w:val="a3"/>
        <w:spacing w:before="53"/>
        <w:ind w:left="2271"/>
      </w:pPr>
      <w:r>
        <w:t>Как</w:t>
      </w:r>
      <w:r>
        <w:rPr>
          <w:spacing w:val="-11"/>
        </w:rPr>
        <w:t xml:space="preserve"> </w:t>
      </w:r>
      <w:r>
        <w:t>производится</w:t>
      </w:r>
      <w:r>
        <w:rPr>
          <w:spacing w:val="-8"/>
        </w:rPr>
        <w:t xml:space="preserve"> </w:t>
      </w:r>
      <w:r>
        <w:rPr>
          <w:spacing w:val="-2"/>
        </w:rPr>
        <w:t>подача?</w:t>
      </w:r>
    </w:p>
    <w:p w:rsidR="00AF41D3" w:rsidRDefault="00D917B1">
      <w:pPr>
        <w:pStyle w:val="a3"/>
        <w:spacing w:before="52" w:line="278" w:lineRule="auto"/>
        <w:ind w:left="2271" w:right="3358"/>
      </w:pPr>
      <w:r>
        <w:t>Когда</w:t>
      </w:r>
      <w:r>
        <w:rPr>
          <w:spacing w:val="-13"/>
        </w:rPr>
        <w:t xml:space="preserve"> </w:t>
      </w:r>
      <w:r>
        <w:t>подача</w:t>
      </w:r>
      <w:r>
        <w:rPr>
          <w:spacing w:val="-13"/>
        </w:rPr>
        <w:t xml:space="preserve"> </w:t>
      </w:r>
      <w:r>
        <w:t>считается</w:t>
      </w:r>
      <w:r>
        <w:rPr>
          <w:spacing w:val="-13"/>
        </w:rPr>
        <w:t xml:space="preserve"> </w:t>
      </w:r>
      <w:r>
        <w:t>произведѐнной? Ограничивается ли время на подачу?</w:t>
      </w:r>
    </w:p>
    <w:p w:rsidR="00AF41D3" w:rsidRDefault="00D917B1">
      <w:pPr>
        <w:pStyle w:val="a3"/>
        <w:spacing w:before="2" w:line="278" w:lineRule="auto"/>
        <w:ind w:left="2271" w:right="4754"/>
      </w:pPr>
      <w:r>
        <w:t>Что</w:t>
      </w:r>
      <w:r>
        <w:rPr>
          <w:spacing w:val="-8"/>
        </w:rPr>
        <w:t xml:space="preserve"> </w:t>
      </w:r>
      <w:r>
        <w:t>служит</w:t>
      </w:r>
      <w:r>
        <w:rPr>
          <w:spacing w:val="-10"/>
        </w:rPr>
        <w:t xml:space="preserve"> </w:t>
      </w:r>
      <w:r>
        <w:t>сигналом</w:t>
      </w:r>
      <w:r>
        <w:rPr>
          <w:spacing w:val="-7"/>
        </w:rPr>
        <w:t xml:space="preserve"> </w:t>
      </w:r>
      <w:r>
        <w:t>на</w:t>
      </w:r>
      <w:r>
        <w:rPr>
          <w:spacing w:val="-7"/>
        </w:rPr>
        <w:t xml:space="preserve"> </w:t>
      </w:r>
      <w:r>
        <w:t>право</w:t>
      </w:r>
      <w:r>
        <w:rPr>
          <w:spacing w:val="-8"/>
        </w:rPr>
        <w:t xml:space="preserve"> </w:t>
      </w:r>
      <w:r>
        <w:t>подачи? Когда даѐтся свисток на подачу?</w:t>
      </w:r>
    </w:p>
    <w:p w:rsidR="00AF41D3" w:rsidRDefault="00D917B1">
      <w:pPr>
        <w:pStyle w:val="a3"/>
        <w:spacing w:before="3" w:line="278" w:lineRule="auto"/>
        <w:ind w:left="2271" w:right="3358"/>
      </w:pPr>
      <w:r>
        <w:t>Разрешается</w:t>
      </w:r>
      <w:r>
        <w:rPr>
          <w:spacing w:val="-5"/>
        </w:rPr>
        <w:t xml:space="preserve"> </w:t>
      </w:r>
      <w:r>
        <w:t>ли</w:t>
      </w:r>
      <w:r>
        <w:rPr>
          <w:spacing w:val="-6"/>
        </w:rPr>
        <w:t xml:space="preserve"> </w:t>
      </w:r>
      <w:r>
        <w:t>игроку</w:t>
      </w:r>
      <w:r>
        <w:rPr>
          <w:spacing w:val="-10"/>
        </w:rPr>
        <w:t xml:space="preserve"> </w:t>
      </w:r>
      <w:r>
        <w:t>производить</w:t>
      </w:r>
      <w:r>
        <w:rPr>
          <w:spacing w:val="-8"/>
        </w:rPr>
        <w:t xml:space="preserve"> </w:t>
      </w:r>
      <w:r>
        <w:t>подачу</w:t>
      </w:r>
      <w:r>
        <w:rPr>
          <w:spacing w:val="-10"/>
        </w:rPr>
        <w:t xml:space="preserve"> </w:t>
      </w:r>
      <w:r>
        <w:t>с</w:t>
      </w:r>
      <w:r>
        <w:rPr>
          <w:spacing w:val="-5"/>
        </w:rPr>
        <w:t xml:space="preserve"> </w:t>
      </w:r>
      <w:r>
        <w:t>руки? До</w:t>
      </w:r>
      <w:r>
        <w:rPr>
          <w:spacing w:val="-4"/>
        </w:rPr>
        <w:t xml:space="preserve"> </w:t>
      </w:r>
      <w:r>
        <w:t>коих</w:t>
      </w:r>
      <w:r>
        <w:rPr>
          <w:spacing w:val="-8"/>
        </w:rPr>
        <w:t xml:space="preserve"> </w:t>
      </w:r>
      <w:r>
        <w:t>пор</w:t>
      </w:r>
      <w:r>
        <w:rPr>
          <w:spacing w:val="-4"/>
        </w:rPr>
        <w:t xml:space="preserve"> </w:t>
      </w:r>
      <w:r>
        <w:t>должен</w:t>
      </w:r>
      <w:r>
        <w:rPr>
          <w:spacing w:val="-3"/>
        </w:rPr>
        <w:t xml:space="preserve"> </w:t>
      </w:r>
      <w:r>
        <w:t>подавать</w:t>
      </w:r>
      <w:r>
        <w:rPr>
          <w:spacing w:val="-5"/>
        </w:rPr>
        <w:t xml:space="preserve"> </w:t>
      </w:r>
      <w:r>
        <w:t>один</w:t>
      </w:r>
      <w:r>
        <w:rPr>
          <w:spacing w:val="-4"/>
        </w:rPr>
        <w:t xml:space="preserve"> </w:t>
      </w:r>
      <w:r>
        <w:t>и</w:t>
      </w:r>
      <w:r>
        <w:rPr>
          <w:spacing w:val="-3"/>
        </w:rPr>
        <w:t xml:space="preserve"> </w:t>
      </w:r>
      <w:r>
        <w:t>тот</w:t>
      </w:r>
      <w:r>
        <w:rPr>
          <w:spacing w:val="-1"/>
        </w:rPr>
        <w:t xml:space="preserve"> </w:t>
      </w:r>
      <w:r>
        <w:t>же</w:t>
      </w:r>
      <w:r>
        <w:rPr>
          <w:spacing w:val="-3"/>
        </w:rPr>
        <w:t xml:space="preserve"> </w:t>
      </w:r>
      <w:r>
        <w:rPr>
          <w:spacing w:val="-2"/>
        </w:rPr>
        <w:t>игрок?</w:t>
      </w:r>
    </w:p>
    <w:p w:rsidR="00AF41D3" w:rsidRDefault="00D917B1">
      <w:pPr>
        <w:pStyle w:val="a3"/>
        <w:spacing w:before="1"/>
        <w:ind w:left="2271"/>
      </w:pPr>
      <w:r>
        <w:t>Производится</w:t>
      </w:r>
      <w:r>
        <w:rPr>
          <w:spacing w:val="-4"/>
        </w:rPr>
        <w:t xml:space="preserve"> </w:t>
      </w:r>
      <w:r>
        <w:t>ли</w:t>
      </w:r>
      <w:r>
        <w:rPr>
          <w:spacing w:val="-5"/>
        </w:rPr>
        <w:t xml:space="preserve"> </w:t>
      </w:r>
      <w:r>
        <w:t>смена</w:t>
      </w:r>
      <w:r>
        <w:rPr>
          <w:spacing w:val="-4"/>
        </w:rPr>
        <w:t xml:space="preserve"> </w:t>
      </w:r>
      <w:r>
        <w:t>мест</w:t>
      </w:r>
      <w:r>
        <w:rPr>
          <w:spacing w:val="-6"/>
        </w:rPr>
        <w:t xml:space="preserve"> </w:t>
      </w:r>
      <w:r>
        <w:t>при</w:t>
      </w:r>
      <w:r>
        <w:rPr>
          <w:spacing w:val="-5"/>
        </w:rPr>
        <w:t xml:space="preserve"> </w:t>
      </w:r>
      <w:r>
        <w:t>подаче</w:t>
      </w:r>
      <w:r>
        <w:rPr>
          <w:spacing w:val="-9"/>
        </w:rPr>
        <w:t xml:space="preserve"> </w:t>
      </w:r>
      <w:r>
        <w:t>одним</w:t>
      </w:r>
      <w:r>
        <w:rPr>
          <w:spacing w:val="-4"/>
        </w:rPr>
        <w:t xml:space="preserve"> </w:t>
      </w:r>
      <w:r>
        <w:t>и</w:t>
      </w:r>
      <w:r>
        <w:rPr>
          <w:spacing w:val="-5"/>
        </w:rPr>
        <w:t xml:space="preserve"> </w:t>
      </w:r>
      <w:r>
        <w:t>те</w:t>
      </w:r>
      <w:r>
        <w:rPr>
          <w:spacing w:val="-4"/>
        </w:rPr>
        <w:t xml:space="preserve"> </w:t>
      </w:r>
      <w:r>
        <w:t>же</w:t>
      </w:r>
      <w:r>
        <w:rPr>
          <w:spacing w:val="-4"/>
        </w:rPr>
        <w:t xml:space="preserve"> </w:t>
      </w:r>
      <w:r>
        <w:rPr>
          <w:spacing w:val="-2"/>
        </w:rPr>
        <w:t>игроком?</w:t>
      </w:r>
    </w:p>
    <w:p w:rsidR="00AF41D3" w:rsidRDefault="00AF41D3">
      <w:pPr>
        <w:pStyle w:val="a3"/>
        <w:spacing w:before="124"/>
      </w:pPr>
    </w:p>
    <w:p w:rsidR="00AF41D3" w:rsidRDefault="00D917B1">
      <w:pPr>
        <w:pStyle w:val="1"/>
        <w:ind w:left="2271"/>
      </w:pPr>
      <w:r>
        <w:t>Приѐм</w:t>
      </w:r>
      <w:r>
        <w:rPr>
          <w:spacing w:val="-6"/>
        </w:rPr>
        <w:t xml:space="preserve"> </w:t>
      </w:r>
      <w:r>
        <w:t>и</w:t>
      </w:r>
      <w:r>
        <w:rPr>
          <w:spacing w:val="-9"/>
        </w:rPr>
        <w:t xml:space="preserve"> </w:t>
      </w:r>
      <w:r>
        <w:t>передача</w:t>
      </w:r>
      <w:r>
        <w:rPr>
          <w:spacing w:val="-8"/>
        </w:rPr>
        <w:t xml:space="preserve"> </w:t>
      </w:r>
      <w:r>
        <w:rPr>
          <w:spacing w:val="-4"/>
        </w:rPr>
        <w:t>мяча.</w:t>
      </w:r>
    </w:p>
    <w:p w:rsidR="00AF41D3" w:rsidRDefault="00D917B1">
      <w:pPr>
        <w:pStyle w:val="a3"/>
        <w:spacing w:before="39"/>
        <w:ind w:left="2271"/>
      </w:pPr>
      <w:r>
        <w:t>Каким</w:t>
      </w:r>
      <w:r>
        <w:rPr>
          <w:spacing w:val="-6"/>
        </w:rPr>
        <w:t xml:space="preserve"> </w:t>
      </w:r>
      <w:r>
        <w:t>способом</w:t>
      </w:r>
      <w:r>
        <w:rPr>
          <w:spacing w:val="-4"/>
        </w:rPr>
        <w:t xml:space="preserve"> </w:t>
      </w:r>
      <w:r>
        <w:t>можно</w:t>
      </w:r>
      <w:r>
        <w:rPr>
          <w:spacing w:val="-7"/>
        </w:rPr>
        <w:t xml:space="preserve"> </w:t>
      </w:r>
      <w:r>
        <w:t>ударять</w:t>
      </w:r>
      <w:r>
        <w:rPr>
          <w:spacing w:val="-8"/>
        </w:rPr>
        <w:t xml:space="preserve"> </w:t>
      </w:r>
      <w:r>
        <w:t>по</w:t>
      </w:r>
      <w:r>
        <w:rPr>
          <w:spacing w:val="-6"/>
        </w:rPr>
        <w:t xml:space="preserve"> </w:t>
      </w:r>
      <w:r>
        <w:rPr>
          <w:spacing w:val="-2"/>
        </w:rPr>
        <w:t>мячу?</w:t>
      </w:r>
    </w:p>
    <w:p w:rsidR="00AF41D3" w:rsidRDefault="00D917B1">
      <w:pPr>
        <w:pStyle w:val="a3"/>
        <w:spacing w:before="52"/>
        <w:ind w:left="2271"/>
      </w:pPr>
      <w:r>
        <w:t>В</w:t>
      </w:r>
      <w:r>
        <w:rPr>
          <w:spacing w:val="-8"/>
        </w:rPr>
        <w:t xml:space="preserve"> </w:t>
      </w:r>
      <w:r>
        <w:t>каких</w:t>
      </w:r>
      <w:r>
        <w:rPr>
          <w:spacing w:val="-9"/>
        </w:rPr>
        <w:t xml:space="preserve"> </w:t>
      </w:r>
      <w:r>
        <w:t>случаях</w:t>
      </w:r>
      <w:r>
        <w:rPr>
          <w:spacing w:val="-9"/>
        </w:rPr>
        <w:t xml:space="preserve"> </w:t>
      </w:r>
      <w:r>
        <w:t>передача</w:t>
      </w:r>
      <w:r>
        <w:rPr>
          <w:spacing w:val="-4"/>
        </w:rPr>
        <w:t xml:space="preserve"> </w:t>
      </w:r>
      <w:r>
        <w:t>считается</w:t>
      </w:r>
      <w:r>
        <w:rPr>
          <w:spacing w:val="-3"/>
        </w:rPr>
        <w:t xml:space="preserve"> </w:t>
      </w:r>
      <w:r>
        <w:t>не</w:t>
      </w:r>
      <w:r>
        <w:rPr>
          <w:spacing w:val="-5"/>
        </w:rPr>
        <w:t xml:space="preserve"> </w:t>
      </w:r>
      <w:r>
        <w:rPr>
          <w:spacing w:val="-2"/>
        </w:rPr>
        <w:t>правильной?</w:t>
      </w:r>
    </w:p>
    <w:p w:rsidR="00AF41D3" w:rsidRDefault="00D917B1">
      <w:pPr>
        <w:pStyle w:val="a3"/>
        <w:spacing w:before="53" w:line="268" w:lineRule="auto"/>
        <w:ind w:left="1714" w:right="836" w:firstLine="566"/>
      </w:pPr>
      <w:r>
        <w:t>Разрешается</w:t>
      </w:r>
      <w:r>
        <w:rPr>
          <w:spacing w:val="80"/>
        </w:rPr>
        <w:t xml:space="preserve"> </w:t>
      </w:r>
      <w:r>
        <w:t>ли</w:t>
      </w:r>
      <w:r>
        <w:rPr>
          <w:spacing w:val="80"/>
        </w:rPr>
        <w:t xml:space="preserve"> </w:t>
      </w:r>
      <w:r>
        <w:t>игроку</w:t>
      </w:r>
      <w:r>
        <w:rPr>
          <w:spacing w:val="80"/>
        </w:rPr>
        <w:t xml:space="preserve"> </w:t>
      </w:r>
      <w:r>
        <w:t>ударять</w:t>
      </w:r>
      <w:r>
        <w:rPr>
          <w:spacing w:val="79"/>
        </w:rPr>
        <w:t xml:space="preserve"> </w:t>
      </w:r>
      <w:r>
        <w:t>по</w:t>
      </w:r>
      <w:r>
        <w:rPr>
          <w:spacing w:val="80"/>
        </w:rPr>
        <w:t xml:space="preserve"> </w:t>
      </w:r>
      <w:r>
        <w:t>мячу</w:t>
      </w:r>
      <w:r>
        <w:rPr>
          <w:spacing w:val="77"/>
        </w:rPr>
        <w:t xml:space="preserve"> </w:t>
      </w:r>
      <w:r>
        <w:t>головой</w:t>
      </w:r>
      <w:r>
        <w:rPr>
          <w:spacing w:val="80"/>
        </w:rPr>
        <w:t xml:space="preserve"> </w:t>
      </w:r>
      <w:r>
        <w:t>или</w:t>
      </w:r>
      <w:r>
        <w:rPr>
          <w:spacing w:val="80"/>
        </w:rPr>
        <w:t xml:space="preserve"> </w:t>
      </w:r>
      <w:r>
        <w:t>касаться</w:t>
      </w:r>
      <w:r>
        <w:rPr>
          <w:spacing w:val="80"/>
        </w:rPr>
        <w:t xml:space="preserve"> </w:t>
      </w:r>
      <w:r>
        <w:t xml:space="preserve">мяча </w:t>
      </w:r>
      <w:r>
        <w:rPr>
          <w:spacing w:val="-2"/>
        </w:rPr>
        <w:t>телом?</w:t>
      </w:r>
    </w:p>
    <w:p w:rsidR="00AF41D3" w:rsidRDefault="00D917B1">
      <w:pPr>
        <w:pStyle w:val="a3"/>
        <w:spacing w:before="13"/>
        <w:ind w:left="2271"/>
      </w:pPr>
      <w:r>
        <w:t>Разрешается</w:t>
      </w:r>
      <w:r>
        <w:rPr>
          <w:spacing w:val="-4"/>
        </w:rPr>
        <w:t xml:space="preserve"> </w:t>
      </w:r>
      <w:r>
        <w:t>ли</w:t>
      </w:r>
      <w:r>
        <w:rPr>
          <w:spacing w:val="-6"/>
        </w:rPr>
        <w:t xml:space="preserve"> </w:t>
      </w:r>
      <w:r>
        <w:t>одному</w:t>
      </w:r>
      <w:r>
        <w:rPr>
          <w:spacing w:val="-9"/>
        </w:rPr>
        <w:t xml:space="preserve"> </w:t>
      </w:r>
      <w:r>
        <w:t>игроку</w:t>
      </w:r>
      <w:r>
        <w:rPr>
          <w:spacing w:val="-6"/>
        </w:rPr>
        <w:t xml:space="preserve"> </w:t>
      </w:r>
      <w:r>
        <w:t>ударять</w:t>
      </w:r>
      <w:r>
        <w:rPr>
          <w:spacing w:val="-3"/>
        </w:rPr>
        <w:t xml:space="preserve"> </w:t>
      </w:r>
      <w:r>
        <w:t>по</w:t>
      </w:r>
      <w:r>
        <w:rPr>
          <w:spacing w:val="-6"/>
        </w:rPr>
        <w:t xml:space="preserve"> </w:t>
      </w:r>
      <w:r>
        <w:t>мячу</w:t>
      </w:r>
      <w:r>
        <w:rPr>
          <w:spacing w:val="-9"/>
        </w:rPr>
        <w:t xml:space="preserve"> </w:t>
      </w:r>
      <w:r>
        <w:t>два</w:t>
      </w:r>
      <w:r>
        <w:rPr>
          <w:spacing w:val="-5"/>
        </w:rPr>
        <w:t xml:space="preserve"> </w:t>
      </w:r>
      <w:r>
        <w:t>раза</w:t>
      </w:r>
      <w:r>
        <w:rPr>
          <w:spacing w:val="-3"/>
        </w:rPr>
        <w:t xml:space="preserve"> </w:t>
      </w:r>
      <w:r>
        <w:rPr>
          <w:spacing w:val="-2"/>
        </w:rPr>
        <w:t>подряд?</w:t>
      </w:r>
    </w:p>
    <w:p w:rsidR="00AF41D3" w:rsidRDefault="00D917B1">
      <w:pPr>
        <w:pStyle w:val="a3"/>
        <w:spacing w:before="53" w:line="268" w:lineRule="auto"/>
        <w:ind w:left="1714" w:firstLine="566"/>
      </w:pPr>
      <w:r>
        <w:t>Сколько</w:t>
      </w:r>
      <w:r>
        <w:rPr>
          <w:spacing w:val="40"/>
        </w:rPr>
        <w:t xml:space="preserve"> </w:t>
      </w:r>
      <w:r>
        <w:t>ударов</w:t>
      </w:r>
      <w:r>
        <w:rPr>
          <w:spacing w:val="40"/>
        </w:rPr>
        <w:t xml:space="preserve"> </w:t>
      </w:r>
      <w:r>
        <w:t>даѐтся</w:t>
      </w:r>
      <w:r>
        <w:rPr>
          <w:spacing w:val="40"/>
        </w:rPr>
        <w:t xml:space="preserve"> </w:t>
      </w:r>
      <w:r>
        <w:t>команде,</w:t>
      </w:r>
      <w:r>
        <w:rPr>
          <w:spacing w:val="40"/>
        </w:rPr>
        <w:t xml:space="preserve"> </w:t>
      </w:r>
      <w:r>
        <w:t>чтобы</w:t>
      </w:r>
      <w:r>
        <w:rPr>
          <w:spacing w:val="40"/>
        </w:rPr>
        <w:t xml:space="preserve"> </w:t>
      </w:r>
      <w:r>
        <w:t>переправить</w:t>
      </w:r>
      <w:r>
        <w:rPr>
          <w:spacing w:val="40"/>
        </w:rPr>
        <w:t xml:space="preserve"> </w:t>
      </w:r>
      <w:r>
        <w:t>мяч</w:t>
      </w:r>
      <w:r>
        <w:rPr>
          <w:spacing w:val="40"/>
        </w:rPr>
        <w:t xml:space="preserve"> </w:t>
      </w:r>
      <w:r>
        <w:t>на</w:t>
      </w:r>
      <w:r>
        <w:rPr>
          <w:spacing w:val="40"/>
        </w:rPr>
        <w:t xml:space="preserve"> </w:t>
      </w:r>
      <w:r>
        <w:t>сторону</w:t>
      </w:r>
      <w:r>
        <w:rPr>
          <w:spacing w:val="80"/>
          <w:w w:val="150"/>
        </w:rPr>
        <w:t xml:space="preserve"> </w:t>
      </w:r>
      <w:r>
        <w:rPr>
          <w:spacing w:val="-2"/>
        </w:rPr>
        <w:t>соперника?</w:t>
      </w:r>
    </w:p>
    <w:p w:rsidR="00AF41D3" w:rsidRDefault="00AF41D3">
      <w:pPr>
        <w:pStyle w:val="a3"/>
        <w:spacing w:before="80"/>
      </w:pPr>
    </w:p>
    <w:p w:rsidR="00AF41D3" w:rsidRDefault="00D917B1">
      <w:pPr>
        <w:pStyle w:val="1"/>
        <w:ind w:left="2271"/>
      </w:pPr>
      <w:r>
        <w:t>Игра</w:t>
      </w:r>
      <w:r>
        <w:rPr>
          <w:spacing w:val="-7"/>
        </w:rPr>
        <w:t xml:space="preserve"> </w:t>
      </w:r>
      <w:r>
        <w:rPr>
          <w:spacing w:val="-2"/>
        </w:rPr>
        <w:t>двоих.</w:t>
      </w:r>
    </w:p>
    <w:p w:rsidR="00AF41D3" w:rsidRDefault="00D917B1">
      <w:pPr>
        <w:pStyle w:val="a3"/>
        <w:tabs>
          <w:tab w:val="left" w:pos="4006"/>
          <w:tab w:val="left" w:pos="4524"/>
          <w:tab w:val="left" w:pos="5345"/>
          <w:tab w:val="left" w:pos="6558"/>
          <w:tab w:val="left" w:pos="7513"/>
          <w:tab w:val="left" w:pos="8803"/>
          <w:tab w:val="left" w:pos="9954"/>
          <w:tab w:val="left" w:pos="10477"/>
        </w:tabs>
        <w:spacing w:before="34" w:line="268" w:lineRule="auto"/>
        <w:ind w:left="1714" w:right="839" w:firstLine="566"/>
      </w:pPr>
      <w:r>
        <w:rPr>
          <w:spacing w:val="-2"/>
        </w:rPr>
        <w:t>Разрешается</w:t>
      </w:r>
      <w:r>
        <w:tab/>
      </w:r>
      <w:r>
        <w:rPr>
          <w:spacing w:val="-6"/>
        </w:rPr>
        <w:t>ли</w:t>
      </w:r>
      <w:r>
        <w:tab/>
      </w:r>
      <w:r>
        <w:rPr>
          <w:spacing w:val="-4"/>
        </w:rPr>
        <w:t>двум</w:t>
      </w:r>
      <w:r>
        <w:tab/>
      </w:r>
      <w:r>
        <w:rPr>
          <w:spacing w:val="-2"/>
        </w:rPr>
        <w:t>игрокам</w:t>
      </w:r>
      <w:r>
        <w:tab/>
      </w:r>
      <w:r>
        <w:rPr>
          <w:spacing w:val="-2"/>
        </w:rPr>
        <w:t>одной</w:t>
      </w:r>
      <w:r>
        <w:tab/>
      </w:r>
      <w:r>
        <w:rPr>
          <w:spacing w:val="-2"/>
        </w:rPr>
        <w:t>команды</w:t>
      </w:r>
      <w:r>
        <w:tab/>
      </w:r>
      <w:r>
        <w:rPr>
          <w:spacing w:val="-2"/>
        </w:rPr>
        <w:t>ударять</w:t>
      </w:r>
      <w:r>
        <w:tab/>
      </w:r>
      <w:r>
        <w:rPr>
          <w:spacing w:val="-6"/>
        </w:rPr>
        <w:t>по</w:t>
      </w:r>
      <w:r>
        <w:tab/>
      </w:r>
      <w:r>
        <w:rPr>
          <w:spacing w:val="-4"/>
        </w:rPr>
        <w:t xml:space="preserve">мячу </w:t>
      </w:r>
      <w:r>
        <w:rPr>
          <w:spacing w:val="-2"/>
        </w:rPr>
        <w:t>одновременно?</w:t>
      </w:r>
    </w:p>
    <w:p w:rsidR="00AF41D3" w:rsidRDefault="00AF41D3">
      <w:pPr>
        <w:pStyle w:val="a3"/>
        <w:spacing w:before="36"/>
      </w:pPr>
    </w:p>
    <w:p w:rsidR="00AF41D3" w:rsidRDefault="00D917B1">
      <w:pPr>
        <w:pStyle w:val="a3"/>
        <w:spacing w:line="268" w:lineRule="auto"/>
        <w:ind w:left="1714" w:firstLine="566"/>
      </w:pPr>
      <w:r>
        <w:t>Можно</w:t>
      </w:r>
      <w:r>
        <w:rPr>
          <w:spacing w:val="80"/>
        </w:rPr>
        <w:t xml:space="preserve"> </w:t>
      </w:r>
      <w:r>
        <w:t>ли</w:t>
      </w:r>
      <w:r>
        <w:rPr>
          <w:spacing w:val="80"/>
        </w:rPr>
        <w:t xml:space="preserve"> </w:t>
      </w:r>
      <w:r>
        <w:t>поддерживать</w:t>
      </w:r>
      <w:r>
        <w:rPr>
          <w:spacing w:val="80"/>
        </w:rPr>
        <w:t xml:space="preserve"> </w:t>
      </w:r>
      <w:r>
        <w:t>игрока</w:t>
      </w:r>
      <w:r>
        <w:rPr>
          <w:spacing w:val="80"/>
        </w:rPr>
        <w:t xml:space="preserve"> </w:t>
      </w:r>
      <w:r>
        <w:t>во</w:t>
      </w:r>
      <w:r>
        <w:rPr>
          <w:spacing w:val="80"/>
        </w:rPr>
        <w:t xml:space="preserve"> </w:t>
      </w:r>
      <w:r>
        <w:t>время</w:t>
      </w:r>
      <w:r>
        <w:rPr>
          <w:spacing w:val="80"/>
        </w:rPr>
        <w:t xml:space="preserve"> </w:t>
      </w:r>
      <w:r>
        <w:t>нападающего</w:t>
      </w:r>
      <w:r>
        <w:rPr>
          <w:spacing w:val="80"/>
        </w:rPr>
        <w:t xml:space="preserve"> </w:t>
      </w:r>
      <w:r>
        <w:t>удара</w:t>
      </w:r>
      <w:r>
        <w:rPr>
          <w:spacing w:val="80"/>
        </w:rPr>
        <w:t xml:space="preserve"> </w:t>
      </w:r>
      <w:r>
        <w:t xml:space="preserve">или </w:t>
      </w:r>
      <w:r>
        <w:rPr>
          <w:spacing w:val="-2"/>
        </w:rPr>
        <w:t>блокирования?</w:t>
      </w:r>
    </w:p>
    <w:p w:rsidR="00AF41D3" w:rsidRDefault="00D917B1">
      <w:pPr>
        <w:pStyle w:val="a3"/>
        <w:spacing w:before="14" w:line="268" w:lineRule="auto"/>
        <w:ind w:left="1714" w:right="836" w:firstLine="566"/>
      </w:pPr>
      <w:r>
        <w:t>Как рассматривается случай, когда по</w:t>
      </w:r>
      <w:r>
        <w:rPr>
          <w:spacing w:val="32"/>
        </w:rPr>
        <w:t xml:space="preserve"> </w:t>
      </w:r>
      <w:r>
        <w:t>мячу, находящемуся над сеткой, ударят одновременно 2 игрока разных команд?</w:t>
      </w:r>
    </w:p>
    <w:p w:rsidR="00AF41D3" w:rsidRDefault="00D917B1">
      <w:pPr>
        <w:pStyle w:val="a3"/>
        <w:spacing w:before="13" w:line="268" w:lineRule="auto"/>
        <w:ind w:left="1714" w:right="836" w:firstLine="566"/>
      </w:pPr>
      <w:r>
        <w:t>Разрешается</w:t>
      </w:r>
      <w:r>
        <w:rPr>
          <w:spacing w:val="-1"/>
        </w:rPr>
        <w:t xml:space="preserve"> </w:t>
      </w:r>
      <w:r>
        <w:t>ли</w:t>
      </w:r>
      <w:r>
        <w:rPr>
          <w:spacing w:val="-2"/>
        </w:rPr>
        <w:t xml:space="preserve"> </w:t>
      </w:r>
      <w:r>
        <w:t>игроку, участвовавшему</w:t>
      </w:r>
      <w:r>
        <w:rPr>
          <w:spacing w:val="-2"/>
        </w:rPr>
        <w:t xml:space="preserve"> </w:t>
      </w:r>
      <w:r>
        <w:t>в</w:t>
      </w:r>
      <w:r>
        <w:rPr>
          <w:spacing w:val="-4"/>
        </w:rPr>
        <w:t xml:space="preserve"> </w:t>
      </w:r>
      <w:r>
        <w:t>одновременном</w:t>
      </w:r>
      <w:r>
        <w:rPr>
          <w:spacing w:val="-1"/>
        </w:rPr>
        <w:t xml:space="preserve"> </w:t>
      </w:r>
      <w:r>
        <w:t>касании</w:t>
      </w:r>
      <w:r>
        <w:rPr>
          <w:spacing w:val="-3"/>
        </w:rPr>
        <w:t xml:space="preserve"> </w:t>
      </w:r>
      <w:r>
        <w:t>мяча, вновь ударить по мячу?</w:t>
      </w:r>
    </w:p>
    <w:p w:rsidR="00AF41D3" w:rsidRDefault="00AF41D3">
      <w:pPr>
        <w:pStyle w:val="a3"/>
        <w:spacing w:before="85"/>
      </w:pPr>
    </w:p>
    <w:p w:rsidR="00AF41D3" w:rsidRDefault="00D917B1">
      <w:pPr>
        <w:pStyle w:val="1"/>
        <w:spacing w:before="1"/>
        <w:ind w:left="2271"/>
      </w:pPr>
      <w:r>
        <w:t>Перенос</w:t>
      </w:r>
      <w:r>
        <w:rPr>
          <w:spacing w:val="-5"/>
        </w:rPr>
        <w:t xml:space="preserve"> </w:t>
      </w:r>
      <w:r>
        <w:t>рук</w:t>
      </w:r>
      <w:r>
        <w:rPr>
          <w:spacing w:val="-8"/>
        </w:rPr>
        <w:t xml:space="preserve"> </w:t>
      </w:r>
      <w:r>
        <w:t>над</w:t>
      </w:r>
      <w:r>
        <w:rPr>
          <w:spacing w:val="-7"/>
        </w:rPr>
        <w:t xml:space="preserve"> </w:t>
      </w:r>
      <w:r>
        <w:t>сеткой</w:t>
      </w:r>
      <w:r>
        <w:rPr>
          <w:spacing w:val="-7"/>
        </w:rPr>
        <w:t xml:space="preserve"> </w:t>
      </w:r>
      <w:r>
        <w:t>и</w:t>
      </w:r>
      <w:r>
        <w:rPr>
          <w:spacing w:val="-8"/>
        </w:rPr>
        <w:t xml:space="preserve"> </w:t>
      </w:r>
      <w:r>
        <w:rPr>
          <w:spacing w:val="-2"/>
        </w:rPr>
        <w:t>блокирование.</w:t>
      </w:r>
    </w:p>
    <w:p w:rsidR="00AF41D3" w:rsidRDefault="00AF41D3">
      <w:pPr>
        <w:sectPr w:rsidR="00AF41D3">
          <w:pgSz w:w="11910" w:h="16840"/>
          <w:pgMar w:top="1020" w:right="0" w:bottom="1280" w:left="0" w:header="0" w:footer="1086" w:gutter="0"/>
          <w:cols w:space="720"/>
        </w:sectPr>
      </w:pPr>
    </w:p>
    <w:p w:rsidR="00AF41D3" w:rsidRDefault="00D917B1">
      <w:pPr>
        <w:pStyle w:val="a3"/>
        <w:spacing w:before="63" w:line="268" w:lineRule="auto"/>
        <w:ind w:left="1714" w:firstLine="566"/>
      </w:pPr>
      <w:r>
        <w:lastRenderedPageBreak/>
        <w:t>Является</w:t>
      </w:r>
      <w:r>
        <w:rPr>
          <w:spacing w:val="80"/>
        </w:rPr>
        <w:t xml:space="preserve"> </w:t>
      </w:r>
      <w:r>
        <w:t>ли</w:t>
      </w:r>
      <w:r>
        <w:rPr>
          <w:spacing w:val="80"/>
        </w:rPr>
        <w:t xml:space="preserve"> </w:t>
      </w:r>
      <w:r>
        <w:t>перенос</w:t>
      </w:r>
      <w:r>
        <w:rPr>
          <w:spacing w:val="80"/>
        </w:rPr>
        <w:t xml:space="preserve"> </w:t>
      </w:r>
      <w:r>
        <w:t>рук</w:t>
      </w:r>
      <w:r>
        <w:rPr>
          <w:spacing w:val="80"/>
        </w:rPr>
        <w:t xml:space="preserve"> </w:t>
      </w:r>
      <w:r>
        <w:t>над</w:t>
      </w:r>
      <w:r>
        <w:rPr>
          <w:spacing w:val="80"/>
        </w:rPr>
        <w:t xml:space="preserve"> </w:t>
      </w:r>
      <w:r>
        <w:t>сеткой</w:t>
      </w:r>
      <w:r>
        <w:rPr>
          <w:spacing w:val="80"/>
        </w:rPr>
        <w:t xml:space="preserve"> </w:t>
      </w:r>
      <w:r>
        <w:t>с</w:t>
      </w:r>
      <w:r>
        <w:rPr>
          <w:spacing w:val="80"/>
        </w:rPr>
        <w:t xml:space="preserve"> </w:t>
      </w:r>
      <w:r>
        <w:t>касанием</w:t>
      </w:r>
      <w:r>
        <w:rPr>
          <w:spacing w:val="80"/>
        </w:rPr>
        <w:t xml:space="preserve"> </w:t>
      </w:r>
      <w:r>
        <w:t>мяча</w:t>
      </w:r>
      <w:r>
        <w:rPr>
          <w:spacing w:val="80"/>
        </w:rPr>
        <w:t xml:space="preserve"> </w:t>
      </w:r>
      <w:r>
        <w:t>на</w:t>
      </w:r>
      <w:r>
        <w:rPr>
          <w:spacing w:val="80"/>
        </w:rPr>
        <w:t xml:space="preserve"> </w:t>
      </w:r>
      <w:r>
        <w:t>стороне</w:t>
      </w:r>
      <w:r>
        <w:rPr>
          <w:spacing w:val="80"/>
        </w:rPr>
        <w:t xml:space="preserve"> </w:t>
      </w:r>
      <w:r>
        <w:t>противника ошибкой?</w:t>
      </w:r>
    </w:p>
    <w:p w:rsidR="00AF41D3" w:rsidRDefault="00D917B1">
      <w:pPr>
        <w:pStyle w:val="a3"/>
        <w:spacing w:before="14"/>
        <w:ind w:left="2271"/>
      </w:pPr>
      <w:r>
        <w:t>Является</w:t>
      </w:r>
      <w:r>
        <w:rPr>
          <w:spacing w:val="-5"/>
        </w:rPr>
        <w:t xml:space="preserve"> </w:t>
      </w:r>
      <w:r>
        <w:t>ли</w:t>
      </w:r>
      <w:r>
        <w:rPr>
          <w:spacing w:val="-6"/>
        </w:rPr>
        <w:t xml:space="preserve"> </w:t>
      </w:r>
      <w:r>
        <w:t>перенос</w:t>
      </w:r>
      <w:r>
        <w:rPr>
          <w:spacing w:val="-5"/>
        </w:rPr>
        <w:t xml:space="preserve"> </w:t>
      </w:r>
      <w:r>
        <w:t>рук</w:t>
      </w:r>
      <w:r>
        <w:rPr>
          <w:spacing w:val="-6"/>
        </w:rPr>
        <w:t xml:space="preserve"> </w:t>
      </w:r>
      <w:r>
        <w:t>над</w:t>
      </w:r>
      <w:r>
        <w:rPr>
          <w:spacing w:val="-4"/>
        </w:rPr>
        <w:t xml:space="preserve"> </w:t>
      </w:r>
      <w:r>
        <w:t>сеткой</w:t>
      </w:r>
      <w:r>
        <w:rPr>
          <w:spacing w:val="-6"/>
        </w:rPr>
        <w:t xml:space="preserve"> </w:t>
      </w:r>
      <w:r>
        <w:t>без</w:t>
      </w:r>
      <w:r>
        <w:rPr>
          <w:spacing w:val="-10"/>
        </w:rPr>
        <w:t xml:space="preserve"> </w:t>
      </w:r>
      <w:r>
        <w:t>касания</w:t>
      </w:r>
      <w:r>
        <w:rPr>
          <w:spacing w:val="-5"/>
        </w:rPr>
        <w:t xml:space="preserve"> </w:t>
      </w:r>
      <w:r>
        <w:t>мяча</w:t>
      </w:r>
      <w:r>
        <w:rPr>
          <w:spacing w:val="-5"/>
        </w:rPr>
        <w:t xml:space="preserve"> </w:t>
      </w:r>
      <w:r>
        <w:rPr>
          <w:spacing w:val="-2"/>
        </w:rPr>
        <w:t>ошибкой?</w:t>
      </w:r>
    </w:p>
    <w:p w:rsidR="00AF41D3" w:rsidRDefault="00D917B1">
      <w:pPr>
        <w:pStyle w:val="a3"/>
        <w:spacing w:before="53" w:line="268" w:lineRule="auto"/>
        <w:ind w:left="1714" w:right="836" w:firstLine="566"/>
      </w:pPr>
      <w:r>
        <w:t>Считается</w:t>
      </w:r>
      <w:r>
        <w:rPr>
          <w:spacing w:val="40"/>
        </w:rPr>
        <w:t xml:space="preserve"> </w:t>
      </w:r>
      <w:r>
        <w:t>ли</w:t>
      </w:r>
      <w:r>
        <w:rPr>
          <w:spacing w:val="40"/>
        </w:rPr>
        <w:t xml:space="preserve"> </w:t>
      </w:r>
      <w:r>
        <w:t>ошибкой,</w:t>
      </w:r>
      <w:r>
        <w:rPr>
          <w:spacing w:val="40"/>
        </w:rPr>
        <w:t xml:space="preserve"> </w:t>
      </w:r>
      <w:r>
        <w:t>если</w:t>
      </w:r>
      <w:r>
        <w:rPr>
          <w:spacing w:val="40"/>
        </w:rPr>
        <w:t xml:space="preserve"> </w:t>
      </w:r>
      <w:r>
        <w:t>игрок</w:t>
      </w:r>
      <w:r>
        <w:rPr>
          <w:spacing w:val="40"/>
        </w:rPr>
        <w:t xml:space="preserve"> </w:t>
      </w:r>
      <w:r>
        <w:t>коснѐтся</w:t>
      </w:r>
      <w:r>
        <w:rPr>
          <w:spacing w:val="40"/>
        </w:rPr>
        <w:t xml:space="preserve"> </w:t>
      </w:r>
      <w:r>
        <w:t>мяча</w:t>
      </w:r>
      <w:r>
        <w:rPr>
          <w:spacing w:val="40"/>
        </w:rPr>
        <w:t xml:space="preserve"> </w:t>
      </w:r>
      <w:r>
        <w:t>на</w:t>
      </w:r>
      <w:r>
        <w:rPr>
          <w:spacing w:val="40"/>
        </w:rPr>
        <w:t xml:space="preserve"> </w:t>
      </w:r>
      <w:r>
        <w:t>своей</w:t>
      </w:r>
      <w:r>
        <w:rPr>
          <w:spacing w:val="40"/>
        </w:rPr>
        <w:t xml:space="preserve"> </w:t>
      </w:r>
      <w:r>
        <w:t>стороне,</w:t>
      </w:r>
      <w:r>
        <w:rPr>
          <w:spacing w:val="40"/>
        </w:rPr>
        <w:t xml:space="preserve"> </w:t>
      </w:r>
      <w:r>
        <w:t>а после удара перенесѐт руки через сетку?</w:t>
      </w:r>
    </w:p>
    <w:p w:rsidR="00AF41D3" w:rsidRDefault="00D917B1">
      <w:pPr>
        <w:pStyle w:val="a3"/>
        <w:spacing w:before="13"/>
        <w:ind w:left="2271"/>
      </w:pPr>
      <w:r>
        <w:t>Что</w:t>
      </w:r>
      <w:r>
        <w:rPr>
          <w:spacing w:val="-7"/>
        </w:rPr>
        <w:t xml:space="preserve"> </w:t>
      </w:r>
      <w:r>
        <w:t>такое</w:t>
      </w:r>
      <w:r>
        <w:rPr>
          <w:spacing w:val="-5"/>
        </w:rPr>
        <w:t xml:space="preserve"> </w:t>
      </w:r>
      <w:r>
        <w:rPr>
          <w:spacing w:val="-2"/>
        </w:rPr>
        <w:t>блокирование?</w:t>
      </w:r>
    </w:p>
    <w:p w:rsidR="00AF41D3" w:rsidRDefault="00D917B1">
      <w:pPr>
        <w:pStyle w:val="a3"/>
        <w:spacing w:before="52" w:line="278" w:lineRule="auto"/>
        <w:ind w:left="2271" w:right="4055"/>
        <w:jc w:val="both"/>
      </w:pPr>
      <w:r>
        <w:t>Кто</w:t>
      </w:r>
      <w:r>
        <w:rPr>
          <w:spacing w:val="-5"/>
        </w:rPr>
        <w:t xml:space="preserve"> </w:t>
      </w:r>
      <w:r>
        <w:t>имеет</w:t>
      </w:r>
      <w:r>
        <w:rPr>
          <w:spacing w:val="-6"/>
        </w:rPr>
        <w:t xml:space="preserve"> </w:t>
      </w:r>
      <w:r>
        <w:t>право участвовать</w:t>
      </w:r>
      <w:r>
        <w:rPr>
          <w:spacing w:val="-7"/>
        </w:rPr>
        <w:t xml:space="preserve"> </w:t>
      </w:r>
      <w:r>
        <w:t>в</w:t>
      </w:r>
      <w:r>
        <w:rPr>
          <w:spacing w:val="-6"/>
        </w:rPr>
        <w:t xml:space="preserve"> </w:t>
      </w:r>
      <w:r>
        <w:t>блокировании? Когда</w:t>
      </w:r>
      <w:r>
        <w:rPr>
          <w:spacing w:val="-13"/>
        </w:rPr>
        <w:t xml:space="preserve"> </w:t>
      </w:r>
      <w:r>
        <w:t>блокирование</w:t>
      </w:r>
      <w:r>
        <w:rPr>
          <w:spacing w:val="-13"/>
        </w:rPr>
        <w:t xml:space="preserve"> </w:t>
      </w:r>
      <w:r>
        <w:t>считается</w:t>
      </w:r>
      <w:r>
        <w:rPr>
          <w:spacing w:val="-12"/>
        </w:rPr>
        <w:t xml:space="preserve"> </w:t>
      </w:r>
      <w:r>
        <w:t>состоявшимся? Что такое групповое блокирование?</w:t>
      </w:r>
    </w:p>
    <w:p w:rsidR="00AF41D3" w:rsidRDefault="00D917B1">
      <w:pPr>
        <w:pStyle w:val="a3"/>
        <w:spacing w:before="3" w:line="268" w:lineRule="auto"/>
        <w:ind w:left="1714" w:right="849" w:firstLine="566"/>
        <w:jc w:val="both"/>
      </w:pPr>
      <w:r>
        <w:t xml:space="preserve">Сколько всего касаний мяча может сделать команда при состоявшемся </w:t>
      </w:r>
      <w:r>
        <w:rPr>
          <w:spacing w:val="-2"/>
        </w:rPr>
        <w:t>блокировании?</w:t>
      </w:r>
    </w:p>
    <w:p w:rsidR="00AF41D3" w:rsidRDefault="00D917B1">
      <w:pPr>
        <w:pStyle w:val="a3"/>
        <w:spacing w:before="14"/>
        <w:ind w:left="2271"/>
        <w:jc w:val="both"/>
      </w:pPr>
      <w:r>
        <w:t>Можно</w:t>
      </w:r>
      <w:r>
        <w:rPr>
          <w:spacing w:val="-7"/>
        </w:rPr>
        <w:t xml:space="preserve"> </w:t>
      </w:r>
      <w:r>
        <w:t>ли</w:t>
      </w:r>
      <w:r>
        <w:rPr>
          <w:spacing w:val="-6"/>
        </w:rPr>
        <w:t xml:space="preserve"> </w:t>
      </w:r>
      <w:r>
        <w:t>блокировать</w:t>
      </w:r>
      <w:r>
        <w:rPr>
          <w:spacing w:val="-8"/>
        </w:rPr>
        <w:t xml:space="preserve"> </w:t>
      </w:r>
      <w:r>
        <w:rPr>
          <w:spacing w:val="-2"/>
        </w:rPr>
        <w:t>подачу?</w:t>
      </w:r>
    </w:p>
    <w:p w:rsidR="00AF41D3" w:rsidRDefault="00AF41D3">
      <w:pPr>
        <w:pStyle w:val="a3"/>
        <w:spacing w:before="119"/>
      </w:pPr>
    </w:p>
    <w:p w:rsidR="00AF41D3" w:rsidRDefault="00D917B1">
      <w:pPr>
        <w:pStyle w:val="1"/>
        <w:ind w:left="2271"/>
      </w:pPr>
      <w:r>
        <w:t>Игра</w:t>
      </w:r>
      <w:r>
        <w:rPr>
          <w:spacing w:val="-3"/>
        </w:rPr>
        <w:t xml:space="preserve"> </w:t>
      </w:r>
      <w:r>
        <w:t>от</w:t>
      </w:r>
      <w:r>
        <w:rPr>
          <w:spacing w:val="-9"/>
        </w:rPr>
        <w:t xml:space="preserve"> </w:t>
      </w:r>
      <w:r>
        <w:rPr>
          <w:spacing w:val="-2"/>
        </w:rPr>
        <w:t>сетки.</w:t>
      </w:r>
    </w:p>
    <w:p w:rsidR="00AF41D3" w:rsidRDefault="00D917B1">
      <w:pPr>
        <w:pStyle w:val="a3"/>
        <w:spacing w:before="39"/>
        <w:ind w:left="2271"/>
      </w:pPr>
      <w:r>
        <w:t>Считается</w:t>
      </w:r>
      <w:r>
        <w:rPr>
          <w:spacing w:val="-6"/>
        </w:rPr>
        <w:t xml:space="preserve"> </w:t>
      </w:r>
      <w:r>
        <w:t>ли</w:t>
      </w:r>
      <w:r>
        <w:rPr>
          <w:spacing w:val="-8"/>
        </w:rPr>
        <w:t xml:space="preserve"> </w:t>
      </w:r>
      <w:r>
        <w:t>ошибкой,</w:t>
      </w:r>
      <w:r>
        <w:rPr>
          <w:spacing w:val="-6"/>
        </w:rPr>
        <w:t xml:space="preserve"> </w:t>
      </w:r>
      <w:r>
        <w:t>если</w:t>
      </w:r>
      <w:r>
        <w:rPr>
          <w:spacing w:val="-7"/>
        </w:rPr>
        <w:t xml:space="preserve"> </w:t>
      </w:r>
      <w:r>
        <w:t>мяч</w:t>
      </w:r>
      <w:r>
        <w:rPr>
          <w:spacing w:val="-8"/>
        </w:rPr>
        <w:t xml:space="preserve"> </w:t>
      </w:r>
      <w:r>
        <w:t>коснѐтся</w:t>
      </w:r>
      <w:r>
        <w:rPr>
          <w:spacing w:val="-5"/>
        </w:rPr>
        <w:t xml:space="preserve"> </w:t>
      </w:r>
      <w:r>
        <w:rPr>
          <w:spacing w:val="-2"/>
        </w:rPr>
        <w:t>сетки?</w:t>
      </w:r>
    </w:p>
    <w:p w:rsidR="00AF41D3" w:rsidRDefault="00D917B1">
      <w:pPr>
        <w:pStyle w:val="a3"/>
        <w:spacing w:before="52" w:line="268" w:lineRule="auto"/>
        <w:ind w:left="2281" w:hanging="10"/>
      </w:pPr>
      <w:r>
        <w:t>Как</w:t>
      </w:r>
      <w:r>
        <w:rPr>
          <w:spacing w:val="40"/>
        </w:rPr>
        <w:t xml:space="preserve"> </w:t>
      </w:r>
      <w:r>
        <w:t>рассматривается</w:t>
      </w:r>
      <w:r>
        <w:rPr>
          <w:spacing w:val="40"/>
        </w:rPr>
        <w:t xml:space="preserve"> </w:t>
      </w:r>
      <w:r>
        <w:t>касание</w:t>
      </w:r>
      <w:r>
        <w:rPr>
          <w:spacing w:val="40"/>
        </w:rPr>
        <w:t xml:space="preserve"> </w:t>
      </w:r>
      <w:r>
        <w:t>мячом</w:t>
      </w:r>
      <w:r>
        <w:rPr>
          <w:spacing w:val="40"/>
        </w:rPr>
        <w:t xml:space="preserve"> </w:t>
      </w:r>
      <w:r>
        <w:t>ограничительных</w:t>
      </w:r>
      <w:r>
        <w:rPr>
          <w:spacing w:val="40"/>
        </w:rPr>
        <w:t xml:space="preserve"> </w:t>
      </w:r>
      <w:r>
        <w:t>лент</w:t>
      </w:r>
      <w:r>
        <w:rPr>
          <w:spacing w:val="40"/>
        </w:rPr>
        <w:t xml:space="preserve"> </w:t>
      </w:r>
      <w:r>
        <w:t>на</w:t>
      </w:r>
      <w:r>
        <w:rPr>
          <w:spacing w:val="40"/>
        </w:rPr>
        <w:t xml:space="preserve"> </w:t>
      </w:r>
      <w:r>
        <w:t>сетке? Считается ли ошибкой, если игрок прикоснѐтся к сетке?</w:t>
      </w:r>
    </w:p>
    <w:p w:rsidR="00AF41D3" w:rsidRDefault="00AF41D3">
      <w:pPr>
        <w:pStyle w:val="a3"/>
        <w:spacing w:before="80"/>
      </w:pPr>
    </w:p>
    <w:p w:rsidR="00AF41D3" w:rsidRDefault="00D917B1">
      <w:pPr>
        <w:pStyle w:val="1"/>
        <w:ind w:left="2271"/>
      </w:pPr>
      <w:r>
        <w:t>Переход</w:t>
      </w:r>
      <w:r>
        <w:rPr>
          <w:spacing w:val="-9"/>
        </w:rPr>
        <w:t xml:space="preserve"> </w:t>
      </w:r>
      <w:r>
        <w:t>средней</w:t>
      </w:r>
      <w:r>
        <w:rPr>
          <w:spacing w:val="-9"/>
        </w:rPr>
        <w:t xml:space="preserve"> </w:t>
      </w:r>
      <w:r>
        <w:rPr>
          <w:spacing w:val="-2"/>
        </w:rPr>
        <w:t>линии.</w:t>
      </w:r>
    </w:p>
    <w:p w:rsidR="00AF41D3" w:rsidRDefault="00D917B1">
      <w:pPr>
        <w:pStyle w:val="a3"/>
        <w:spacing w:before="38"/>
        <w:ind w:left="2271"/>
      </w:pPr>
      <w:r>
        <w:t>Какие</w:t>
      </w:r>
      <w:r>
        <w:rPr>
          <w:spacing w:val="-9"/>
        </w:rPr>
        <w:t xml:space="preserve"> </w:t>
      </w:r>
      <w:r>
        <w:t>ограничения</w:t>
      </w:r>
      <w:r>
        <w:rPr>
          <w:spacing w:val="-8"/>
        </w:rPr>
        <w:t xml:space="preserve"> </w:t>
      </w:r>
      <w:r>
        <w:t>существуют</w:t>
      </w:r>
      <w:r>
        <w:rPr>
          <w:spacing w:val="-10"/>
        </w:rPr>
        <w:t xml:space="preserve"> </w:t>
      </w:r>
      <w:r>
        <w:t>для</w:t>
      </w:r>
      <w:r>
        <w:rPr>
          <w:spacing w:val="-8"/>
        </w:rPr>
        <w:t xml:space="preserve"> </w:t>
      </w:r>
      <w:r>
        <w:t>игроков</w:t>
      </w:r>
      <w:r>
        <w:rPr>
          <w:spacing w:val="-10"/>
        </w:rPr>
        <w:t xml:space="preserve"> </w:t>
      </w:r>
      <w:r>
        <w:t>задней</w:t>
      </w:r>
      <w:r>
        <w:rPr>
          <w:spacing w:val="-9"/>
        </w:rPr>
        <w:t xml:space="preserve"> </w:t>
      </w:r>
      <w:r>
        <w:rPr>
          <w:spacing w:val="-2"/>
        </w:rPr>
        <w:t>линии?</w:t>
      </w:r>
    </w:p>
    <w:p w:rsidR="00AF41D3" w:rsidRDefault="00D917B1">
      <w:pPr>
        <w:pStyle w:val="a3"/>
        <w:spacing w:before="58"/>
        <w:ind w:left="2257"/>
      </w:pPr>
      <w:r>
        <w:t>Разрешается</w:t>
      </w:r>
      <w:r>
        <w:rPr>
          <w:spacing w:val="-6"/>
        </w:rPr>
        <w:t xml:space="preserve"> </w:t>
      </w:r>
      <w:r>
        <w:t>ли</w:t>
      </w:r>
      <w:r>
        <w:rPr>
          <w:spacing w:val="-7"/>
        </w:rPr>
        <w:t xml:space="preserve"> </w:t>
      </w:r>
      <w:r>
        <w:t>игроку</w:t>
      </w:r>
      <w:r>
        <w:rPr>
          <w:spacing w:val="-11"/>
        </w:rPr>
        <w:t xml:space="preserve"> </w:t>
      </w:r>
      <w:r>
        <w:t>задней</w:t>
      </w:r>
      <w:r>
        <w:rPr>
          <w:spacing w:val="-8"/>
        </w:rPr>
        <w:t xml:space="preserve"> </w:t>
      </w:r>
      <w:r>
        <w:t>линии,</w:t>
      </w:r>
      <w:r>
        <w:rPr>
          <w:spacing w:val="-5"/>
        </w:rPr>
        <w:t xml:space="preserve"> </w:t>
      </w:r>
      <w:r>
        <w:t>находящемуся</w:t>
      </w:r>
      <w:r>
        <w:rPr>
          <w:spacing w:val="-6"/>
        </w:rPr>
        <w:t xml:space="preserve"> </w:t>
      </w:r>
      <w:r>
        <w:t>за</w:t>
      </w:r>
      <w:r>
        <w:rPr>
          <w:spacing w:val="-5"/>
        </w:rPr>
        <w:t xml:space="preserve"> </w:t>
      </w:r>
      <w:r>
        <w:rPr>
          <w:spacing w:val="-2"/>
        </w:rPr>
        <w:t>линией</w:t>
      </w:r>
    </w:p>
    <w:p w:rsidR="00AF41D3" w:rsidRDefault="00D917B1">
      <w:pPr>
        <w:pStyle w:val="a3"/>
        <w:spacing w:before="28" w:line="261" w:lineRule="auto"/>
        <w:ind w:left="1690"/>
      </w:pPr>
      <w:r>
        <w:t>нападения,</w:t>
      </w:r>
      <w:r>
        <w:rPr>
          <w:spacing w:val="-4"/>
        </w:rPr>
        <w:t xml:space="preserve"> </w:t>
      </w:r>
      <w:r>
        <w:t>произвести</w:t>
      </w:r>
      <w:r>
        <w:rPr>
          <w:spacing w:val="-2"/>
        </w:rPr>
        <w:t xml:space="preserve"> </w:t>
      </w:r>
      <w:r>
        <w:t>удар</w:t>
      </w:r>
      <w:r>
        <w:rPr>
          <w:spacing w:val="-6"/>
        </w:rPr>
        <w:t xml:space="preserve"> </w:t>
      </w:r>
      <w:r>
        <w:t>в</w:t>
      </w:r>
      <w:r>
        <w:rPr>
          <w:spacing w:val="-7"/>
        </w:rPr>
        <w:t xml:space="preserve"> </w:t>
      </w:r>
      <w:r>
        <w:t>прыжке</w:t>
      </w:r>
      <w:r>
        <w:rPr>
          <w:spacing w:val="-5"/>
        </w:rPr>
        <w:t xml:space="preserve"> </w:t>
      </w:r>
      <w:r>
        <w:t>и</w:t>
      </w:r>
      <w:r>
        <w:rPr>
          <w:spacing w:val="-2"/>
        </w:rPr>
        <w:t xml:space="preserve"> </w:t>
      </w:r>
      <w:r>
        <w:t>после</w:t>
      </w:r>
      <w:r>
        <w:rPr>
          <w:spacing w:val="-5"/>
        </w:rPr>
        <w:t xml:space="preserve"> </w:t>
      </w:r>
      <w:r>
        <w:t>удара</w:t>
      </w:r>
      <w:r>
        <w:rPr>
          <w:spacing w:val="-5"/>
        </w:rPr>
        <w:t xml:space="preserve"> </w:t>
      </w:r>
      <w:r>
        <w:t>приземлится</w:t>
      </w:r>
      <w:r>
        <w:rPr>
          <w:spacing w:val="-4"/>
        </w:rPr>
        <w:t xml:space="preserve"> </w:t>
      </w:r>
      <w:r>
        <w:t>в</w:t>
      </w:r>
      <w:r>
        <w:rPr>
          <w:spacing w:val="-7"/>
        </w:rPr>
        <w:t xml:space="preserve"> </w:t>
      </w:r>
      <w:r>
        <w:t xml:space="preserve">площадь </w:t>
      </w:r>
      <w:r>
        <w:rPr>
          <w:spacing w:val="-2"/>
        </w:rPr>
        <w:t>нападения?</w:t>
      </w:r>
    </w:p>
    <w:p w:rsidR="00AF41D3" w:rsidRDefault="00D917B1">
      <w:pPr>
        <w:pStyle w:val="a3"/>
        <w:spacing w:before="4"/>
        <w:ind w:left="2271"/>
      </w:pPr>
      <w:r>
        <w:t>Можно</w:t>
      </w:r>
      <w:r>
        <w:rPr>
          <w:spacing w:val="-6"/>
        </w:rPr>
        <w:t xml:space="preserve"> </w:t>
      </w:r>
      <w:r>
        <w:t>ли</w:t>
      </w:r>
      <w:r>
        <w:rPr>
          <w:spacing w:val="-6"/>
        </w:rPr>
        <w:t xml:space="preserve"> </w:t>
      </w:r>
      <w:r>
        <w:t>игроку</w:t>
      </w:r>
      <w:r>
        <w:rPr>
          <w:spacing w:val="-10"/>
        </w:rPr>
        <w:t xml:space="preserve"> </w:t>
      </w:r>
      <w:r>
        <w:t>задней</w:t>
      </w:r>
      <w:r>
        <w:rPr>
          <w:spacing w:val="-6"/>
        </w:rPr>
        <w:t xml:space="preserve"> </w:t>
      </w:r>
      <w:r>
        <w:t>зоны</w:t>
      </w:r>
      <w:r>
        <w:rPr>
          <w:spacing w:val="-5"/>
        </w:rPr>
        <w:t xml:space="preserve"> </w:t>
      </w:r>
      <w:r>
        <w:t>наступать</w:t>
      </w:r>
      <w:r>
        <w:rPr>
          <w:spacing w:val="-3"/>
        </w:rPr>
        <w:t xml:space="preserve"> </w:t>
      </w:r>
      <w:r>
        <w:t>на</w:t>
      </w:r>
      <w:r>
        <w:rPr>
          <w:spacing w:val="-5"/>
        </w:rPr>
        <w:t xml:space="preserve"> </w:t>
      </w:r>
      <w:r>
        <w:t>линию</w:t>
      </w:r>
      <w:r>
        <w:rPr>
          <w:spacing w:val="-7"/>
        </w:rPr>
        <w:t xml:space="preserve"> </w:t>
      </w:r>
      <w:r>
        <w:rPr>
          <w:spacing w:val="-2"/>
        </w:rPr>
        <w:t>нападения?</w:t>
      </w:r>
    </w:p>
    <w:p w:rsidR="00AF41D3" w:rsidRDefault="00AF41D3">
      <w:pPr>
        <w:pStyle w:val="a3"/>
        <w:spacing w:before="119"/>
      </w:pPr>
    </w:p>
    <w:p w:rsidR="00AF41D3" w:rsidRDefault="00D917B1">
      <w:pPr>
        <w:pStyle w:val="1"/>
        <w:ind w:left="2271"/>
      </w:pPr>
      <w:r>
        <w:t>Выход</w:t>
      </w:r>
      <w:r>
        <w:rPr>
          <w:spacing w:val="-6"/>
        </w:rPr>
        <w:t xml:space="preserve"> </w:t>
      </w:r>
      <w:r>
        <w:t>мяча</w:t>
      </w:r>
      <w:r>
        <w:rPr>
          <w:spacing w:val="-4"/>
        </w:rPr>
        <w:t xml:space="preserve"> </w:t>
      </w:r>
      <w:r>
        <w:t>из</w:t>
      </w:r>
      <w:r>
        <w:rPr>
          <w:spacing w:val="-5"/>
        </w:rPr>
        <w:t xml:space="preserve"> </w:t>
      </w:r>
      <w:r>
        <w:rPr>
          <w:spacing w:val="-2"/>
        </w:rPr>
        <w:t>игры.</w:t>
      </w:r>
    </w:p>
    <w:p w:rsidR="00AF41D3" w:rsidRDefault="00D917B1">
      <w:pPr>
        <w:pStyle w:val="a3"/>
        <w:spacing w:before="39"/>
        <w:ind w:left="2271"/>
      </w:pPr>
      <w:r>
        <w:t>Когда</w:t>
      </w:r>
      <w:r>
        <w:rPr>
          <w:spacing w:val="-5"/>
        </w:rPr>
        <w:t xml:space="preserve"> </w:t>
      </w:r>
      <w:r>
        <w:t>мяч</w:t>
      </w:r>
      <w:r>
        <w:rPr>
          <w:spacing w:val="-5"/>
        </w:rPr>
        <w:t xml:space="preserve"> </w:t>
      </w:r>
      <w:r>
        <w:t>выходит</w:t>
      </w:r>
      <w:r>
        <w:rPr>
          <w:spacing w:val="-6"/>
        </w:rPr>
        <w:t xml:space="preserve"> </w:t>
      </w:r>
      <w:r>
        <w:t>из</w:t>
      </w:r>
      <w:r>
        <w:rPr>
          <w:spacing w:val="-5"/>
        </w:rPr>
        <w:t xml:space="preserve"> </w:t>
      </w:r>
      <w:r>
        <w:rPr>
          <w:spacing w:val="-4"/>
        </w:rPr>
        <w:t>игры?</w:t>
      </w:r>
    </w:p>
    <w:p w:rsidR="00AF41D3" w:rsidRDefault="00D917B1">
      <w:pPr>
        <w:pStyle w:val="a3"/>
        <w:spacing w:before="52"/>
        <w:ind w:left="2271"/>
      </w:pPr>
      <w:r>
        <w:t>Какая</w:t>
      </w:r>
      <w:r>
        <w:rPr>
          <w:spacing w:val="-8"/>
        </w:rPr>
        <w:t xml:space="preserve"> </w:t>
      </w:r>
      <w:r>
        <w:t>команда</w:t>
      </w:r>
      <w:r>
        <w:rPr>
          <w:spacing w:val="-8"/>
        </w:rPr>
        <w:t xml:space="preserve"> </w:t>
      </w:r>
      <w:r>
        <w:t>считается</w:t>
      </w:r>
      <w:r>
        <w:rPr>
          <w:spacing w:val="-7"/>
        </w:rPr>
        <w:t xml:space="preserve"> </w:t>
      </w:r>
      <w:r>
        <w:t>проигравшей</w:t>
      </w:r>
      <w:r>
        <w:rPr>
          <w:spacing w:val="-9"/>
        </w:rPr>
        <w:t xml:space="preserve"> </w:t>
      </w:r>
      <w:r>
        <w:t>после</w:t>
      </w:r>
      <w:r>
        <w:rPr>
          <w:spacing w:val="-8"/>
        </w:rPr>
        <w:t xml:space="preserve"> </w:t>
      </w:r>
      <w:r>
        <w:t>приземления</w:t>
      </w:r>
      <w:r>
        <w:rPr>
          <w:spacing w:val="-8"/>
        </w:rPr>
        <w:t xml:space="preserve"> </w:t>
      </w:r>
      <w:r>
        <w:rPr>
          <w:spacing w:val="-2"/>
        </w:rPr>
        <w:t>мяча?</w:t>
      </w:r>
    </w:p>
    <w:p w:rsidR="00AF41D3" w:rsidRDefault="00AF41D3">
      <w:pPr>
        <w:pStyle w:val="a3"/>
        <w:spacing w:before="124"/>
      </w:pPr>
    </w:p>
    <w:p w:rsidR="00AF41D3" w:rsidRDefault="00D917B1">
      <w:pPr>
        <w:pStyle w:val="1"/>
        <w:ind w:left="2271"/>
      </w:pPr>
      <w:r>
        <w:t>Замены</w:t>
      </w:r>
      <w:r>
        <w:rPr>
          <w:spacing w:val="-10"/>
        </w:rPr>
        <w:t xml:space="preserve"> </w:t>
      </w:r>
      <w:r>
        <w:rPr>
          <w:spacing w:val="-2"/>
        </w:rPr>
        <w:t>игроков.</w:t>
      </w:r>
    </w:p>
    <w:p w:rsidR="00AF41D3" w:rsidRDefault="00D917B1">
      <w:pPr>
        <w:pStyle w:val="a3"/>
        <w:spacing w:before="34" w:line="278" w:lineRule="auto"/>
        <w:ind w:left="2271" w:right="2226"/>
      </w:pPr>
      <w:r>
        <w:t>Разрешается</w:t>
      </w:r>
      <w:r>
        <w:rPr>
          <w:spacing w:val="-6"/>
        </w:rPr>
        <w:t xml:space="preserve"> </w:t>
      </w:r>
      <w:r>
        <w:t>ли</w:t>
      </w:r>
      <w:r>
        <w:rPr>
          <w:spacing w:val="-8"/>
        </w:rPr>
        <w:t xml:space="preserve"> </w:t>
      </w:r>
      <w:r>
        <w:t>замена</w:t>
      </w:r>
      <w:r>
        <w:rPr>
          <w:spacing w:val="-7"/>
        </w:rPr>
        <w:t xml:space="preserve"> </w:t>
      </w:r>
      <w:r>
        <w:t>игрока</w:t>
      </w:r>
      <w:r>
        <w:rPr>
          <w:spacing w:val="-7"/>
        </w:rPr>
        <w:t xml:space="preserve"> </w:t>
      </w:r>
      <w:r>
        <w:t>в</w:t>
      </w:r>
      <w:r>
        <w:rPr>
          <w:spacing w:val="-9"/>
        </w:rPr>
        <w:t xml:space="preserve"> </w:t>
      </w:r>
      <w:r>
        <w:t>процессе</w:t>
      </w:r>
      <w:r>
        <w:rPr>
          <w:spacing w:val="-7"/>
        </w:rPr>
        <w:t xml:space="preserve"> </w:t>
      </w:r>
      <w:r>
        <w:t>соревнования? Когда может быть произведена замена игрока?</w:t>
      </w:r>
    </w:p>
    <w:p w:rsidR="00AF41D3" w:rsidRDefault="00D917B1">
      <w:pPr>
        <w:pStyle w:val="a3"/>
        <w:spacing w:before="2" w:line="268" w:lineRule="auto"/>
        <w:ind w:left="1714" w:firstLine="566"/>
      </w:pPr>
      <w:r>
        <w:t>Даѐтся ли команде время на замену игрока? Какое место должен занять запасной игрок входящий в игру?</w:t>
      </w:r>
    </w:p>
    <w:p w:rsidR="00AF41D3" w:rsidRDefault="00AF41D3">
      <w:pPr>
        <w:pStyle w:val="a3"/>
        <w:spacing w:before="85"/>
      </w:pPr>
    </w:p>
    <w:p w:rsidR="00AF41D3" w:rsidRDefault="00D917B1">
      <w:pPr>
        <w:pStyle w:val="1"/>
        <w:ind w:left="2271"/>
      </w:pPr>
      <w:r>
        <w:rPr>
          <w:spacing w:val="-2"/>
        </w:rPr>
        <w:t>Перерывы.</w:t>
      </w:r>
    </w:p>
    <w:p w:rsidR="00AF41D3" w:rsidRDefault="00AF41D3">
      <w:pPr>
        <w:pStyle w:val="a3"/>
        <w:spacing w:before="81"/>
        <w:rPr>
          <w:b/>
        </w:rPr>
      </w:pPr>
    </w:p>
    <w:p w:rsidR="00AF41D3" w:rsidRDefault="00D917B1">
      <w:pPr>
        <w:pStyle w:val="a3"/>
        <w:ind w:left="2271"/>
        <w:jc w:val="both"/>
      </w:pPr>
      <w:r>
        <w:t>Какие</w:t>
      </w:r>
      <w:r>
        <w:rPr>
          <w:spacing w:val="-9"/>
        </w:rPr>
        <w:t xml:space="preserve"> </w:t>
      </w:r>
      <w:r>
        <w:t>установлены</w:t>
      </w:r>
      <w:r>
        <w:rPr>
          <w:spacing w:val="-9"/>
        </w:rPr>
        <w:t xml:space="preserve"> </w:t>
      </w:r>
      <w:r>
        <w:t>перерывы</w:t>
      </w:r>
      <w:r>
        <w:rPr>
          <w:spacing w:val="-9"/>
        </w:rPr>
        <w:t xml:space="preserve"> </w:t>
      </w:r>
      <w:r>
        <w:t>между</w:t>
      </w:r>
      <w:r>
        <w:rPr>
          <w:spacing w:val="-13"/>
        </w:rPr>
        <w:t xml:space="preserve"> </w:t>
      </w:r>
      <w:r>
        <w:rPr>
          <w:spacing w:val="-2"/>
        </w:rPr>
        <w:t>партиями?</w:t>
      </w:r>
    </w:p>
    <w:p w:rsidR="00AF41D3" w:rsidRDefault="00AF41D3">
      <w:pPr>
        <w:jc w:val="both"/>
        <w:sectPr w:rsidR="00AF41D3">
          <w:pgSz w:w="11910" w:h="16840"/>
          <w:pgMar w:top="1020" w:right="0" w:bottom="1280" w:left="0" w:header="0" w:footer="1086" w:gutter="0"/>
          <w:cols w:space="720"/>
        </w:sectPr>
      </w:pPr>
    </w:p>
    <w:p w:rsidR="00AF41D3" w:rsidRDefault="00D917B1">
      <w:pPr>
        <w:pStyle w:val="a3"/>
        <w:spacing w:before="63" w:line="278" w:lineRule="auto"/>
        <w:ind w:left="2271" w:right="2382"/>
      </w:pPr>
      <w:r>
        <w:lastRenderedPageBreak/>
        <w:t>Какой</w:t>
      </w:r>
      <w:r>
        <w:rPr>
          <w:spacing w:val="-9"/>
        </w:rPr>
        <w:t xml:space="preserve"> </w:t>
      </w:r>
      <w:r>
        <w:t>перерыв</w:t>
      </w:r>
      <w:r>
        <w:rPr>
          <w:spacing w:val="-6"/>
        </w:rPr>
        <w:t xml:space="preserve"> </w:t>
      </w:r>
      <w:r>
        <w:t>установлен</w:t>
      </w:r>
      <w:r>
        <w:rPr>
          <w:spacing w:val="-9"/>
        </w:rPr>
        <w:t xml:space="preserve"> </w:t>
      </w:r>
      <w:r>
        <w:t>перед</w:t>
      </w:r>
      <w:r>
        <w:rPr>
          <w:spacing w:val="-7"/>
        </w:rPr>
        <w:t xml:space="preserve"> </w:t>
      </w:r>
      <w:r>
        <w:t>решающей</w:t>
      </w:r>
      <w:r>
        <w:rPr>
          <w:spacing w:val="-9"/>
        </w:rPr>
        <w:t xml:space="preserve"> </w:t>
      </w:r>
      <w:r>
        <w:t>партией? Даѐтся время на смену в решающей партии?</w:t>
      </w:r>
    </w:p>
    <w:p w:rsidR="00AF41D3" w:rsidRDefault="00D917B1">
      <w:pPr>
        <w:pStyle w:val="a3"/>
        <w:spacing w:line="319" w:lineRule="exact"/>
        <w:ind w:left="1714"/>
      </w:pPr>
      <w:r>
        <w:t>Когда</w:t>
      </w:r>
      <w:r>
        <w:rPr>
          <w:spacing w:val="-5"/>
        </w:rPr>
        <w:t xml:space="preserve"> </w:t>
      </w:r>
      <w:r>
        <w:t>команда</w:t>
      </w:r>
      <w:r>
        <w:rPr>
          <w:spacing w:val="-6"/>
        </w:rPr>
        <w:t xml:space="preserve"> </w:t>
      </w:r>
      <w:r>
        <w:t>может</w:t>
      </w:r>
      <w:r>
        <w:rPr>
          <w:spacing w:val="-8"/>
        </w:rPr>
        <w:t xml:space="preserve"> </w:t>
      </w:r>
      <w:r>
        <w:t>потребовать</w:t>
      </w:r>
      <w:r>
        <w:rPr>
          <w:spacing w:val="-9"/>
        </w:rPr>
        <w:t xml:space="preserve"> </w:t>
      </w:r>
      <w:r>
        <w:t>перерыв</w:t>
      </w:r>
      <w:r>
        <w:rPr>
          <w:spacing w:val="-8"/>
        </w:rPr>
        <w:t xml:space="preserve"> </w:t>
      </w:r>
      <w:r>
        <w:t>для</w:t>
      </w:r>
      <w:r>
        <w:rPr>
          <w:spacing w:val="-5"/>
        </w:rPr>
        <w:t xml:space="preserve"> </w:t>
      </w:r>
      <w:r>
        <w:rPr>
          <w:spacing w:val="-2"/>
        </w:rPr>
        <w:t>отдыха</w:t>
      </w:r>
    </w:p>
    <w:p w:rsidR="00AF41D3" w:rsidRDefault="00AF41D3">
      <w:pPr>
        <w:spacing w:line="319" w:lineRule="exact"/>
        <w:sectPr w:rsidR="00AF41D3">
          <w:pgSz w:w="11910" w:h="16840"/>
          <w:pgMar w:top="1020" w:right="0" w:bottom="1280" w:left="0" w:header="0" w:footer="1086" w:gutter="0"/>
          <w:cols w:space="720"/>
        </w:sectPr>
      </w:pPr>
    </w:p>
    <w:p w:rsidR="00AF41D3" w:rsidRDefault="00D917B1">
      <w:pPr>
        <w:spacing w:before="68"/>
        <w:ind w:left="1690"/>
        <w:rPr>
          <w:b/>
          <w:sz w:val="28"/>
        </w:rPr>
      </w:pPr>
      <w:r>
        <w:rPr>
          <w:b/>
          <w:spacing w:val="-2"/>
          <w:sz w:val="28"/>
        </w:rPr>
        <w:lastRenderedPageBreak/>
        <w:t>Приложение11</w:t>
      </w:r>
    </w:p>
    <w:p w:rsidR="00AF41D3" w:rsidRDefault="00AF41D3">
      <w:pPr>
        <w:pStyle w:val="a3"/>
        <w:spacing w:before="62"/>
        <w:rPr>
          <w:b/>
        </w:rPr>
      </w:pPr>
    </w:p>
    <w:p w:rsidR="00AF41D3" w:rsidRDefault="00D917B1">
      <w:pPr>
        <w:ind w:left="1690"/>
        <w:rPr>
          <w:b/>
          <w:sz w:val="28"/>
        </w:rPr>
      </w:pPr>
      <w:r>
        <w:rPr>
          <w:b/>
          <w:sz w:val="28"/>
        </w:rPr>
        <w:t>Судейская</w:t>
      </w:r>
      <w:r>
        <w:rPr>
          <w:b/>
          <w:spacing w:val="-16"/>
          <w:sz w:val="28"/>
        </w:rPr>
        <w:t xml:space="preserve"> </w:t>
      </w:r>
      <w:r>
        <w:rPr>
          <w:b/>
          <w:spacing w:val="-2"/>
          <w:sz w:val="28"/>
        </w:rPr>
        <w:t>жестикуляция</w:t>
      </w:r>
    </w:p>
    <w:p w:rsidR="00AF41D3" w:rsidRDefault="00D917B1">
      <w:pPr>
        <w:pStyle w:val="a3"/>
        <w:spacing w:before="47"/>
        <w:rPr>
          <w:b/>
          <w:sz w:val="20"/>
        </w:rPr>
      </w:pPr>
      <w:r>
        <w:rPr>
          <w:noProof/>
          <w:lang w:eastAsia="ru-RU"/>
        </w:rPr>
        <w:drawing>
          <wp:anchor distT="0" distB="0" distL="0" distR="0" simplePos="0" relativeHeight="487626240" behindDoc="1" locked="0" layoutInCell="1" allowOverlap="1">
            <wp:simplePos x="0" y="0"/>
            <wp:positionH relativeFrom="page">
              <wp:posOffset>1055285</wp:posOffset>
            </wp:positionH>
            <wp:positionV relativeFrom="paragraph">
              <wp:posOffset>191567</wp:posOffset>
            </wp:positionV>
            <wp:extent cx="5158818" cy="6652259"/>
            <wp:effectExtent l="0" t="0" r="0" b="0"/>
            <wp:wrapTopAndBottom/>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36" cstate="print"/>
                    <a:stretch>
                      <a:fillRect/>
                    </a:stretch>
                  </pic:blipFill>
                  <pic:spPr>
                    <a:xfrm>
                      <a:off x="0" y="0"/>
                      <a:ext cx="5158818" cy="6652259"/>
                    </a:xfrm>
                    <a:prstGeom prst="rect">
                      <a:avLst/>
                    </a:prstGeom>
                  </pic:spPr>
                </pic:pic>
              </a:graphicData>
            </a:graphic>
          </wp:anchor>
        </w:drawing>
      </w:r>
    </w:p>
    <w:p w:rsidR="00AF41D3" w:rsidRDefault="00AF41D3">
      <w:pPr>
        <w:rPr>
          <w:sz w:val="20"/>
        </w:rPr>
        <w:sectPr w:rsidR="00AF41D3">
          <w:pgSz w:w="11910" w:h="16840"/>
          <w:pgMar w:top="1020" w:right="0" w:bottom="1280" w:left="0" w:header="0" w:footer="1086" w:gutter="0"/>
          <w:cols w:space="720"/>
        </w:sectPr>
      </w:pPr>
    </w:p>
    <w:p w:rsidR="00AF41D3" w:rsidRDefault="00D917B1">
      <w:pPr>
        <w:pStyle w:val="a3"/>
        <w:ind w:left="1318"/>
        <w:rPr>
          <w:sz w:val="20"/>
        </w:rPr>
      </w:pPr>
      <w:r>
        <w:rPr>
          <w:noProof/>
          <w:sz w:val="20"/>
          <w:lang w:eastAsia="ru-RU"/>
        </w:rPr>
        <w:lastRenderedPageBreak/>
        <w:drawing>
          <wp:inline distT="0" distB="0" distL="0" distR="0">
            <wp:extent cx="5898542" cy="8165020"/>
            <wp:effectExtent l="0" t="0" r="0" b="0"/>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37" cstate="print"/>
                    <a:stretch>
                      <a:fillRect/>
                    </a:stretch>
                  </pic:blipFill>
                  <pic:spPr>
                    <a:xfrm>
                      <a:off x="0" y="0"/>
                      <a:ext cx="5898542" cy="8165020"/>
                    </a:xfrm>
                    <a:prstGeom prst="rect">
                      <a:avLst/>
                    </a:prstGeom>
                  </pic:spPr>
                </pic:pic>
              </a:graphicData>
            </a:graphic>
          </wp:inline>
        </w:drawing>
      </w:r>
    </w:p>
    <w:p w:rsidR="00AF41D3" w:rsidRDefault="00AF41D3">
      <w:pPr>
        <w:rPr>
          <w:sz w:val="20"/>
        </w:rPr>
        <w:sectPr w:rsidR="00AF41D3">
          <w:pgSz w:w="11910" w:h="16840"/>
          <w:pgMar w:top="1100" w:right="0" w:bottom="1280" w:left="0" w:header="0" w:footer="1086" w:gutter="0"/>
          <w:cols w:space="720"/>
        </w:sectPr>
      </w:pPr>
    </w:p>
    <w:p w:rsidR="00AF41D3" w:rsidRDefault="00D917B1">
      <w:pPr>
        <w:pStyle w:val="a3"/>
        <w:ind w:left="2225"/>
        <w:rPr>
          <w:sz w:val="20"/>
        </w:rPr>
      </w:pPr>
      <w:r>
        <w:rPr>
          <w:noProof/>
          <w:sz w:val="20"/>
          <w:lang w:eastAsia="ru-RU"/>
        </w:rPr>
        <w:lastRenderedPageBreak/>
        <w:drawing>
          <wp:inline distT="0" distB="0" distL="0" distR="0">
            <wp:extent cx="5548894" cy="8202168"/>
            <wp:effectExtent l="0" t="0" r="0" b="0"/>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38" cstate="print"/>
                    <a:stretch>
                      <a:fillRect/>
                    </a:stretch>
                  </pic:blipFill>
                  <pic:spPr>
                    <a:xfrm>
                      <a:off x="0" y="0"/>
                      <a:ext cx="5548894" cy="8202168"/>
                    </a:xfrm>
                    <a:prstGeom prst="rect">
                      <a:avLst/>
                    </a:prstGeom>
                  </pic:spPr>
                </pic:pic>
              </a:graphicData>
            </a:graphic>
          </wp:inline>
        </w:drawing>
      </w:r>
    </w:p>
    <w:p w:rsidR="00AF41D3" w:rsidRDefault="00AF41D3">
      <w:pPr>
        <w:rPr>
          <w:sz w:val="20"/>
        </w:rPr>
        <w:sectPr w:rsidR="00AF41D3">
          <w:pgSz w:w="11910" w:h="16840"/>
          <w:pgMar w:top="1100" w:right="0" w:bottom="1280" w:left="0" w:header="0" w:footer="1086" w:gutter="0"/>
          <w:cols w:space="720"/>
        </w:sectPr>
      </w:pPr>
    </w:p>
    <w:p w:rsidR="00AF41D3" w:rsidRDefault="00D917B1">
      <w:pPr>
        <w:pStyle w:val="a3"/>
        <w:ind w:left="991"/>
        <w:rPr>
          <w:sz w:val="20"/>
        </w:rPr>
      </w:pPr>
      <w:r>
        <w:rPr>
          <w:noProof/>
          <w:sz w:val="20"/>
          <w:lang w:eastAsia="ru-RU"/>
        </w:rPr>
        <w:lastRenderedPageBreak/>
        <w:drawing>
          <wp:inline distT="0" distB="0" distL="0" distR="0">
            <wp:extent cx="5620856" cy="7564755"/>
            <wp:effectExtent l="0" t="0" r="0" b="0"/>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39" cstate="print"/>
                    <a:stretch>
                      <a:fillRect/>
                    </a:stretch>
                  </pic:blipFill>
                  <pic:spPr>
                    <a:xfrm>
                      <a:off x="0" y="0"/>
                      <a:ext cx="5620856" cy="7564755"/>
                    </a:xfrm>
                    <a:prstGeom prst="rect">
                      <a:avLst/>
                    </a:prstGeom>
                  </pic:spPr>
                </pic:pic>
              </a:graphicData>
            </a:graphic>
          </wp:inline>
        </w:drawing>
      </w:r>
    </w:p>
    <w:sectPr w:rsidR="00AF41D3">
      <w:pgSz w:w="11910" w:h="16840"/>
      <w:pgMar w:top="1100" w:right="0" w:bottom="1280" w:left="0" w:header="0" w:footer="108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2DD" w:rsidRDefault="007532DD">
      <w:r>
        <w:separator/>
      </w:r>
    </w:p>
  </w:endnote>
  <w:endnote w:type="continuationSeparator" w:id="0">
    <w:p w:rsidR="007532DD" w:rsidRDefault="00753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2DD" w:rsidRDefault="007532DD">
    <w:pPr>
      <w:pStyle w:val="a3"/>
      <w:spacing w:line="14" w:lineRule="auto"/>
      <w:rPr>
        <w:sz w:val="20"/>
      </w:rPr>
    </w:pPr>
    <w:r>
      <w:rPr>
        <w:noProof/>
        <w:lang w:eastAsia="ru-RU"/>
      </w:rPr>
      <mc:AlternateContent>
        <mc:Choice Requires="wps">
          <w:drawing>
            <wp:anchor distT="0" distB="0" distL="0" distR="0" simplePos="0" relativeHeight="483879936" behindDoc="1" locked="0" layoutInCell="1" allowOverlap="1" wp14:anchorId="5F863F3A" wp14:editId="3C348823">
              <wp:simplePos x="0" y="0"/>
              <wp:positionH relativeFrom="page">
                <wp:posOffset>3910584</wp:posOffset>
              </wp:positionH>
              <wp:positionV relativeFrom="page">
                <wp:posOffset>9854895</wp:posOffset>
              </wp:positionV>
              <wp:extent cx="2997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rsidR="007532DD" w:rsidRDefault="007532DD">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D83F65">
                            <w:rPr>
                              <w:rFonts w:ascii="Calibri"/>
                              <w:noProof/>
                              <w:spacing w:val="-5"/>
                            </w:rPr>
                            <w:t>3</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5" type="#_x0000_t202" style="position:absolute;margin-left:307.9pt;margin-top:776pt;width:23.6pt;height:13.05pt;z-index:-1943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" filled="f" stroked="f">
              <v:path arrowok="t"/>
              <v:textbox inset="0,0,0,0">
                <w:txbxContent>
                  <w:p w:rsidR="007532DD" w:rsidRDefault="007532DD">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D83F65">
                      <w:rPr>
                        <w:rFonts w:ascii="Calibri"/>
                        <w:noProof/>
                        <w:spacing w:val="-5"/>
                      </w:rPr>
                      <w:t>3</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2DD" w:rsidRDefault="007532DD">
      <w:r>
        <w:separator/>
      </w:r>
    </w:p>
  </w:footnote>
  <w:footnote w:type="continuationSeparator" w:id="0">
    <w:p w:rsidR="007532DD" w:rsidRDefault="007532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85ADD"/>
    <w:multiLevelType w:val="hybridMultilevel"/>
    <w:tmpl w:val="275C5FFE"/>
    <w:lvl w:ilvl="0" w:tplc="199003A0">
      <w:start w:val="1"/>
      <w:numFmt w:val="decimal"/>
      <w:lvlText w:val="%1."/>
      <w:lvlJc w:val="left"/>
      <w:pPr>
        <w:ind w:left="1723" w:hanging="697"/>
        <w:jc w:val="left"/>
      </w:pPr>
      <w:rPr>
        <w:rFonts w:ascii="Times New Roman" w:eastAsia="Times New Roman" w:hAnsi="Times New Roman" w:cs="Times New Roman" w:hint="default"/>
        <w:b/>
        <w:bCs/>
        <w:i w:val="0"/>
        <w:iCs w:val="0"/>
        <w:spacing w:val="0"/>
        <w:w w:val="99"/>
        <w:sz w:val="28"/>
        <w:szCs w:val="28"/>
        <w:lang w:val="ru-RU" w:eastAsia="en-US" w:bidi="ar-SA"/>
      </w:rPr>
    </w:lvl>
    <w:lvl w:ilvl="1" w:tplc="7B92F204">
      <w:numFmt w:val="bullet"/>
      <w:lvlText w:val="•"/>
      <w:lvlJc w:val="left"/>
      <w:pPr>
        <w:ind w:left="2738" w:hanging="697"/>
      </w:pPr>
      <w:rPr>
        <w:rFonts w:hint="default"/>
        <w:lang w:val="ru-RU" w:eastAsia="en-US" w:bidi="ar-SA"/>
      </w:rPr>
    </w:lvl>
    <w:lvl w:ilvl="2" w:tplc="3C8638AC">
      <w:numFmt w:val="bullet"/>
      <w:lvlText w:val="•"/>
      <w:lvlJc w:val="left"/>
      <w:pPr>
        <w:ind w:left="3756" w:hanging="697"/>
      </w:pPr>
      <w:rPr>
        <w:rFonts w:hint="default"/>
        <w:lang w:val="ru-RU" w:eastAsia="en-US" w:bidi="ar-SA"/>
      </w:rPr>
    </w:lvl>
    <w:lvl w:ilvl="3" w:tplc="98E6425C">
      <w:numFmt w:val="bullet"/>
      <w:lvlText w:val="•"/>
      <w:lvlJc w:val="left"/>
      <w:pPr>
        <w:ind w:left="4775" w:hanging="697"/>
      </w:pPr>
      <w:rPr>
        <w:rFonts w:hint="default"/>
        <w:lang w:val="ru-RU" w:eastAsia="en-US" w:bidi="ar-SA"/>
      </w:rPr>
    </w:lvl>
    <w:lvl w:ilvl="4" w:tplc="23ACC716">
      <w:numFmt w:val="bullet"/>
      <w:lvlText w:val="•"/>
      <w:lvlJc w:val="left"/>
      <w:pPr>
        <w:ind w:left="5793" w:hanging="697"/>
      </w:pPr>
      <w:rPr>
        <w:rFonts w:hint="default"/>
        <w:lang w:val="ru-RU" w:eastAsia="en-US" w:bidi="ar-SA"/>
      </w:rPr>
    </w:lvl>
    <w:lvl w:ilvl="5" w:tplc="312A63A4">
      <w:numFmt w:val="bullet"/>
      <w:lvlText w:val="•"/>
      <w:lvlJc w:val="left"/>
      <w:pPr>
        <w:ind w:left="6812" w:hanging="697"/>
      </w:pPr>
      <w:rPr>
        <w:rFonts w:hint="default"/>
        <w:lang w:val="ru-RU" w:eastAsia="en-US" w:bidi="ar-SA"/>
      </w:rPr>
    </w:lvl>
    <w:lvl w:ilvl="6" w:tplc="E5E4D814">
      <w:numFmt w:val="bullet"/>
      <w:lvlText w:val="•"/>
      <w:lvlJc w:val="left"/>
      <w:pPr>
        <w:ind w:left="7830" w:hanging="697"/>
      </w:pPr>
      <w:rPr>
        <w:rFonts w:hint="default"/>
        <w:lang w:val="ru-RU" w:eastAsia="en-US" w:bidi="ar-SA"/>
      </w:rPr>
    </w:lvl>
    <w:lvl w:ilvl="7" w:tplc="1FFC7BC4">
      <w:numFmt w:val="bullet"/>
      <w:lvlText w:val="•"/>
      <w:lvlJc w:val="left"/>
      <w:pPr>
        <w:ind w:left="8848" w:hanging="697"/>
      </w:pPr>
      <w:rPr>
        <w:rFonts w:hint="default"/>
        <w:lang w:val="ru-RU" w:eastAsia="en-US" w:bidi="ar-SA"/>
      </w:rPr>
    </w:lvl>
    <w:lvl w:ilvl="8" w:tplc="99EA1EEA">
      <w:numFmt w:val="bullet"/>
      <w:lvlText w:val="•"/>
      <w:lvlJc w:val="left"/>
      <w:pPr>
        <w:ind w:left="9867" w:hanging="697"/>
      </w:pPr>
      <w:rPr>
        <w:rFonts w:hint="default"/>
        <w:lang w:val="ru-RU" w:eastAsia="en-US" w:bidi="ar-SA"/>
      </w:rPr>
    </w:lvl>
  </w:abstractNum>
  <w:abstractNum w:abstractNumId="1">
    <w:nsid w:val="04FE2583"/>
    <w:multiLevelType w:val="hybridMultilevel"/>
    <w:tmpl w:val="74B6E842"/>
    <w:lvl w:ilvl="0" w:tplc="F21A7FEA">
      <w:start w:val="12"/>
      <w:numFmt w:val="decimal"/>
      <w:lvlText w:val="%1."/>
      <w:lvlJc w:val="left"/>
      <w:pPr>
        <w:ind w:left="1714" w:hanging="841"/>
        <w:jc w:val="left"/>
      </w:pPr>
      <w:rPr>
        <w:rFonts w:ascii="Times New Roman" w:eastAsia="Times New Roman" w:hAnsi="Times New Roman" w:cs="Times New Roman" w:hint="default"/>
        <w:b w:val="0"/>
        <w:bCs w:val="0"/>
        <w:i w:val="0"/>
        <w:iCs w:val="0"/>
        <w:spacing w:val="0"/>
        <w:w w:val="100"/>
        <w:sz w:val="21"/>
        <w:szCs w:val="21"/>
        <w:lang w:val="ru-RU" w:eastAsia="en-US" w:bidi="ar-SA"/>
      </w:rPr>
    </w:lvl>
    <w:lvl w:ilvl="1" w:tplc="AE22D666">
      <w:numFmt w:val="bullet"/>
      <w:lvlText w:val="•"/>
      <w:lvlJc w:val="left"/>
      <w:pPr>
        <w:ind w:left="2738" w:hanging="841"/>
      </w:pPr>
      <w:rPr>
        <w:rFonts w:hint="default"/>
        <w:lang w:val="ru-RU" w:eastAsia="en-US" w:bidi="ar-SA"/>
      </w:rPr>
    </w:lvl>
    <w:lvl w:ilvl="2" w:tplc="9F364F68">
      <w:numFmt w:val="bullet"/>
      <w:lvlText w:val="•"/>
      <w:lvlJc w:val="left"/>
      <w:pPr>
        <w:ind w:left="3756" w:hanging="841"/>
      </w:pPr>
      <w:rPr>
        <w:rFonts w:hint="default"/>
        <w:lang w:val="ru-RU" w:eastAsia="en-US" w:bidi="ar-SA"/>
      </w:rPr>
    </w:lvl>
    <w:lvl w:ilvl="3" w:tplc="B752444A">
      <w:numFmt w:val="bullet"/>
      <w:lvlText w:val="•"/>
      <w:lvlJc w:val="left"/>
      <w:pPr>
        <w:ind w:left="4775" w:hanging="841"/>
      </w:pPr>
      <w:rPr>
        <w:rFonts w:hint="default"/>
        <w:lang w:val="ru-RU" w:eastAsia="en-US" w:bidi="ar-SA"/>
      </w:rPr>
    </w:lvl>
    <w:lvl w:ilvl="4" w:tplc="4D6EF16A">
      <w:numFmt w:val="bullet"/>
      <w:lvlText w:val="•"/>
      <w:lvlJc w:val="left"/>
      <w:pPr>
        <w:ind w:left="5793" w:hanging="841"/>
      </w:pPr>
      <w:rPr>
        <w:rFonts w:hint="default"/>
        <w:lang w:val="ru-RU" w:eastAsia="en-US" w:bidi="ar-SA"/>
      </w:rPr>
    </w:lvl>
    <w:lvl w:ilvl="5" w:tplc="1BD40C86">
      <w:numFmt w:val="bullet"/>
      <w:lvlText w:val="•"/>
      <w:lvlJc w:val="left"/>
      <w:pPr>
        <w:ind w:left="6812" w:hanging="841"/>
      </w:pPr>
      <w:rPr>
        <w:rFonts w:hint="default"/>
        <w:lang w:val="ru-RU" w:eastAsia="en-US" w:bidi="ar-SA"/>
      </w:rPr>
    </w:lvl>
    <w:lvl w:ilvl="6" w:tplc="CBDE7888">
      <w:numFmt w:val="bullet"/>
      <w:lvlText w:val="•"/>
      <w:lvlJc w:val="left"/>
      <w:pPr>
        <w:ind w:left="7830" w:hanging="841"/>
      </w:pPr>
      <w:rPr>
        <w:rFonts w:hint="default"/>
        <w:lang w:val="ru-RU" w:eastAsia="en-US" w:bidi="ar-SA"/>
      </w:rPr>
    </w:lvl>
    <w:lvl w:ilvl="7" w:tplc="57D84AF6">
      <w:numFmt w:val="bullet"/>
      <w:lvlText w:val="•"/>
      <w:lvlJc w:val="left"/>
      <w:pPr>
        <w:ind w:left="8848" w:hanging="841"/>
      </w:pPr>
      <w:rPr>
        <w:rFonts w:hint="default"/>
        <w:lang w:val="ru-RU" w:eastAsia="en-US" w:bidi="ar-SA"/>
      </w:rPr>
    </w:lvl>
    <w:lvl w:ilvl="8" w:tplc="469E9A34">
      <w:numFmt w:val="bullet"/>
      <w:lvlText w:val="•"/>
      <w:lvlJc w:val="left"/>
      <w:pPr>
        <w:ind w:left="9867" w:hanging="841"/>
      </w:pPr>
      <w:rPr>
        <w:rFonts w:hint="default"/>
        <w:lang w:val="ru-RU" w:eastAsia="en-US" w:bidi="ar-SA"/>
      </w:rPr>
    </w:lvl>
  </w:abstractNum>
  <w:abstractNum w:abstractNumId="2">
    <w:nsid w:val="0937404E"/>
    <w:multiLevelType w:val="hybridMultilevel"/>
    <w:tmpl w:val="6F3A994E"/>
    <w:lvl w:ilvl="0" w:tplc="BEDA2C72">
      <w:start w:val="1"/>
      <w:numFmt w:val="decimal"/>
      <w:lvlText w:val="%1."/>
      <w:lvlJc w:val="left"/>
      <w:pPr>
        <w:ind w:left="1987" w:hanging="283"/>
        <w:jc w:val="left"/>
      </w:pPr>
      <w:rPr>
        <w:rFonts w:ascii="Times New Roman" w:eastAsia="Times New Roman" w:hAnsi="Times New Roman" w:cs="Times New Roman" w:hint="default"/>
        <w:b w:val="0"/>
        <w:bCs w:val="0"/>
        <w:i w:val="0"/>
        <w:iCs w:val="0"/>
        <w:spacing w:val="0"/>
        <w:w w:val="90"/>
        <w:sz w:val="28"/>
        <w:szCs w:val="28"/>
        <w:lang w:val="ru-RU" w:eastAsia="en-US" w:bidi="ar-SA"/>
      </w:rPr>
    </w:lvl>
    <w:lvl w:ilvl="1" w:tplc="5FF6F888">
      <w:numFmt w:val="bullet"/>
      <w:lvlText w:val="•"/>
      <w:lvlJc w:val="left"/>
      <w:pPr>
        <w:ind w:left="2972" w:hanging="283"/>
      </w:pPr>
      <w:rPr>
        <w:rFonts w:hint="default"/>
        <w:lang w:val="ru-RU" w:eastAsia="en-US" w:bidi="ar-SA"/>
      </w:rPr>
    </w:lvl>
    <w:lvl w:ilvl="2" w:tplc="1A569FC8">
      <w:numFmt w:val="bullet"/>
      <w:lvlText w:val="•"/>
      <w:lvlJc w:val="left"/>
      <w:pPr>
        <w:ind w:left="3964" w:hanging="283"/>
      </w:pPr>
      <w:rPr>
        <w:rFonts w:hint="default"/>
        <w:lang w:val="ru-RU" w:eastAsia="en-US" w:bidi="ar-SA"/>
      </w:rPr>
    </w:lvl>
    <w:lvl w:ilvl="3" w:tplc="530A1406">
      <w:numFmt w:val="bullet"/>
      <w:lvlText w:val="•"/>
      <w:lvlJc w:val="left"/>
      <w:pPr>
        <w:ind w:left="4957" w:hanging="283"/>
      </w:pPr>
      <w:rPr>
        <w:rFonts w:hint="default"/>
        <w:lang w:val="ru-RU" w:eastAsia="en-US" w:bidi="ar-SA"/>
      </w:rPr>
    </w:lvl>
    <w:lvl w:ilvl="4" w:tplc="7EFE7056">
      <w:numFmt w:val="bullet"/>
      <w:lvlText w:val="•"/>
      <w:lvlJc w:val="left"/>
      <w:pPr>
        <w:ind w:left="5949" w:hanging="283"/>
      </w:pPr>
      <w:rPr>
        <w:rFonts w:hint="default"/>
        <w:lang w:val="ru-RU" w:eastAsia="en-US" w:bidi="ar-SA"/>
      </w:rPr>
    </w:lvl>
    <w:lvl w:ilvl="5" w:tplc="31064312">
      <w:numFmt w:val="bullet"/>
      <w:lvlText w:val="•"/>
      <w:lvlJc w:val="left"/>
      <w:pPr>
        <w:ind w:left="6942" w:hanging="283"/>
      </w:pPr>
      <w:rPr>
        <w:rFonts w:hint="default"/>
        <w:lang w:val="ru-RU" w:eastAsia="en-US" w:bidi="ar-SA"/>
      </w:rPr>
    </w:lvl>
    <w:lvl w:ilvl="6" w:tplc="689ED7C0">
      <w:numFmt w:val="bullet"/>
      <w:lvlText w:val="•"/>
      <w:lvlJc w:val="left"/>
      <w:pPr>
        <w:ind w:left="7934" w:hanging="283"/>
      </w:pPr>
      <w:rPr>
        <w:rFonts w:hint="default"/>
        <w:lang w:val="ru-RU" w:eastAsia="en-US" w:bidi="ar-SA"/>
      </w:rPr>
    </w:lvl>
    <w:lvl w:ilvl="7" w:tplc="6ED691EE">
      <w:numFmt w:val="bullet"/>
      <w:lvlText w:val="•"/>
      <w:lvlJc w:val="left"/>
      <w:pPr>
        <w:ind w:left="8926" w:hanging="283"/>
      </w:pPr>
      <w:rPr>
        <w:rFonts w:hint="default"/>
        <w:lang w:val="ru-RU" w:eastAsia="en-US" w:bidi="ar-SA"/>
      </w:rPr>
    </w:lvl>
    <w:lvl w:ilvl="8" w:tplc="C24ED67A">
      <w:numFmt w:val="bullet"/>
      <w:lvlText w:val="•"/>
      <w:lvlJc w:val="left"/>
      <w:pPr>
        <w:ind w:left="9919" w:hanging="283"/>
      </w:pPr>
      <w:rPr>
        <w:rFonts w:hint="default"/>
        <w:lang w:val="ru-RU" w:eastAsia="en-US" w:bidi="ar-SA"/>
      </w:rPr>
    </w:lvl>
  </w:abstractNum>
  <w:abstractNum w:abstractNumId="3">
    <w:nsid w:val="0D452FC2"/>
    <w:multiLevelType w:val="hybridMultilevel"/>
    <w:tmpl w:val="E3642968"/>
    <w:lvl w:ilvl="0" w:tplc="FE0A8982">
      <w:numFmt w:val="bullet"/>
      <w:lvlText w:val="•"/>
      <w:lvlJc w:val="left"/>
      <w:pPr>
        <w:ind w:left="1699" w:hanging="721"/>
      </w:pPr>
      <w:rPr>
        <w:rFonts w:ascii="Times New Roman" w:eastAsia="Times New Roman" w:hAnsi="Times New Roman" w:cs="Times New Roman" w:hint="default"/>
        <w:b w:val="0"/>
        <w:bCs w:val="0"/>
        <w:i w:val="0"/>
        <w:iCs w:val="0"/>
        <w:spacing w:val="0"/>
        <w:w w:val="99"/>
        <w:sz w:val="28"/>
        <w:szCs w:val="28"/>
        <w:lang w:val="ru-RU" w:eastAsia="en-US" w:bidi="ar-SA"/>
      </w:rPr>
    </w:lvl>
    <w:lvl w:ilvl="1" w:tplc="E8EC2A5C">
      <w:numFmt w:val="bullet"/>
      <w:lvlText w:val="•"/>
      <w:lvlJc w:val="left"/>
      <w:pPr>
        <w:ind w:left="2991" w:hanging="269"/>
      </w:pPr>
      <w:rPr>
        <w:rFonts w:ascii="Times New Roman" w:eastAsia="Times New Roman" w:hAnsi="Times New Roman" w:cs="Times New Roman" w:hint="default"/>
        <w:b w:val="0"/>
        <w:bCs w:val="0"/>
        <w:i w:val="0"/>
        <w:iCs w:val="0"/>
        <w:spacing w:val="0"/>
        <w:w w:val="99"/>
        <w:sz w:val="28"/>
        <w:szCs w:val="28"/>
        <w:lang w:val="ru-RU" w:eastAsia="en-US" w:bidi="ar-SA"/>
      </w:rPr>
    </w:lvl>
    <w:lvl w:ilvl="2" w:tplc="63D2F12C">
      <w:numFmt w:val="bullet"/>
      <w:lvlText w:val="•"/>
      <w:lvlJc w:val="left"/>
      <w:pPr>
        <w:ind w:left="3989" w:hanging="269"/>
      </w:pPr>
      <w:rPr>
        <w:rFonts w:hint="default"/>
        <w:lang w:val="ru-RU" w:eastAsia="en-US" w:bidi="ar-SA"/>
      </w:rPr>
    </w:lvl>
    <w:lvl w:ilvl="3" w:tplc="E44CBA2A">
      <w:numFmt w:val="bullet"/>
      <w:lvlText w:val="•"/>
      <w:lvlJc w:val="left"/>
      <w:pPr>
        <w:ind w:left="4978" w:hanging="269"/>
      </w:pPr>
      <w:rPr>
        <w:rFonts w:hint="default"/>
        <w:lang w:val="ru-RU" w:eastAsia="en-US" w:bidi="ar-SA"/>
      </w:rPr>
    </w:lvl>
    <w:lvl w:ilvl="4" w:tplc="5F1E63A2">
      <w:numFmt w:val="bullet"/>
      <w:lvlText w:val="•"/>
      <w:lvlJc w:val="left"/>
      <w:pPr>
        <w:ind w:left="5968" w:hanging="269"/>
      </w:pPr>
      <w:rPr>
        <w:rFonts w:hint="default"/>
        <w:lang w:val="ru-RU" w:eastAsia="en-US" w:bidi="ar-SA"/>
      </w:rPr>
    </w:lvl>
    <w:lvl w:ilvl="5" w:tplc="9300CB8E">
      <w:numFmt w:val="bullet"/>
      <w:lvlText w:val="•"/>
      <w:lvlJc w:val="left"/>
      <w:pPr>
        <w:ind w:left="6957" w:hanging="269"/>
      </w:pPr>
      <w:rPr>
        <w:rFonts w:hint="default"/>
        <w:lang w:val="ru-RU" w:eastAsia="en-US" w:bidi="ar-SA"/>
      </w:rPr>
    </w:lvl>
    <w:lvl w:ilvl="6" w:tplc="86841076">
      <w:numFmt w:val="bullet"/>
      <w:lvlText w:val="•"/>
      <w:lvlJc w:val="left"/>
      <w:pPr>
        <w:ind w:left="7946" w:hanging="269"/>
      </w:pPr>
      <w:rPr>
        <w:rFonts w:hint="default"/>
        <w:lang w:val="ru-RU" w:eastAsia="en-US" w:bidi="ar-SA"/>
      </w:rPr>
    </w:lvl>
    <w:lvl w:ilvl="7" w:tplc="FDB81A3C">
      <w:numFmt w:val="bullet"/>
      <w:lvlText w:val="•"/>
      <w:lvlJc w:val="left"/>
      <w:pPr>
        <w:ind w:left="8936" w:hanging="269"/>
      </w:pPr>
      <w:rPr>
        <w:rFonts w:hint="default"/>
        <w:lang w:val="ru-RU" w:eastAsia="en-US" w:bidi="ar-SA"/>
      </w:rPr>
    </w:lvl>
    <w:lvl w:ilvl="8" w:tplc="E3248906">
      <w:numFmt w:val="bullet"/>
      <w:lvlText w:val="•"/>
      <w:lvlJc w:val="left"/>
      <w:pPr>
        <w:ind w:left="9925" w:hanging="269"/>
      </w:pPr>
      <w:rPr>
        <w:rFonts w:hint="default"/>
        <w:lang w:val="ru-RU" w:eastAsia="en-US" w:bidi="ar-SA"/>
      </w:rPr>
    </w:lvl>
  </w:abstractNum>
  <w:abstractNum w:abstractNumId="4">
    <w:nsid w:val="15395720"/>
    <w:multiLevelType w:val="hybridMultilevel"/>
    <w:tmpl w:val="6A445278"/>
    <w:lvl w:ilvl="0" w:tplc="14987840">
      <w:start w:val="1"/>
      <w:numFmt w:val="decimal"/>
      <w:lvlText w:val="%1."/>
      <w:lvlJc w:val="left"/>
      <w:pPr>
        <w:ind w:left="1723" w:hanging="697"/>
        <w:jc w:val="left"/>
      </w:pPr>
      <w:rPr>
        <w:rFonts w:ascii="Times New Roman" w:eastAsia="Times New Roman" w:hAnsi="Times New Roman" w:cs="Times New Roman" w:hint="default"/>
        <w:b/>
        <w:bCs/>
        <w:i w:val="0"/>
        <w:iCs w:val="0"/>
        <w:spacing w:val="0"/>
        <w:w w:val="99"/>
        <w:sz w:val="28"/>
        <w:szCs w:val="28"/>
        <w:lang w:val="ru-RU" w:eastAsia="en-US" w:bidi="ar-SA"/>
      </w:rPr>
    </w:lvl>
    <w:lvl w:ilvl="1" w:tplc="B27487B0">
      <w:numFmt w:val="bullet"/>
      <w:lvlText w:val="•"/>
      <w:lvlJc w:val="left"/>
      <w:pPr>
        <w:ind w:left="2738" w:hanging="697"/>
      </w:pPr>
      <w:rPr>
        <w:rFonts w:hint="default"/>
        <w:lang w:val="ru-RU" w:eastAsia="en-US" w:bidi="ar-SA"/>
      </w:rPr>
    </w:lvl>
    <w:lvl w:ilvl="2" w:tplc="06E837A4">
      <w:numFmt w:val="bullet"/>
      <w:lvlText w:val="•"/>
      <w:lvlJc w:val="left"/>
      <w:pPr>
        <w:ind w:left="3756" w:hanging="697"/>
      </w:pPr>
      <w:rPr>
        <w:rFonts w:hint="default"/>
        <w:lang w:val="ru-RU" w:eastAsia="en-US" w:bidi="ar-SA"/>
      </w:rPr>
    </w:lvl>
    <w:lvl w:ilvl="3" w:tplc="0916D6D4">
      <w:numFmt w:val="bullet"/>
      <w:lvlText w:val="•"/>
      <w:lvlJc w:val="left"/>
      <w:pPr>
        <w:ind w:left="4775" w:hanging="697"/>
      </w:pPr>
      <w:rPr>
        <w:rFonts w:hint="default"/>
        <w:lang w:val="ru-RU" w:eastAsia="en-US" w:bidi="ar-SA"/>
      </w:rPr>
    </w:lvl>
    <w:lvl w:ilvl="4" w:tplc="0B1ECFE4">
      <w:numFmt w:val="bullet"/>
      <w:lvlText w:val="•"/>
      <w:lvlJc w:val="left"/>
      <w:pPr>
        <w:ind w:left="5793" w:hanging="697"/>
      </w:pPr>
      <w:rPr>
        <w:rFonts w:hint="default"/>
        <w:lang w:val="ru-RU" w:eastAsia="en-US" w:bidi="ar-SA"/>
      </w:rPr>
    </w:lvl>
    <w:lvl w:ilvl="5" w:tplc="F8B24AC2">
      <w:numFmt w:val="bullet"/>
      <w:lvlText w:val="•"/>
      <w:lvlJc w:val="left"/>
      <w:pPr>
        <w:ind w:left="6812" w:hanging="697"/>
      </w:pPr>
      <w:rPr>
        <w:rFonts w:hint="default"/>
        <w:lang w:val="ru-RU" w:eastAsia="en-US" w:bidi="ar-SA"/>
      </w:rPr>
    </w:lvl>
    <w:lvl w:ilvl="6" w:tplc="7B304352">
      <w:numFmt w:val="bullet"/>
      <w:lvlText w:val="•"/>
      <w:lvlJc w:val="left"/>
      <w:pPr>
        <w:ind w:left="7830" w:hanging="697"/>
      </w:pPr>
      <w:rPr>
        <w:rFonts w:hint="default"/>
        <w:lang w:val="ru-RU" w:eastAsia="en-US" w:bidi="ar-SA"/>
      </w:rPr>
    </w:lvl>
    <w:lvl w:ilvl="7" w:tplc="FFFC1BDC">
      <w:numFmt w:val="bullet"/>
      <w:lvlText w:val="•"/>
      <w:lvlJc w:val="left"/>
      <w:pPr>
        <w:ind w:left="8848" w:hanging="697"/>
      </w:pPr>
      <w:rPr>
        <w:rFonts w:hint="default"/>
        <w:lang w:val="ru-RU" w:eastAsia="en-US" w:bidi="ar-SA"/>
      </w:rPr>
    </w:lvl>
    <w:lvl w:ilvl="8" w:tplc="2498351C">
      <w:numFmt w:val="bullet"/>
      <w:lvlText w:val="•"/>
      <w:lvlJc w:val="left"/>
      <w:pPr>
        <w:ind w:left="9867" w:hanging="697"/>
      </w:pPr>
      <w:rPr>
        <w:rFonts w:hint="default"/>
        <w:lang w:val="ru-RU" w:eastAsia="en-US" w:bidi="ar-SA"/>
      </w:rPr>
    </w:lvl>
  </w:abstractNum>
  <w:abstractNum w:abstractNumId="5">
    <w:nsid w:val="19B861C5"/>
    <w:multiLevelType w:val="hybridMultilevel"/>
    <w:tmpl w:val="1BC26816"/>
    <w:lvl w:ilvl="0" w:tplc="A0C06168">
      <w:numFmt w:val="bullet"/>
      <w:lvlText w:val="•"/>
      <w:lvlJc w:val="left"/>
      <w:pPr>
        <w:ind w:left="2290" w:hanging="260"/>
      </w:pPr>
      <w:rPr>
        <w:rFonts w:ascii="Times New Roman" w:eastAsia="Times New Roman" w:hAnsi="Times New Roman" w:cs="Times New Roman" w:hint="default"/>
        <w:b w:val="0"/>
        <w:bCs w:val="0"/>
        <w:i w:val="0"/>
        <w:iCs w:val="0"/>
        <w:spacing w:val="0"/>
        <w:w w:val="99"/>
        <w:sz w:val="26"/>
        <w:szCs w:val="26"/>
        <w:lang w:val="ru-RU" w:eastAsia="en-US" w:bidi="ar-SA"/>
      </w:rPr>
    </w:lvl>
    <w:lvl w:ilvl="1" w:tplc="5A0E312C">
      <w:numFmt w:val="bullet"/>
      <w:lvlText w:val="•"/>
      <w:lvlJc w:val="left"/>
      <w:pPr>
        <w:ind w:left="3260" w:hanging="260"/>
      </w:pPr>
      <w:rPr>
        <w:rFonts w:hint="default"/>
        <w:lang w:val="ru-RU" w:eastAsia="en-US" w:bidi="ar-SA"/>
      </w:rPr>
    </w:lvl>
    <w:lvl w:ilvl="2" w:tplc="E35A7A44">
      <w:numFmt w:val="bullet"/>
      <w:lvlText w:val="•"/>
      <w:lvlJc w:val="left"/>
      <w:pPr>
        <w:ind w:left="4220" w:hanging="260"/>
      </w:pPr>
      <w:rPr>
        <w:rFonts w:hint="default"/>
        <w:lang w:val="ru-RU" w:eastAsia="en-US" w:bidi="ar-SA"/>
      </w:rPr>
    </w:lvl>
    <w:lvl w:ilvl="3" w:tplc="E6840F10">
      <w:numFmt w:val="bullet"/>
      <w:lvlText w:val="•"/>
      <w:lvlJc w:val="left"/>
      <w:pPr>
        <w:ind w:left="5181" w:hanging="260"/>
      </w:pPr>
      <w:rPr>
        <w:rFonts w:hint="default"/>
        <w:lang w:val="ru-RU" w:eastAsia="en-US" w:bidi="ar-SA"/>
      </w:rPr>
    </w:lvl>
    <w:lvl w:ilvl="4" w:tplc="5170942C">
      <w:numFmt w:val="bullet"/>
      <w:lvlText w:val="•"/>
      <w:lvlJc w:val="left"/>
      <w:pPr>
        <w:ind w:left="6141" w:hanging="260"/>
      </w:pPr>
      <w:rPr>
        <w:rFonts w:hint="default"/>
        <w:lang w:val="ru-RU" w:eastAsia="en-US" w:bidi="ar-SA"/>
      </w:rPr>
    </w:lvl>
    <w:lvl w:ilvl="5" w:tplc="F9F859FE">
      <w:numFmt w:val="bullet"/>
      <w:lvlText w:val="•"/>
      <w:lvlJc w:val="left"/>
      <w:pPr>
        <w:ind w:left="7102" w:hanging="260"/>
      </w:pPr>
      <w:rPr>
        <w:rFonts w:hint="default"/>
        <w:lang w:val="ru-RU" w:eastAsia="en-US" w:bidi="ar-SA"/>
      </w:rPr>
    </w:lvl>
    <w:lvl w:ilvl="6" w:tplc="00506C9C">
      <w:numFmt w:val="bullet"/>
      <w:lvlText w:val="•"/>
      <w:lvlJc w:val="left"/>
      <w:pPr>
        <w:ind w:left="8062" w:hanging="260"/>
      </w:pPr>
      <w:rPr>
        <w:rFonts w:hint="default"/>
        <w:lang w:val="ru-RU" w:eastAsia="en-US" w:bidi="ar-SA"/>
      </w:rPr>
    </w:lvl>
    <w:lvl w:ilvl="7" w:tplc="F6245522">
      <w:numFmt w:val="bullet"/>
      <w:lvlText w:val="•"/>
      <w:lvlJc w:val="left"/>
      <w:pPr>
        <w:ind w:left="9022" w:hanging="260"/>
      </w:pPr>
      <w:rPr>
        <w:rFonts w:hint="default"/>
        <w:lang w:val="ru-RU" w:eastAsia="en-US" w:bidi="ar-SA"/>
      </w:rPr>
    </w:lvl>
    <w:lvl w:ilvl="8" w:tplc="6A801BE4">
      <w:numFmt w:val="bullet"/>
      <w:lvlText w:val="•"/>
      <w:lvlJc w:val="left"/>
      <w:pPr>
        <w:ind w:left="9983" w:hanging="260"/>
      </w:pPr>
      <w:rPr>
        <w:rFonts w:hint="default"/>
        <w:lang w:val="ru-RU" w:eastAsia="en-US" w:bidi="ar-SA"/>
      </w:rPr>
    </w:lvl>
  </w:abstractNum>
  <w:abstractNum w:abstractNumId="6">
    <w:nsid w:val="1F5119FF"/>
    <w:multiLevelType w:val="hybridMultilevel"/>
    <w:tmpl w:val="20C801B2"/>
    <w:lvl w:ilvl="0" w:tplc="5BD6B61C">
      <w:numFmt w:val="bullet"/>
      <w:lvlText w:val="-"/>
      <w:lvlJc w:val="left"/>
      <w:pPr>
        <w:ind w:left="1877"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ED58CFCA">
      <w:numFmt w:val="bullet"/>
      <w:lvlText w:val="•"/>
      <w:lvlJc w:val="left"/>
      <w:pPr>
        <w:ind w:left="2882" w:hanging="164"/>
      </w:pPr>
      <w:rPr>
        <w:rFonts w:hint="default"/>
        <w:lang w:val="ru-RU" w:eastAsia="en-US" w:bidi="ar-SA"/>
      </w:rPr>
    </w:lvl>
    <w:lvl w:ilvl="2" w:tplc="08DE86E2">
      <w:numFmt w:val="bullet"/>
      <w:lvlText w:val="•"/>
      <w:lvlJc w:val="left"/>
      <w:pPr>
        <w:ind w:left="3884" w:hanging="164"/>
      </w:pPr>
      <w:rPr>
        <w:rFonts w:hint="default"/>
        <w:lang w:val="ru-RU" w:eastAsia="en-US" w:bidi="ar-SA"/>
      </w:rPr>
    </w:lvl>
    <w:lvl w:ilvl="3" w:tplc="FC84E5EE">
      <w:numFmt w:val="bullet"/>
      <w:lvlText w:val="•"/>
      <w:lvlJc w:val="left"/>
      <w:pPr>
        <w:ind w:left="4887" w:hanging="164"/>
      </w:pPr>
      <w:rPr>
        <w:rFonts w:hint="default"/>
        <w:lang w:val="ru-RU" w:eastAsia="en-US" w:bidi="ar-SA"/>
      </w:rPr>
    </w:lvl>
    <w:lvl w:ilvl="4" w:tplc="821A8F2E">
      <w:numFmt w:val="bullet"/>
      <w:lvlText w:val="•"/>
      <w:lvlJc w:val="left"/>
      <w:pPr>
        <w:ind w:left="5889" w:hanging="164"/>
      </w:pPr>
      <w:rPr>
        <w:rFonts w:hint="default"/>
        <w:lang w:val="ru-RU" w:eastAsia="en-US" w:bidi="ar-SA"/>
      </w:rPr>
    </w:lvl>
    <w:lvl w:ilvl="5" w:tplc="4F56F080">
      <w:numFmt w:val="bullet"/>
      <w:lvlText w:val="•"/>
      <w:lvlJc w:val="left"/>
      <w:pPr>
        <w:ind w:left="6892" w:hanging="164"/>
      </w:pPr>
      <w:rPr>
        <w:rFonts w:hint="default"/>
        <w:lang w:val="ru-RU" w:eastAsia="en-US" w:bidi="ar-SA"/>
      </w:rPr>
    </w:lvl>
    <w:lvl w:ilvl="6" w:tplc="07CEE24A">
      <w:numFmt w:val="bullet"/>
      <w:lvlText w:val="•"/>
      <w:lvlJc w:val="left"/>
      <w:pPr>
        <w:ind w:left="7894" w:hanging="164"/>
      </w:pPr>
      <w:rPr>
        <w:rFonts w:hint="default"/>
        <w:lang w:val="ru-RU" w:eastAsia="en-US" w:bidi="ar-SA"/>
      </w:rPr>
    </w:lvl>
    <w:lvl w:ilvl="7" w:tplc="B142DF0A">
      <w:numFmt w:val="bullet"/>
      <w:lvlText w:val="•"/>
      <w:lvlJc w:val="left"/>
      <w:pPr>
        <w:ind w:left="8896" w:hanging="164"/>
      </w:pPr>
      <w:rPr>
        <w:rFonts w:hint="default"/>
        <w:lang w:val="ru-RU" w:eastAsia="en-US" w:bidi="ar-SA"/>
      </w:rPr>
    </w:lvl>
    <w:lvl w:ilvl="8" w:tplc="05A25F34">
      <w:numFmt w:val="bullet"/>
      <w:lvlText w:val="•"/>
      <w:lvlJc w:val="left"/>
      <w:pPr>
        <w:ind w:left="9899" w:hanging="164"/>
      </w:pPr>
      <w:rPr>
        <w:rFonts w:hint="default"/>
        <w:lang w:val="ru-RU" w:eastAsia="en-US" w:bidi="ar-SA"/>
      </w:rPr>
    </w:lvl>
  </w:abstractNum>
  <w:abstractNum w:abstractNumId="7">
    <w:nsid w:val="237E4E45"/>
    <w:multiLevelType w:val="hybridMultilevel"/>
    <w:tmpl w:val="DA5CAE54"/>
    <w:lvl w:ilvl="0" w:tplc="7F3A4FF2">
      <w:start w:val="1"/>
      <w:numFmt w:val="decimal"/>
      <w:lvlText w:val="%1."/>
      <w:lvlJc w:val="left"/>
      <w:pPr>
        <w:ind w:left="1992" w:hanging="279"/>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4D14606A">
      <w:numFmt w:val="bullet"/>
      <w:lvlText w:val="•"/>
      <w:lvlJc w:val="left"/>
      <w:pPr>
        <w:ind w:left="2990" w:hanging="279"/>
      </w:pPr>
      <w:rPr>
        <w:rFonts w:hint="default"/>
        <w:lang w:val="ru-RU" w:eastAsia="en-US" w:bidi="ar-SA"/>
      </w:rPr>
    </w:lvl>
    <w:lvl w:ilvl="2" w:tplc="3250A718">
      <w:numFmt w:val="bullet"/>
      <w:lvlText w:val="•"/>
      <w:lvlJc w:val="left"/>
      <w:pPr>
        <w:ind w:left="3980" w:hanging="279"/>
      </w:pPr>
      <w:rPr>
        <w:rFonts w:hint="default"/>
        <w:lang w:val="ru-RU" w:eastAsia="en-US" w:bidi="ar-SA"/>
      </w:rPr>
    </w:lvl>
    <w:lvl w:ilvl="3" w:tplc="D994AB2C">
      <w:numFmt w:val="bullet"/>
      <w:lvlText w:val="•"/>
      <w:lvlJc w:val="left"/>
      <w:pPr>
        <w:ind w:left="4971" w:hanging="279"/>
      </w:pPr>
      <w:rPr>
        <w:rFonts w:hint="default"/>
        <w:lang w:val="ru-RU" w:eastAsia="en-US" w:bidi="ar-SA"/>
      </w:rPr>
    </w:lvl>
    <w:lvl w:ilvl="4" w:tplc="27EAC890">
      <w:numFmt w:val="bullet"/>
      <w:lvlText w:val="•"/>
      <w:lvlJc w:val="left"/>
      <w:pPr>
        <w:ind w:left="5961" w:hanging="279"/>
      </w:pPr>
      <w:rPr>
        <w:rFonts w:hint="default"/>
        <w:lang w:val="ru-RU" w:eastAsia="en-US" w:bidi="ar-SA"/>
      </w:rPr>
    </w:lvl>
    <w:lvl w:ilvl="5" w:tplc="B93EF17C">
      <w:numFmt w:val="bullet"/>
      <w:lvlText w:val="•"/>
      <w:lvlJc w:val="left"/>
      <w:pPr>
        <w:ind w:left="6952" w:hanging="279"/>
      </w:pPr>
      <w:rPr>
        <w:rFonts w:hint="default"/>
        <w:lang w:val="ru-RU" w:eastAsia="en-US" w:bidi="ar-SA"/>
      </w:rPr>
    </w:lvl>
    <w:lvl w:ilvl="6" w:tplc="AFCE1664">
      <w:numFmt w:val="bullet"/>
      <w:lvlText w:val="•"/>
      <w:lvlJc w:val="left"/>
      <w:pPr>
        <w:ind w:left="7942" w:hanging="279"/>
      </w:pPr>
      <w:rPr>
        <w:rFonts w:hint="default"/>
        <w:lang w:val="ru-RU" w:eastAsia="en-US" w:bidi="ar-SA"/>
      </w:rPr>
    </w:lvl>
    <w:lvl w:ilvl="7" w:tplc="7A2679C8">
      <w:numFmt w:val="bullet"/>
      <w:lvlText w:val="•"/>
      <w:lvlJc w:val="left"/>
      <w:pPr>
        <w:ind w:left="8932" w:hanging="279"/>
      </w:pPr>
      <w:rPr>
        <w:rFonts w:hint="default"/>
        <w:lang w:val="ru-RU" w:eastAsia="en-US" w:bidi="ar-SA"/>
      </w:rPr>
    </w:lvl>
    <w:lvl w:ilvl="8" w:tplc="882EEB9A">
      <w:numFmt w:val="bullet"/>
      <w:lvlText w:val="•"/>
      <w:lvlJc w:val="left"/>
      <w:pPr>
        <w:ind w:left="9923" w:hanging="279"/>
      </w:pPr>
      <w:rPr>
        <w:rFonts w:hint="default"/>
        <w:lang w:val="ru-RU" w:eastAsia="en-US" w:bidi="ar-SA"/>
      </w:rPr>
    </w:lvl>
  </w:abstractNum>
  <w:abstractNum w:abstractNumId="8">
    <w:nsid w:val="24E3487F"/>
    <w:multiLevelType w:val="hybridMultilevel"/>
    <w:tmpl w:val="08086CA4"/>
    <w:lvl w:ilvl="0" w:tplc="4F6E8A24">
      <w:numFmt w:val="bullet"/>
      <w:lvlText w:val="-"/>
      <w:lvlJc w:val="left"/>
      <w:pPr>
        <w:ind w:left="1714" w:hanging="207"/>
      </w:pPr>
      <w:rPr>
        <w:rFonts w:ascii="Times New Roman" w:eastAsia="Times New Roman" w:hAnsi="Times New Roman" w:cs="Times New Roman" w:hint="default"/>
        <w:b w:val="0"/>
        <w:bCs w:val="0"/>
        <w:i w:val="0"/>
        <w:iCs w:val="0"/>
        <w:spacing w:val="0"/>
        <w:w w:val="99"/>
        <w:sz w:val="28"/>
        <w:szCs w:val="28"/>
        <w:lang w:val="ru-RU" w:eastAsia="en-US" w:bidi="ar-SA"/>
      </w:rPr>
    </w:lvl>
    <w:lvl w:ilvl="1" w:tplc="00EA783A">
      <w:numFmt w:val="bullet"/>
      <w:lvlText w:val="•"/>
      <w:lvlJc w:val="left"/>
      <w:pPr>
        <w:ind w:left="2738" w:hanging="207"/>
      </w:pPr>
      <w:rPr>
        <w:rFonts w:hint="default"/>
        <w:lang w:val="ru-RU" w:eastAsia="en-US" w:bidi="ar-SA"/>
      </w:rPr>
    </w:lvl>
    <w:lvl w:ilvl="2" w:tplc="E8EA1766">
      <w:numFmt w:val="bullet"/>
      <w:lvlText w:val="•"/>
      <w:lvlJc w:val="left"/>
      <w:pPr>
        <w:ind w:left="3756" w:hanging="207"/>
      </w:pPr>
      <w:rPr>
        <w:rFonts w:hint="default"/>
        <w:lang w:val="ru-RU" w:eastAsia="en-US" w:bidi="ar-SA"/>
      </w:rPr>
    </w:lvl>
    <w:lvl w:ilvl="3" w:tplc="ECF4054E">
      <w:numFmt w:val="bullet"/>
      <w:lvlText w:val="•"/>
      <w:lvlJc w:val="left"/>
      <w:pPr>
        <w:ind w:left="4775" w:hanging="207"/>
      </w:pPr>
      <w:rPr>
        <w:rFonts w:hint="default"/>
        <w:lang w:val="ru-RU" w:eastAsia="en-US" w:bidi="ar-SA"/>
      </w:rPr>
    </w:lvl>
    <w:lvl w:ilvl="4" w:tplc="FEDAB13C">
      <w:numFmt w:val="bullet"/>
      <w:lvlText w:val="•"/>
      <w:lvlJc w:val="left"/>
      <w:pPr>
        <w:ind w:left="5793" w:hanging="207"/>
      </w:pPr>
      <w:rPr>
        <w:rFonts w:hint="default"/>
        <w:lang w:val="ru-RU" w:eastAsia="en-US" w:bidi="ar-SA"/>
      </w:rPr>
    </w:lvl>
    <w:lvl w:ilvl="5" w:tplc="024A400E">
      <w:numFmt w:val="bullet"/>
      <w:lvlText w:val="•"/>
      <w:lvlJc w:val="left"/>
      <w:pPr>
        <w:ind w:left="6812" w:hanging="207"/>
      </w:pPr>
      <w:rPr>
        <w:rFonts w:hint="default"/>
        <w:lang w:val="ru-RU" w:eastAsia="en-US" w:bidi="ar-SA"/>
      </w:rPr>
    </w:lvl>
    <w:lvl w:ilvl="6" w:tplc="E6FC03B2">
      <w:numFmt w:val="bullet"/>
      <w:lvlText w:val="•"/>
      <w:lvlJc w:val="left"/>
      <w:pPr>
        <w:ind w:left="7830" w:hanging="207"/>
      </w:pPr>
      <w:rPr>
        <w:rFonts w:hint="default"/>
        <w:lang w:val="ru-RU" w:eastAsia="en-US" w:bidi="ar-SA"/>
      </w:rPr>
    </w:lvl>
    <w:lvl w:ilvl="7" w:tplc="2A3EF122">
      <w:numFmt w:val="bullet"/>
      <w:lvlText w:val="•"/>
      <w:lvlJc w:val="left"/>
      <w:pPr>
        <w:ind w:left="8848" w:hanging="207"/>
      </w:pPr>
      <w:rPr>
        <w:rFonts w:hint="default"/>
        <w:lang w:val="ru-RU" w:eastAsia="en-US" w:bidi="ar-SA"/>
      </w:rPr>
    </w:lvl>
    <w:lvl w:ilvl="8" w:tplc="4FBAF79C">
      <w:numFmt w:val="bullet"/>
      <w:lvlText w:val="•"/>
      <w:lvlJc w:val="left"/>
      <w:pPr>
        <w:ind w:left="9867" w:hanging="207"/>
      </w:pPr>
      <w:rPr>
        <w:rFonts w:hint="default"/>
        <w:lang w:val="ru-RU" w:eastAsia="en-US" w:bidi="ar-SA"/>
      </w:rPr>
    </w:lvl>
  </w:abstractNum>
  <w:abstractNum w:abstractNumId="9">
    <w:nsid w:val="26013BC9"/>
    <w:multiLevelType w:val="hybridMultilevel"/>
    <w:tmpl w:val="763069AE"/>
    <w:lvl w:ilvl="0" w:tplc="B5D67FB6">
      <w:numFmt w:val="bullet"/>
      <w:lvlText w:val="-"/>
      <w:lvlJc w:val="left"/>
      <w:pPr>
        <w:ind w:left="1704"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F1D060AA">
      <w:numFmt w:val="bullet"/>
      <w:lvlText w:val="•"/>
      <w:lvlJc w:val="left"/>
      <w:pPr>
        <w:ind w:left="2720" w:hanging="164"/>
      </w:pPr>
      <w:rPr>
        <w:rFonts w:hint="default"/>
        <w:lang w:val="ru-RU" w:eastAsia="en-US" w:bidi="ar-SA"/>
      </w:rPr>
    </w:lvl>
    <w:lvl w:ilvl="2" w:tplc="EBFA70F8">
      <w:numFmt w:val="bullet"/>
      <w:lvlText w:val="•"/>
      <w:lvlJc w:val="left"/>
      <w:pPr>
        <w:ind w:left="3740" w:hanging="164"/>
      </w:pPr>
      <w:rPr>
        <w:rFonts w:hint="default"/>
        <w:lang w:val="ru-RU" w:eastAsia="en-US" w:bidi="ar-SA"/>
      </w:rPr>
    </w:lvl>
    <w:lvl w:ilvl="3" w:tplc="66CC3766">
      <w:numFmt w:val="bullet"/>
      <w:lvlText w:val="•"/>
      <w:lvlJc w:val="left"/>
      <w:pPr>
        <w:ind w:left="4761" w:hanging="164"/>
      </w:pPr>
      <w:rPr>
        <w:rFonts w:hint="default"/>
        <w:lang w:val="ru-RU" w:eastAsia="en-US" w:bidi="ar-SA"/>
      </w:rPr>
    </w:lvl>
    <w:lvl w:ilvl="4" w:tplc="8EC0D656">
      <w:numFmt w:val="bullet"/>
      <w:lvlText w:val="•"/>
      <w:lvlJc w:val="left"/>
      <w:pPr>
        <w:ind w:left="5781" w:hanging="164"/>
      </w:pPr>
      <w:rPr>
        <w:rFonts w:hint="default"/>
        <w:lang w:val="ru-RU" w:eastAsia="en-US" w:bidi="ar-SA"/>
      </w:rPr>
    </w:lvl>
    <w:lvl w:ilvl="5" w:tplc="51FA4C1C">
      <w:numFmt w:val="bullet"/>
      <w:lvlText w:val="•"/>
      <w:lvlJc w:val="left"/>
      <w:pPr>
        <w:ind w:left="6802" w:hanging="164"/>
      </w:pPr>
      <w:rPr>
        <w:rFonts w:hint="default"/>
        <w:lang w:val="ru-RU" w:eastAsia="en-US" w:bidi="ar-SA"/>
      </w:rPr>
    </w:lvl>
    <w:lvl w:ilvl="6" w:tplc="2D5EC382">
      <w:numFmt w:val="bullet"/>
      <w:lvlText w:val="•"/>
      <w:lvlJc w:val="left"/>
      <w:pPr>
        <w:ind w:left="7822" w:hanging="164"/>
      </w:pPr>
      <w:rPr>
        <w:rFonts w:hint="default"/>
        <w:lang w:val="ru-RU" w:eastAsia="en-US" w:bidi="ar-SA"/>
      </w:rPr>
    </w:lvl>
    <w:lvl w:ilvl="7" w:tplc="EDB86C30">
      <w:numFmt w:val="bullet"/>
      <w:lvlText w:val="•"/>
      <w:lvlJc w:val="left"/>
      <w:pPr>
        <w:ind w:left="8842" w:hanging="164"/>
      </w:pPr>
      <w:rPr>
        <w:rFonts w:hint="default"/>
        <w:lang w:val="ru-RU" w:eastAsia="en-US" w:bidi="ar-SA"/>
      </w:rPr>
    </w:lvl>
    <w:lvl w:ilvl="8" w:tplc="0FC43D58">
      <w:numFmt w:val="bullet"/>
      <w:lvlText w:val="•"/>
      <w:lvlJc w:val="left"/>
      <w:pPr>
        <w:ind w:left="9863" w:hanging="164"/>
      </w:pPr>
      <w:rPr>
        <w:rFonts w:hint="default"/>
        <w:lang w:val="ru-RU" w:eastAsia="en-US" w:bidi="ar-SA"/>
      </w:rPr>
    </w:lvl>
  </w:abstractNum>
  <w:abstractNum w:abstractNumId="10">
    <w:nsid w:val="271A464A"/>
    <w:multiLevelType w:val="hybridMultilevel"/>
    <w:tmpl w:val="A29A60A4"/>
    <w:lvl w:ilvl="0" w:tplc="E2E62802">
      <w:start w:val="1"/>
      <w:numFmt w:val="decimal"/>
      <w:lvlText w:val="%1."/>
      <w:lvlJc w:val="left"/>
      <w:pPr>
        <w:ind w:left="1714" w:hanging="841"/>
        <w:jc w:val="right"/>
      </w:pPr>
      <w:rPr>
        <w:rFonts w:hint="default"/>
        <w:spacing w:val="0"/>
        <w:w w:val="89"/>
        <w:lang w:val="ru-RU" w:eastAsia="en-US" w:bidi="ar-SA"/>
      </w:rPr>
    </w:lvl>
    <w:lvl w:ilvl="1" w:tplc="3B36D59C">
      <w:numFmt w:val="bullet"/>
      <w:lvlText w:val="•"/>
      <w:lvlJc w:val="left"/>
      <w:pPr>
        <w:ind w:left="2738" w:hanging="841"/>
      </w:pPr>
      <w:rPr>
        <w:rFonts w:hint="default"/>
        <w:lang w:val="ru-RU" w:eastAsia="en-US" w:bidi="ar-SA"/>
      </w:rPr>
    </w:lvl>
    <w:lvl w:ilvl="2" w:tplc="41B89064">
      <w:numFmt w:val="bullet"/>
      <w:lvlText w:val="•"/>
      <w:lvlJc w:val="left"/>
      <w:pPr>
        <w:ind w:left="3756" w:hanging="841"/>
      </w:pPr>
      <w:rPr>
        <w:rFonts w:hint="default"/>
        <w:lang w:val="ru-RU" w:eastAsia="en-US" w:bidi="ar-SA"/>
      </w:rPr>
    </w:lvl>
    <w:lvl w:ilvl="3" w:tplc="C49ACDF4">
      <w:numFmt w:val="bullet"/>
      <w:lvlText w:val="•"/>
      <w:lvlJc w:val="left"/>
      <w:pPr>
        <w:ind w:left="4775" w:hanging="841"/>
      </w:pPr>
      <w:rPr>
        <w:rFonts w:hint="default"/>
        <w:lang w:val="ru-RU" w:eastAsia="en-US" w:bidi="ar-SA"/>
      </w:rPr>
    </w:lvl>
    <w:lvl w:ilvl="4" w:tplc="B392934A">
      <w:numFmt w:val="bullet"/>
      <w:lvlText w:val="•"/>
      <w:lvlJc w:val="left"/>
      <w:pPr>
        <w:ind w:left="5793" w:hanging="841"/>
      </w:pPr>
      <w:rPr>
        <w:rFonts w:hint="default"/>
        <w:lang w:val="ru-RU" w:eastAsia="en-US" w:bidi="ar-SA"/>
      </w:rPr>
    </w:lvl>
    <w:lvl w:ilvl="5" w:tplc="00644CD6">
      <w:numFmt w:val="bullet"/>
      <w:lvlText w:val="•"/>
      <w:lvlJc w:val="left"/>
      <w:pPr>
        <w:ind w:left="6812" w:hanging="841"/>
      </w:pPr>
      <w:rPr>
        <w:rFonts w:hint="default"/>
        <w:lang w:val="ru-RU" w:eastAsia="en-US" w:bidi="ar-SA"/>
      </w:rPr>
    </w:lvl>
    <w:lvl w:ilvl="6" w:tplc="3CCEF3EA">
      <w:numFmt w:val="bullet"/>
      <w:lvlText w:val="•"/>
      <w:lvlJc w:val="left"/>
      <w:pPr>
        <w:ind w:left="7830" w:hanging="841"/>
      </w:pPr>
      <w:rPr>
        <w:rFonts w:hint="default"/>
        <w:lang w:val="ru-RU" w:eastAsia="en-US" w:bidi="ar-SA"/>
      </w:rPr>
    </w:lvl>
    <w:lvl w:ilvl="7" w:tplc="FDFC74AC">
      <w:numFmt w:val="bullet"/>
      <w:lvlText w:val="•"/>
      <w:lvlJc w:val="left"/>
      <w:pPr>
        <w:ind w:left="8848" w:hanging="841"/>
      </w:pPr>
      <w:rPr>
        <w:rFonts w:hint="default"/>
        <w:lang w:val="ru-RU" w:eastAsia="en-US" w:bidi="ar-SA"/>
      </w:rPr>
    </w:lvl>
    <w:lvl w:ilvl="8" w:tplc="69767502">
      <w:numFmt w:val="bullet"/>
      <w:lvlText w:val="•"/>
      <w:lvlJc w:val="left"/>
      <w:pPr>
        <w:ind w:left="9867" w:hanging="841"/>
      </w:pPr>
      <w:rPr>
        <w:rFonts w:hint="default"/>
        <w:lang w:val="ru-RU" w:eastAsia="en-US" w:bidi="ar-SA"/>
      </w:rPr>
    </w:lvl>
  </w:abstractNum>
  <w:abstractNum w:abstractNumId="11">
    <w:nsid w:val="28C82BD9"/>
    <w:multiLevelType w:val="hybridMultilevel"/>
    <w:tmpl w:val="9AC03C58"/>
    <w:lvl w:ilvl="0" w:tplc="511AAC34">
      <w:start w:val="1"/>
      <w:numFmt w:val="decimal"/>
      <w:lvlText w:val="%1."/>
      <w:lvlJc w:val="left"/>
      <w:pPr>
        <w:ind w:left="1723" w:hanging="697"/>
        <w:jc w:val="left"/>
      </w:pPr>
      <w:rPr>
        <w:rFonts w:ascii="Times New Roman" w:eastAsia="Times New Roman" w:hAnsi="Times New Roman" w:cs="Times New Roman" w:hint="default"/>
        <w:b/>
        <w:bCs/>
        <w:i w:val="0"/>
        <w:iCs w:val="0"/>
        <w:spacing w:val="0"/>
        <w:w w:val="99"/>
        <w:sz w:val="28"/>
        <w:szCs w:val="28"/>
        <w:lang w:val="ru-RU" w:eastAsia="en-US" w:bidi="ar-SA"/>
      </w:rPr>
    </w:lvl>
    <w:lvl w:ilvl="1" w:tplc="C298C274">
      <w:numFmt w:val="bullet"/>
      <w:lvlText w:val="•"/>
      <w:lvlJc w:val="left"/>
      <w:pPr>
        <w:ind w:left="2738" w:hanging="697"/>
      </w:pPr>
      <w:rPr>
        <w:rFonts w:hint="default"/>
        <w:lang w:val="ru-RU" w:eastAsia="en-US" w:bidi="ar-SA"/>
      </w:rPr>
    </w:lvl>
    <w:lvl w:ilvl="2" w:tplc="87A430BC">
      <w:numFmt w:val="bullet"/>
      <w:lvlText w:val="•"/>
      <w:lvlJc w:val="left"/>
      <w:pPr>
        <w:ind w:left="3756" w:hanging="697"/>
      </w:pPr>
      <w:rPr>
        <w:rFonts w:hint="default"/>
        <w:lang w:val="ru-RU" w:eastAsia="en-US" w:bidi="ar-SA"/>
      </w:rPr>
    </w:lvl>
    <w:lvl w:ilvl="3" w:tplc="E65E57BC">
      <w:numFmt w:val="bullet"/>
      <w:lvlText w:val="•"/>
      <w:lvlJc w:val="left"/>
      <w:pPr>
        <w:ind w:left="4775" w:hanging="697"/>
      </w:pPr>
      <w:rPr>
        <w:rFonts w:hint="default"/>
        <w:lang w:val="ru-RU" w:eastAsia="en-US" w:bidi="ar-SA"/>
      </w:rPr>
    </w:lvl>
    <w:lvl w:ilvl="4" w:tplc="554E2D04">
      <w:numFmt w:val="bullet"/>
      <w:lvlText w:val="•"/>
      <w:lvlJc w:val="left"/>
      <w:pPr>
        <w:ind w:left="5793" w:hanging="697"/>
      </w:pPr>
      <w:rPr>
        <w:rFonts w:hint="default"/>
        <w:lang w:val="ru-RU" w:eastAsia="en-US" w:bidi="ar-SA"/>
      </w:rPr>
    </w:lvl>
    <w:lvl w:ilvl="5" w:tplc="6FC8BADC">
      <w:numFmt w:val="bullet"/>
      <w:lvlText w:val="•"/>
      <w:lvlJc w:val="left"/>
      <w:pPr>
        <w:ind w:left="6812" w:hanging="697"/>
      </w:pPr>
      <w:rPr>
        <w:rFonts w:hint="default"/>
        <w:lang w:val="ru-RU" w:eastAsia="en-US" w:bidi="ar-SA"/>
      </w:rPr>
    </w:lvl>
    <w:lvl w:ilvl="6" w:tplc="40D45168">
      <w:numFmt w:val="bullet"/>
      <w:lvlText w:val="•"/>
      <w:lvlJc w:val="left"/>
      <w:pPr>
        <w:ind w:left="7830" w:hanging="697"/>
      </w:pPr>
      <w:rPr>
        <w:rFonts w:hint="default"/>
        <w:lang w:val="ru-RU" w:eastAsia="en-US" w:bidi="ar-SA"/>
      </w:rPr>
    </w:lvl>
    <w:lvl w:ilvl="7" w:tplc="68F4D326">
      <w:numFmt w:val="bullet"/>
      <w:lvlText w:val="•"/>
      <w:lvlJc w:val="left"/>
      <w:pPr>
        <w:ind w:left="8848" w:hanging="697"/>
      </w:pPr>
      <w:rPr>
        <w:rFonts w:hint="default"/>
        <w:lang w:val="ru-RU" w:eastAsia="en-US" w:bidi="ar-SA"/>
      </w:rPr>
    </w:lvl>
    <w:lvl w:ilvl="8" w:tplc="1710FF58">
      <w:numFmt w:val="bullet"/>
      <w:lvlText w:val="•"/>
      <w:lvlJc w:val="left"/>
      <w:pPr>
        <w:ind w:left="9867" w:hanging="697"/>
      </w:pPr>
      <w:rPr>
        <w:rFonts w:hint="default"/>
        <w:lang w:val="ru-RU" w:eastAsia="en-US" w:bidi="ar-SA"/>
      </w:rPr>
    </w:lvl>
  </w:abstractNum>
  <w:abstractNum w:abstractNumId="12">
    <w:nsid w:val="2AB220D0"/>
    <w:multiLevelType w:val="hybridMultilevel"/>
    <w:tmpl w:val="FD78A1E0"/>
    <w:lvl w:ilvl="0" w:tplc="B6A67E16">
      <w:start w:val="1"/>
      <w:numFmt w:val="decimal"/>
      <w:lvlText w:val="%1."/>
      <w:lvlJc w:val="left"/>
      <w:pPr>
        <w:ind w:left="3827" w:hanging="226"/>
        <w:jc w:val="left"/>
      </w:pPr>
      <w:rPr>
        <w:rFonts w:ascii="Times New Roman" w:eastAsia="Times New Roman" w:hAnsi="Times New Roman" w:cs="Times New Roman" w:hint="default"/>
        <w:b/>
        <w:bCs/>
        <w:i w:val="0"/>
        <w:iCs w:val="0"/>
        <w:spacing w:val="0"/>
        <w:w w:val="99"/>
        <w:sz w:val="26"/>
        <w:szCs w:val="26"/>
        <w:lang w:val="ru-RU" w:eastAsia="en-US" w:bidi="ar-SA"/>
      </w:rPr>
    </w:lvl>
    <w:lvl w:ilvl="1" w:tplc="82624B06">
      <w:numFmt w:val="bullet"/>
      <w:lvlText w:val="•"/>
      <w:lvlJc w:val="left"/>
      <w:pPr>
        <w:ind w:left="4628" w:hanging="226"/>
      </w:pPr>
      <w:rPr>
        <w:rFonts w:hint="default"/>
        <w:lang w:val="ru-RU" w:eastAsia="en-US" w:bidi="ar-SA"/>
      </w:rPr>
    </w:lvl>
    <w:lvl w:ilvl="2" w:tplc="BA307CA0">
      <w:numFmt w:val="bullet"/>
      <w:lvlText w:val="•"/>
      <w:lvlJc w:val="left"/>
      <w:pPr>
        <w:ind w:left="5436" w:hanging="226"/>
      </w:pPr>
      <w:rPr>
        <w:rFonts w:hint="default"/>
        <w:lang w:val="ru-RU" w:eastAsia="en-US" w:bidi="ar-SA"/>
      </w:rPr>
    </w:lvl>
    <w:lvl w:ilvl="3" w:tplc="9DDEFBE0">
      <w:numFmt w:val="bullet"/>
      <w:lvlText w:val="•"/>
      <w:lvlJc w:val="left"/>
      <w:pPr>
        <w:ind w:left="6245" w:hanging="226"/>
      </w:pPr>
      <w:rPr>
        <w:rFonts w:hint="default"/>
        <w:lang w:val="ru-RU" w:eastAsia="en-US" w:bidi="ar-SA"/>
      </w:rPr>
    </w:lvl>
    <w:lvl w:ilvl="4" w:tplc="505094B4">
      <w:numFmt w:val="bullet"/>
      <w:lvlText w:val="•"/>
      <w:lvlJc w:val="left"/>
      <w:pPr>
        <w:ind w:left="7053" w:hanging="226"/>
      </w:pPr>
      <w:rPr>
        <w:rFonts w:hint="default"/>
        <w:lang w:val="ru-RU" w:eastAsia="en-US" w:bidi="ar-SA"/>
      </w:rPr>
    </w:lvl>
    <w:lvl w:ilvl="5" w:tplc="44B65C26">
      <w:numFmt w:val="bullet"/>
      <w:lvlText w:val="•"/>
      <w:lvlJc w:val="left"/>
      <w:pPr>
        <w:ind w:left="7862" w:hanging="226"/>
      </w:pPr>
      <w:rPr>
        <w:rFonts w:hint="default"/>
        <w:lang w:val="ru-RU" w:eastAsia="en-US" w:bidi="ar-SA"/>
      </w:rPr>
    </w:lvl>
    <w:lvl w:ilvl="6" w:tplc="91747B72">
      <w:numFmt w:val="bullet"/>
      <w:lvlText w:val="•"/>
      <w:lvlJc w:val="left"/>
      <w:pPr>
        <w:ind w:left="8670" w:hanging="226"/>
      </w:pPr>
      <w:rPr>
        <w:rFonts w:hint="default"/>
        <w:lang w:val="ru-RU" w:eastAsia="en-US" w:bidi="ar-SA"/>
      </w:rPr>
    </w:lvl>
    <w:lvl w:ilvl="7" w:tplc="642EAAAC">
      <w:numFmt w:val="bullet"/>
      <w:lvlText w:val="•"/>
      <w:lvlJc w:val="left"/>
      <w:pPr>
        <w:ind w:left="9478" w:hanging="226"/>
      </w:pPr>
      <w:rPr>
        <w:rFonts w:hint="default"/>
        <w:lang w:val="ru-RU" w:eastAsia="en-US" w:bidi="ar-SA"/>
      </w:rPr>
    </w:lvl>
    <w:lvl w:ilvl="8" w:tplc="22AA594A">
      <w:numFmt w:val="bullet"/>
      <w:lvlText w:val="•"/>
      <w:lvlJc w:val="left"/>
      <w:pPr>
        <w:ind w:left="10287" w:hanging="226"/>
      </w:pPr>
      <w:rPr>
        <w:rFonts w:hint="default"/>
        <w:lang w:val="ru-RU" w:eastAsia="en-US" w:bidi="ar-SA"/>
      </w:rPr>
    </w:lvl>
  </w:abstractNum>
  <w:abstractNum w:abstractNumId="13">
    <w:nsid w:val="34694FAA"/>
    <w:multiLevelType w:val="hybridMultilevel"/>
    <w:tmpl w:val="CBD070B2"/>
    <w:lvl w:ilvl="0" w:tplc="C422DB26">
      <w:start w:val="1"/>
      <w:numFmt w:val="decimal"/>
      <w:lvlText w:val="%1."/>
      <w:lvlJc w:val="left"/>
      <w:pPr>
        <w:ind w:left="1723" w:hanging="697"/>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E476262C">
      <w:numFmt w:val="bullet"/>
      <w:lvlText w:val="•"/>
      <w:lvlJc w:val="left"/>
      <w:pPr>
        <w:ind w:left="2738" w:hanging="697"/>
      </w:pPr>
      <w:rPr>
        <w:rFonts w:hint="default"/>
        <w:lang w:val="ru-RU" w:eastAsia="en-US" w:bidi="ar-SA"/>
      </w:rPr>
    </w:lvl>
    <w:lvl w:ilvl="2" w:tplc="CDE8E8BC">
      <w:numFmt w:val="bullet"/>
      <w:lvlText w:val="•"/>
      <w:lvlJc w:val="left"/>
      <w:pPr>
        <w:ind w:left="3756" w:hanging="697"/>
      </w:pPr>
      <w:rPr>
        <w:rFonts w:hint="default"/>
        <w:lang w:val="ru-RU" w:eastAsia="en-US" w:bidi="ar-SA"/>
      </w:rPr>
    </w:lvl>
    <w:lvl w:ilvl="3" w:tplc="348C37D4">
      <w:numFmt w:val="bullet"/>
      <w:lvlText w:val="•"/>
      <w:lvlJc w:val="left"/>
      <w:pPr>
        <w:ind w:left="4775" w:hanging="697"/>
      </w:pPr>
      <w:rPr>
        <w:rFonts w:hint="default"/>
        <w:lang w:val="ru-RU" w:eastAsia="en-US" w:bidi="ar-SA"/>
      </w:rPr>
    </w:lvl>
    <w:lvl w:ilvl="4" w:tplc="0D68BC40">
      <w:numFmt w:val="bullet"/>
      <w:lvlText w:val="•"/>
      <w:lvlJc w:val="left"/>
      <w:pPr>
        <w:ind w:left="5793" w:hanging="697"/>
      </w:pPr>
      <w:rPr>
        <w:rFonts w:hint="default"/>
        <w:lang w:val="ru-RU" w:eastAsia="en-US" w:bidi="ar-SA"/>
      </w:rPr>
    </w:lvl>
    <w:lvl w:ilvl="5" w:tplc="904667EE">
      <w:numFmt w:val="bullet"/>
      <w:lvlText w:val="•"/>
      <w:lvlJc w:val="left"/>
      <w:pPr>
        <w:ind w:left="6812" w:hanging="697"/>
      </w:pPr>
      <w:rPr>
        <w:rFonts w:hint="default"/>
        <w:lang w:val="ru-RU" w:eastAsia="en-US" w:bidi="ar-SA"/>
      </w:rPr>
    </w:lvl>
    <w:lvl w:ilvl="6" w:tplc="B55277F6">
      <w:numFmt w:val="bullet"/>
      <w:lvlText w:val="•"/>
      <w:lvlJc w:val="left"/>
      <w:pPr>
        <w:ind w:left="7830" w:hanging="697"/>
      </w:pPr>
      <w:rPr>
        <w:rFonts w:hint="default"/>
        <w:lang w:val="ru-RU" w:eastAsia="en-US" w:bidi="ar-SA"/>
      </w:rPr>
    </w:lvl>
    <w:lvl w:ilvl="7" w:tplc="BDBA370A">
      <w:numFmt w:val="bullet"/>
      <w:lvlText w:val="•"/>
      <w:lvlJc w:val="left"/>
      <w:pPr>
        <w:ind w:left="8848" w:hanging="697"/>
      </w:pPr>
      <w:rPr>
        <w:rFonts w:hint="default"/>
        <w:lang w:val="ru-RU" w:eastAsia="en-US" w:bidi="ar-SA"/>
      </w:rPr>
    </w:lvl>
    <w:lvl w:ilvl="8" w:tplc="E11E010A">
      <w:numFmt w:val="bullet"/>
      <w:lvlText w:val="•"/>
      <w:lvlJc w:val="left"/>
      <w:pPr>
        <w:ind w:left="9867" w:hanging="697"/>
      </w:pPr>
      <w:rPr>
        <w:rFonts w:hint="default"/>
        <w:lang w:val="ru-RU" w:eastAsia="en-US" w:bidi="ar-SA"/>
      </w:rPr>
    </w:lvl>
  </w:abstractNum>
  <w:abstractNum w:abstractNumId="14">
    <w:nsid w:val="358204C0"/>
    <w:multiLevelType w:val="hybridMultilevel"/>
    <w:tmpl w:val="F762048E"/>
    <w:lvl w:ilvl="0" w:tplc="29DC5852">
      <w:numFmt w:val="bullet"/>
      <w:lvlText w:val="•"/>
      <w:lvlJc w:val="left"/>
      <w:pPr>
        <w:ind w:left="2271"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CFEC4E8A">
      <w:numFmt w:val="bullet"/>
      <w:lvlText w:val="•"/>
      <w:lvlJc w:val="left"/>
      <w:pPr>
        <w:ind w:left="3242" w:hanging="284"/>
      </w:pPr>
      <w:rPr>
        <w:rFonts w:hint="default"/>
        <w:lang w:val="ru-RU" w:eastAsia="en-US" w:bidi="ar-SA"/>
      </w:rPr>
    </w:lvl>
    <w:lvl w:ilvl="2" w:tplc="5A723EB0">
      <w:numFmt w:val="bullet"/>
      <w:lvlText w:val="•"/>
      <w:lvlJc w:val="left"/>
      <w:pPr>
        <w:ind w:left="4204" w:hanging="284"/>
      </w:pPr>
      <w:rPr>
        <w:rFonts w:hint="default"/>
        <w:lang w:val="ru-RU" w:eastAsia="en-US" w:bidi="ar-SA"/>
      </w:rPr>
    </w:lvl>
    <w:lvl w:ilvl="3" w:tplc="6838A732">
      <w:numFmt w:val="bullet"/>
      <w:lvlText w:val="•"/>
      <w:lvlJc w:val="left"/>
      <w:pPr>
        <w:ind w:left="5167" w:hanging="284"/>
      </w:pPr>
      <w:rPr>
        <w:rFonts w:hint="default"/>
        <w:lang w:val="ru-RU" w:eastAsia="en-US" w:bidi="ar-SA"/>
      </w:rPr>
    </w:lvl>
    <w:lvl w:ilvl="4" w:tplc="99A2882C">
      <w:numFmt w:val="bullet"/>
      <w:lvlText w:val="•"/>
      <w:lvlJc w:val="left"/>
      <w:pPr>
        <w:ind w:left="6129" w:hanging="284"/>
      </w:pPr>
      <w:rPr>
        <w:rFonts w:hint="default"/>
        <w:lang w:val="ru-RU" w:eastAsia="en-US" w:bidi="ar-SA"/>
      </w:rPr>
    </w:lvl>
    <w:lvl w:ilvl="5" w:tplc="694A947E">
      <w:numFmt w:val="bullet"/>
      <w:lvlText w:val="•"/>
      <w:lvlJc w:val="left"/>
      <w:pPr>
        <w:ind w:left="7092" w:hanging="284"/>
      </w:pPr>
      <w:rPr>
        <w:rFonts w:hint="default"/>
        <w:lang w:val="ru-RU" w:eastAsia="en-US" w:bidi="ar-SA"/>
      </w:rPr>
    </w:lvl>
    <w:lvl w:ilvl="6" w:tplc="2B8617CC">
      <w:numFmt w:val="bullet"/>
      <w:lvlText w:val="•"/>
      <w:lvlJc w:val="left"/>
      <w:pPr>
        <w:ind w:left="8054" w:hanging="284"/>
      </w:pPr>
      <w:rPr>
        <w:rFonts w:hint="default"/>
        <w:lang w:val="ru-RU" w:eastAsia="en-US" w:bidi="ar-SA"/>
      </w:rPr>
    </w:lvl>
    <w:lvl w:ilvl="7" w:tplc="310E3DDE">
      <w:numFmt w:val="bullet"/>
      <w:lvlText w:val="•"/>
      <w:lvlJc w:val="left"/>
      <w:pPr>
        <w:ind w:left="9016" w:hanging="284"/>
      </w:pPr>
      <w:rPr>
        <w:rFonts w:hint="default"/>
        <w:lang w:val="ru-RU" w:eastAsia="en-US" w:bidi="ar-SA"/>
      </w:rPr>
    </w:lvl>
    <w:lvl w:ilvl="8" w:tplc="B830A9F4">
      <w:numFmt w:val="bullet"/>
      <w:lvlText w:val="•"/>
      <w:lvlJc w:val="left"/>
      <w:pPr>
        <w:ind w:left="9979" w:hanging="284"/>
      </w:pPr>
      <w:rPr>
        <w:rFonts w:hint="default"/>
        <w:lang w:val="ru-RU" w:eastAsia="en-US" w:bidi="ar-SA"/>
      </w:rPr>
    </w:lvl>
  </w:abstractNum>
  <w:abstractNum w:abstractNumId="15">
    <w:nsid w:val="383D47FD"/>
    <w:multiLevelType w:val="hybridMultilevel"/>
    <w:tmpl w:val="129C3FCC"/>
    <w:lvl w:ilvl="0" w:tplc="C28267A6">
      <w:numFmt w:val="bullet"/>
      <w:lvlText w:val="•"/>
      <w:lvlJc w:val="left"/>
      <w:pPr>
        <w:ind w:left="1714" w:hanging="130"/>
      </w:pPr>
      <w:rPr>
        <w:rFonts w:ascii="Times New Roman" w:eastAsia="Times New Roman" w:hAnsi="Times New Roman" w:cs="Times New Roman" w:hint="default"/>
        <w:b w:val="0"/>
        <w:bCs w:val="0"/>
        <w:i/>
        <w:iCs/>
        <w:spacing w:val="0"/>
        <w:w w:val="100"/>
        <w:sz w:val="22"/>
        <w:szCs w:val="22"/>
        <w:lang w:val="ru-RU" w:eastAsia="en-US" w:bidi="ar-SA"/>
      </w:rPr>
    </w:lvl>
    <w:lvl w:ilvl="1" w:tplc="D4DA67C6">
      <w:numFmt w:val="bullet"/>
      <w:lvlText w:val="•"/>
      <w:lvlJc w:val="left"/>
      <w:pPr>
        <w:ind w:left="2738" w:hanging="130"/>
      </w:pPr>
      <w:rPr>
        <w:rFonts w:hint="default"/>
        <w:lang w:val="ru-RU" w:eastAsia="en-US" w:bidi="ar-SA"/>
      </w:rPr>
    </w:lvl>
    <w:lvl w:ilvl="2" w:tplc="8C10E8D8">
      <w:numFmt w:val="bullet"/>
      <w:lvlText w:val="•"/>
      <w:lvlJc w:val="left"/>
      <w:pPr>
        <w:ind w:left="3756" w:hanging="130"/>
      </w:pPr>
      <w:rPr>
        <w:rFonts w:hint="default"/>
        <w:lang w:val="ru-RU" w:eastAsia="en-US" w:bidi="ar-SA"/>
      </w:rPr>
    </w:lvl>
    <w:lvl w:ilvl="3" w:tplc="28B0456A">
      <w:numFmt w:val="bullet"/>
      <w:lvlText w:val="•"/>
      <w:lvlJc w:val="left"/>
      <w:pPr>
        <w:ind w:left="4775" w:hanging="130"/>
      </w:pPr>
      <w:rPr>
        <w:rFonts w:hint="default"/>
        <w:lang w:val="ru-RU" w:eastAsia="en-US" w:bidi="ar-SA"/>
      </w:rPr>
    </w:lvl>
    <w:lvl w:ilvl="4" w:tplc="44D86DAE">
      <w:numFmt w:val="bullet"/>
      <w:lvlText w:val="•"/>
      <w:lvlJc w:val="left"/>
      <w:pPr>
        <w:ind w:left="5793" w:hanging="130"/>
      </w:pPr>
      <w:rPr>
        <w:rFonts w:hint="default"/>
        <w:lang w:val="ru-RU" w:eastAsia="en-US" w:bidi="ar-SA"/>
      </w:rPr>
    </w:lvl>
    <w:lvl w:ilvl="5" w:tplc="356CCDE0">
      <w:numFmt w:val="bullet"/>
      <w:lvlText w:val="•"/>
      <w:lvlJc w:val="left"/>
      <w:pPr>
        <w:ind w:left="6812" w:hanging="130"/>
      </w:pPr>
      <w:rPr>
        <w:rFonts w:hint="default"/>
        <w:lang w:val="ru-RU" w:eastAsia="en-US" w:bidi="ar-SA"/>
      </w:rPr>
    </w:lvl>
    <w:lvl w:ilvl="6" w:tplc="B07E479A">
      <w:numFmt w:val="bullet"/>
      <w:lvlText w:val="•"/>
      <w:lvlJc w:val="left"/>
      <w:pPr>
        <w:ind w:left="7830" w:hanging="130"/>
      </w:pPr>
      <w:rPr>
        <w:rFonts w:hint="default"/>
        <w:lang w:val="ru-RU" w:eastAsia="en-US" w:bidi="ar-SA"/>
      </w:rPr>
    </w:lvl>
    <w:lvl w:ilvl="7" w:tplc="3A228D50">
      <w:numFmt w:val="bullet"/>
      <w:lvlText w:val="•"/>
      <w:lvlJc w:val="left"/>
      <w:pPr>
        <w:ind w:left="8848" w:hanging="130"/>
      </w:pPr>
      <w:rPr>
        <w:rFonts w:hint="default"/>
        <w:lang w:val="ru-RU" w:eastAsia="en-US" w:bidi="ar-SA"/>
      </w:rPr>
    </w:lvl>
    <w:lvl w:ilvl="8" w:tplc="A03E0288">
      <w:numFmt w:val="bullet"/>
      <w:lvlText w:val="•"/>
      <w:lvlJc w:val="left"/>
      <w:pPr>
        <w:ind w:left="9867" w:hanging="130"/>
      </w:pPr>
      <w:rPr>
        <w:rFonts w:hint="default"/>
        <w:lang w:val="ru-RU" w:eastAsia="en-US" w:bidi="ar-SA"/>
      </w:rPr>
    </w:lvl>
  </w:abstractNum>
  <w:abstractNum w:abstractNumId="16">
    <w:nsid w:val="43E577B5"/>
    <w:multiLevelType w:val="hybridMultilevel"/>
    <w:tmpl w:val="67DE1D54"/>
    <w:lvl w:ilvl="0" w:tplc="919C92FC">
      <w:numFmt w:val="bullet"/>
      <w:lvlText w:val="•"/>
      <w:lvlJc w:val="left"/>
      <w:pPr>
        <w:ind w:left="3001"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5344EA42">
      <w:numFmt w:val="bullet"/>
      <w:lvlText w:val="•"/>
      <w:lvlJc w:val="left"/>
      <w:pPr>
        <w:ind w:left="3890" w:hanging="360"/>
      </w:pPr>
      <w:rPr>
        <w:rFonts w:hint="default"/>
        <w:lang w:val="ru-RU" w:eastAsia="en-US" w:bidi="ar-SA"/>
      </w:rPr>
    </w:lvl>
    <w:lvl w:ilvl="2" w:tplc="A560DE06">
      <w:numFmt w:val="bullet"/>
      <w:lvlText w:val="•"/>
      <w:lvlJc w:val="left"/>
      <w:pPr>
        <w:ind w:left="4780" w:hanging="360"/>
      </w:pPr>
      <w:rPr>
        <w:rFonts w:hint="default"/>
        <w:lang w:val="ru-RU" w:eastAsia="en-US" w:bidi="ar-SA"/>
      </w:rPr>
    </w:lvl>
    <w:lvl w:ilvl="3" w:tplc="45288B86">
      <w:numFmt w:val="bullet"/>
      <w:lvlText w:val="•"/>
      <w:lvlJc w:val="left"/>
      <w:pPr>
        <w:ind w:left="5671" w:hanging="360"/>
      </w:pPr>
      <w:rPr>
        <w:rFonts w:hint="default"/>
        <w:lang w:val="ru-RU" w:eastAsia="en-US" w:bidi="ar-SA"/>
      </w:rPr>
    </w:lvl>
    <w:lvl w:ilvl="4" w:tplc="2CF2A630">
      <w:numFmt w:val="bullet"/>
      <w:lvlText w:val="•"/>
      <w:lvlJc w:val="left"/>
      <w:pPr>
        <w:ind w:left="6561" w:hanging="360"/>
      </w:pPr>
      <w:rPr>
        <w:rFonts w:hint="default"/>
        <w:lang w:val="ru-RU" w:eastAsia="en-US" w:bidi="ar-SA"/>
      </w:rPr>
    </w:lvl>
    <w:lvl w:ilvl="5" w:tplc="09964128">
      <w:numFmt w:val="bullet"/>
      <w:lvlText w:val="•"/>
      <w:lvlJc w:val="left"/>
      <w:pPr>
        <w:ind w:left="7452" w:hanging="360"/>
      </w:pPr>
      <w:rPr>
        <w:rFonts w:hint="default"/>
        <w:lang w:val="ru-RU" w:eastAsia="en-US" w:bidi="ar-SA"/>
      </w:rPr>
    </w:lvl>
    <w:lvl w:ilvl="6" w:tplc="20AE1048">
      <w:numFmt w:val="bullet"/>
      <w:lvlText w:val="•"/>
      <w:lvlJc w:val="left"/>
      <w:pPr>
        <w:ind w:left="8342" w:hanging="360"/>
      </w:pPr>
      <w:rPr>
        <w:rFonts w:hint="default"/>
        <w:lang w:val="ru-RU" w:eastAsia="en-US" w:bidi="ar-SA"/>
      </w:rPr>
    </w:lvl>
    <w:lvl w:ilvl="7" w:tplc="E2B6F0F8">
      <w:numFmt w:val="bullet"/>
      <w:lvlText w:val="•"/>
      <w:lvlJc w:val="left"/>
      <w:pPr>
        <w:ind w:left="9232" w:hanging="360"/>
      </w:pPr>
      <w:rPr>
        <w:rFonts w:hint="default"/>
        <w:lang w:val="ru-RU" w:eastAsia="en-US" w:bidi="ar-SA"/>
      </w:rPr>
    </w:lvl>
    <w:lvl w:ilvl="8" w:tplc="0E6CAA48">
      <w:numFmt w:val="bullet"/>
      <w:lvlText w:val="•"/>
      <w:lvlJc w:val="left"/>
      <w:pPr>
        <w:ind w:left="10123" w:hanging="360"/>
      </w:pPr>
      <w:rPr>
        <w:rFonts w:hint="default"/>
        <w:lang w:val="ru-RU" w:eastAsia="en-US" w:bidi="ar-SA"/>
      </w:rPr>
    </w:lvl>
  </w:abstractNum>
  <w:abstractNum w:abstractNumId="17">
    <w:nsid w:val="45133EE9"/>
    <w:multiLevelType w:val="hybridMultilevel"/>
    <w:tmpl w:val="70749FD4"/>
    <w:lvl w:ilvl="0" w:tplc="34B694E2">
      <w:start w:val="1"/>
      <w:numFmt w:val="decimal"/>
      <w:lvlText w:val="%1."/>
      <w:lvlJc w:val="left"/>
      <w:pPr>
        <w:ind w:left="2175" w:hanging="380"/>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170CA1B6">
      <w:start w:val="1"/>
      <w:numFmt w:val="decimal"/>
      <w:lvlText w:val="%2."/>
      <w:lvlJc w:val="left"/>
      <w:pPr>
        <w:ind w:left="2425" w:hanging="83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2" w:tplc="3FE24BD4">
      <w:numFmt w:val="bullet"/>
      <w:lvlText w:val="•"/>
      <w:lvlJc w:val="left"/>
      <w:pPr>
        <w:ind w:left="3473" w:hanging="836"/>
      </w:pPr>
      <w:rPr>
        <w:rFonts w:hint="default"/>
        <w:lang w:val="ru-RU" w:eastAsia="en-US" w:bidi="ar-SA"/>
      </w:rPr>
    </w:lvl>
    <w:lvl w:ilvl="3" w:tplc="66BA5D70">
      <w:numFmt w:val="bullet"/>
      <w:lvlText w:val="•"/>
      <w:lvlJc w:val="left"/>
      <w:pPr>
        <w:ind w:left="4527" w:hanging="836"/>
      </w:pPr>
      <w:rPr>
        <w:rFonts w:hint="default"/>
        <w:lang w:val="ru-RU" w:eastAsia="en-US" w:bidi="ar-SA"/>
      </w:rPr>
    </w:lvl>
    <w:lvl w:ilvl="4" w:tplc="1E7CD9AA">
      <w:numFmt w:val="bullet"/>
      <w:lvlText w:val="•"/>
      <w:lvlJc w:val="left"/>
      <w:pPr>
        <w:ind w:left="5581" w:hanging="836"/>
      </w:pPr>
      <w:rPr>
        <w:rFonts w:hint="default"/>
        <w:lang w:val="ru-RU" w:eastAsia="en-US" w:bidi="ar-SA"/>
      </w:rPr>
    </w:lvl>
    <w:lvl w:ilvl="5" w:tplc="EAFE8F9C">
      <w:numFmt w:val="bullet"/>
      <w:lvlText w:val="•"/>
      <w:lvlJc w:val="left"/>
      <w:pPr>
        <w:ind w:left="6635" w:hanging="836"/>
      </w:pPr>
      <w:rPr>
        <w:rFonts w:hint="default"/>
        <w:lang w:val="ru-RU" w:eastAsia="en-US" w:bidi="ar-SA"/>
      </w:rPr>
    </w:lvl>
    <w:lvl w:ilvl="6" w:tplc="C8FA9386">
      <w:numFmt w:val="bullet"/>
      <w:lvlText w:val="•"/>
      <w:lvlJc w:val="left"/>
      <w:pPr>
        <w:ind w:left="7688" w:hanging="836"/>
      </w:pPr>
      <w:rPr>
        <w:rFonts w:hint="default"/>
        <w:lang w:val="ru-RU" w:eastAsia="en-US" w:bidi="ar-SA"/>
      </w:rPr>
    </w:lvl>
    <w:lvl w:ilvl="7" w:tplc="E3D4E23A">
      <w:numFmt w:val="bullet"/>
      <w:lvlText w:val="•"/>
      <w:lvlJc w:val="left"/>
      <w:pPr>
        <w:ind w:left="8742" w:hanging="836"/>
      </w:pPr>
      <w:rPr>
        <w:rFonts w:hint="default"/>
        <w:lang w:val="ru-RU" w:eastAsia="en-US" w:bidi="ar-SA"/>
      </w:rPr>
    </w:lvl>
    <w:lvl w:ilvl="8" w:tplc="903AA948">
      <w:numFmt w:val="bullet"/>
      <w:lvlText w:val="•"/>
      <w:lvlJc w:val="left"/>
      <w:pPr>
        <w:ind w:left="9796" w:hanging="836"/>
      </w:pPr>
      <w:rPr>
        <w:rFonts w:hint="default"/>
        <w:lang w:val="ru-RU" w:eastAsia="en-US" w:bidi="ar-SA"/>
      </w:rPr>
    </w:lvl>
  </w:abstractNum>
  <w:abstractNum w:abstractNumId="18">
    <w:nsid w:val="4D3B1A35"/>
    <w:multiLevelType w:val="hybridMultilevel"/>
    <w:tmpl w:val="15B63D4C"/>
    <w:lvl w:ilvl="0" w:tplc="073C02C2">
      <w:start w:val="7"/>
      <w:numFmt w:val="decimal"/>
      <w:lvlText w:val="%1."/>
      <w:lvlJc w:val="left"/>
      <w:pPr>
        <w:ind w:left="3121" w:hanging="28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3C9A545C">
      <w:numFmt w:val="bullet"/>
      <w:lvlText w:val="•"/>
      <w:lvlJc w:val="left"/>
      <w:pPr>
        <w:ind w:left="3998" w:hanging="284"/>
      </w:pPr>
      <w:rPr>
        <w:rFonts w:hint="default"/>
        <w:lang w:val="ru-RU" w:eastAsia="en-US" w:bidi="ar-SA"/>
      </w:rPr>
    </w:lvl>
    <w:lvl w:ilvl="2" w:tplc="9FD2A996">
      <w:numFmt w:val="bullet"/>
      <w:lvlText w:val="•"/>
      <w:lvlJc w:val="left"/>
      <w:pPr>
        <w:ind w:left="4876" w:hanging="284"/>
      </w:pPr>
      <w:rPr>
        <w:rFonts w:hint="default"/>
        <w:lang w:val="ru-RU" w:eastAsia="en-US" w:bidi="ar-SA"/>
      </w:rPr>
    </w:lvl>
    <w:lvl w:ilvl="3" w:tplc="60DC52EA">
      <w:numFmt w:val="bullet"/>
      <w:lvlText w:val="•"/>
      <w:lvlJc w:val="left"/>
      <w:pPr>
        <w:ind w:left="5755" w:hanging="284"/>
      </w:pPr>
      <w:rPr>
        <w:rFonts w:hint="default"/>
        <w:lang w:val="ru-RU" w:eastAsia="en-US" w:bidi="ar-SA"/>
      </w:rPr>
    </w:lvl>
    <w:lvl w:ilvl="4" w:tplc="46C0964C">
      <w:numFmt w:val="bullet"/>
      <w:lvlText w:val="•"/>
      <w:lvlJc w:val="left"/>
      <w:pPr>
        <w:ind w:left="6633" w:hanging="284"/>
      </w:pPr>
      <w:rPr>
        <w:rFonts w:hint="default"/>
        <w:lang w:val="ru-RU" w:eastAsia="en-US" w:bidi="ar-SA"/>
      </w:rPr>
    </w:lvl>
    <w:lvl w:ilvl="5" w:tplc="8EEEE922">
      <w:numFmt w:val="bullet"/>
      <w:lvlText w:val="•"/>
      <w:lvlJc w:val="left"/>
      <w:pPr>
        <w:ind w:left="7512" w:hanging="284"/>
      </w:pPr>
      <w:rPr>
        <w:rFonts w:hint="default"/>
        <w:lang w:val="ru-RU" w:eastAsia="en-US" w:bidi="ar-SA"/>
      </w:rPr>
    </w:lvl>
    <w:lvl w:ilvl="6" w:tplc="778CD8E4">
      <w:numFmt w:val="bullet"/>
      <w:lvlText w:val="•"/>
      <w:lvlJc w:val="left"/>
      <w:pPr>
        <w:ind w:left="8390" w:hanging="284"/>
      </w:pPr>
      <w:rPr>
        <w:rFonts w:hint="default"/>
        <w:lang w:val="ru-RU" w:eastAsia="en-US" w:bidi="ar-SA"/>
      </w:rPr>
    </w:lvl>
    <w:lvl w:ilvl="7" w:tplc="31DAFF98">
      <w:numFmt w:val="bullet"/>
      <w:lvlText w:val="•"/>
      <w:lvlJc w:val="left"/>
      <w:pPr>
        <w:ind w:left="9268" w:hanging="284"/>
      </w:pPr>
      <w:rPr>
        <w:rFonts w:hint="default"/>
        <w:lang w:val="ru-RU" w:eastAsia="en-US" w:bidi="ar-SA"/>
      </w:rPr>
    </w:lvl>
    <w:lvl w:ilvl="8" w:tplc="F7121330">
      <w:numFmt w:val="bullet"/>
      <w:lvlText w:val="•"/>
      <w:lvlJc w:val="left"/>
      <w:pPr>
        <w:ind w:left="10147" w:hanging="284"/>
      </w:pPr>
      <w:rPr>
        <w:rFonts w:hint="default"/>
        <w:lang w:val="ru-RU" w:eastAsia="en-US" w:bidi="ar-SA"/>
      </w:rPr>
    </w:lvl>
  </w:abstractNum>
  <w:abstractNum w:abstractNumId="19">
    <w:nsid w:val="4FB87AF0"/>
    <w:multiLevelType w:val="hybridMultilevel"/>
    <w:tmpl w:val="5B4CE9DA"/>
    <w:lvl w:ilvl="0" w:tplc="177AFF9E">
      <w:numFmt w:val="bullet"/>
      <w:lvlText w:val=""/>
      <w:lvlJc w:val="left"/>
      <w:pPr>
        <w:ind w:left="1714" w:hanging="841"/>
      </w:pPr>
      <w:rPr>
        <w:rFonts w:ascii="Wingdings" w:eastAsia="Wingdings" w:hAnsi="Wingdings" w:cs="Wingdings" w:hint="default"/>
        <w:b w:val="0"/>
        <w:bCs w:val="0"/>
        <w:i w:val="0"/>
        <w:iCs w:val="0"/>
        <w:spacing w:val="0"/>
        <w:w w:val="99"/>
        <w:sz w:val="26"/>
        <w:szCs w:val="26"/>
        <w:lang w:val="ru-RU" w:eastAsia="en-US" w:bidi="ar-SA"/>
      </w:rPr>
    </w:lvl>
    <w:lvl w:ilvl="1" w:tplc="098C8AF6">
      <w:numFmt w:val="bullet"/>
      <w:lvlText w:val=""/>
      <w:lvlJc w:val="left"/>
      <w:pPr>
        <w:ind w:left="2271" w:hanging="284"/>
      </w:pPr>
      <w:rPr>
        <w:rFonts w:ascii="Wingdings" w:eastAsia="Wingdings" w:hAnsi="Wingdings" w:cs="Wingdings" w:hint="default"/>
        <w:b w:val="0"/>
        <w:bCs w:val="0"/>
        <w:i w:val="0"/>
        <w:iCs w:val="0"/>
        <w:spacing w:val="0"/>
        <w:w w:val="99"/>
        <w:sz w:val="26"/>
        <w:szCs w:val="26"/>
        <w:lang w:val="ru-RU" w:eastAsia="en-US" w:bidi="ar-SA"/>
      </w:rPr>
    </w:lvl>
    <w:lvl w:ilvl="2" w:tplc="7C16DE8C">
      <w:numFmt w:val="bullet"/>
      <w:lvlText w:val="•"/>
      <w:lvlJc w:val="left"/>
      <w:pPr>
        <w:ind w:left="3349" w:hanging="284"/>
      </w:pPr>
      <w:rPr>
        <w:rFonts w:hint="default"/>
        <w:lang w:val="ru-RU" w:eastAsia="en-US" w:bidi="ar-SA"/>
      </w:rPr>
    </w:lvl>
    <w:lvl w:ilvl="3" w:tplc="56069058">
      <w:numFmt w:val="bullet"/>
      <w:lvlText w:val="•"/>
      <w:lvlJc w:val="left"/>
      <w:pPr>
        <w:ind w:left="4418" w:hanging="284"/>
      </w:pPr>
      <w:rPr>
        <w:rFonts w:hint="default"/>
        <w:lang w:val="ru-RU" w:eastAsia="en-US" w:bidi="ar-SA"/>
      </w:rPr>
    </w:lvl>
    <w:lvl w:ilvl="4" w:tplc="EA86C352">
      <w:numFmt w:val="bullet"/>
      <w:lvlText w:val="•"/>
      <w:lvlJc w:val="left"/>
      <w:pPr>
        <w:ind w:left="5488" w:hanging="284"/>
      </w:pPr>
      <w:rPr>
        <w:rFonts w:hint="default"/>
        <w:lang w:val="ru-RU" w:eastAsia="en-US" w:bidi="ar-SA"/>
      </w:rPr>
    </w:lvl>
    <w:lvl w:ilvl="5" w:tplc="B5E83DB4">
      <w:numFmt w:val="bullet"/>
      <w:lvlText w:val="•"/>
      <w:lvlJc w:val="left"/>
      <w:pPr>
        <w:ind w:left="6557" w:hanging="284"/>
      </w:pPr>
      <w:rPr>
        <w:rFonts w:hint="default"/>
        <w:lang w:val="ru-RU" w:eastAsia="en-US" w:bidi="ar-SA"/>
      </w:rPr>
    </w:lvl>
    <w:lvl w:ilvl="6" w:tplc="755A5AFA">
      <w:numFmt w:val="bullet"/>
      <w:lvlText w:val="•"/>
      <w:lvlJc w:val="left"/>
      <w:pPr>
        <w:ind w:left="7626" w:hanging="284"/>
      </w:pPr>
      <w:rPr>
        <w:rFonts w:hint="default"/>
        <w:lang w:val="ru-RU" w:eastAsia="en-US" w:bidi="ar-SA"/>
      </w:rPr>
    </w:lvl>
    <w:lvl w:ilvl="7" w:tplc="A4549EC0">
      <w:numFmt w:val="bullet"/>
      <w:lvlText w:val="•"/>
      <w:lvlJc w:val="left"/>
      <w:pPr>
        <w:ind w:left="8696" w:hanging="284"/>
      </w:pPr>
      <w:rPr>
        <w:rFonts w:hint="default"/>
        <w:lang w:val="ru-RU" w:eastAsia="en-US" w:bidi="ar-SA"/>
      </w:rPr>
    </w:lvl>
    <w:lvl w:ilvl="8" w:tplc="BFA6C8F6">
      <w:numFmt w:val="bullet"/>
      <w:lvlText w:val="•"/>
      <w:lvlJc w:val="left"/>
      <w:pPr>
        <w:ind w:left="9765" w:hanging="284"/>
      </w:pPr>
      <w:rPr>
        <w:rFonts w:hint="default"/>
        <w:lang w:val="ru-RU" w:eastAsia="en-US" w:bidi="ar-SA"/>
      </w:rPr>
    </w:lvl>
  </w:abstractNum>
  <w:abstractNum w:abstractNumId="20">
    <w:nsid w:val="5056451F"/>
    <w:multiLevelType w:val="multilevel"/>
    <w:tmpl w:val="5372B16E"/>
    <w:lvl w:ilvl="0">
      <w:start w:val="2"/>
      <w:numFmt w:val="decimal"/>
      <w:lvlText w:val="%1"/>
      <w:lvlJc w:val="left"/>
      <w:pPr>
        <w:ind w:left="4658" w:hanging="495"/>
        <w:jc w:val="left"/>
      </w:pPr>
      <w:rPr>
        <w:rFonts w:hint="default"/>
        <w:lang w:val="ru-RU" w:eastAsia="en-US" w:bidi="ar-SA"/>
      </w:rPr>
    </w:lvl>
    <w:lvl w:ilvl="1">
      <w:start w:val="2"/>
      <w:numFmt w:val="decimal"/>
      <w:lvlText w:val="%1.%2."/>
      <w:lvlJc w:val="left"/>
      <w:pPr>
        <w:ind w:left="4658" w:hanging="495"/>
        <w:jc w:val="right"/>
      </w:pPr>
      <w:rPr>
        <w:rFonts w:ascii="Times New Roman" w:eastAsia="Times New Roman" w:hAnsi="Times New Roman" w:cs="Times New Roman" w:hint="default"/>
        <w:b/>
        <w:bCs/>
        <w:i w:val="0"/>
        <w:iCs w:val="0"/>
        <w:spacing w:val="0"/>
        <w:w w:val="99"/>
        <w:sz w:val="28"/>
        <w:szCs w:val="28"/>
        <w:lang w:val="ru-RU" w:eastAsia="en-US" w:bidi="ar-SA"/>
      </w:rPr>
    </w:lvl>
    <w:lvl w:ilvl="2">
      <w:numFmt w:val="bullet"/>
      <w:lvlText w:val="•"/>
      <w:lvlJc w:val="left"/>
      <w:pPr>
        <w:ind w:left="6108" w:hanging="495"/>
      </w:pPr>
      <w:rPr>
        <w:rFonts w:hint="default"/>
        <w:lang w:val="ru-RU" w:eastAsia="en-US" w:bidi="ar-SA"/>
      </w:rPr>
    </w:lvl>
    <w:lvl w:ilvl="3">
      <w:numFmt w:val="bullet"/>
      <w:lvlText w:val="•"/>
      <w:lvlJc w:val="left"/>
      <w:pPr>
        <w:ind w:left="6833" w:hanging="495"/>
      </w:pPr>
      <w:rPr>
        <w:rFonts w:hint="default"/>
        <w:lang w:val="ru-RU" w:eastAsia="en-US" w:bidi="ar-SA"/>
      </w:rPr>
    </w:lvl>
    <w:lvl w:ilvl="4">
      <w:numFmt w:val="bullet"/>
      <w:lvlText w:val="•"/>
      <w:lvlJc w:val="left"/>
      <w:pPr>
        <w:ind w:left="7557" w:hanging="495"/>
      </w:pPr>
      <w:rPr>
        <w:rFonts w:hint="default"/>
        <w:lang w:val="ru-RU" w:eastAsia="en-US" w:bidi="ar-SA"/>
      </w:rPr>
    </w:lvl>
    <w:lvl w:ilvl="5">
      <w:numFmt w:val="bullet"/>
      <w:lvlText w:val="•"/>
      <w:lvlJc w:val="left"/>
      <w:pPr>
        <w:ind w:left="8282" w:hanging="495"/>
      </w:pPr>
      <w:rPr>
        <w:rFonts w:hint="default"/>
        <w:lang w:val="ru-RU" w:eastAsia="en-US" w:bidi="ar-SA"/>
      </w:rPr>
    </w:lvl>
    <w:lvl w:ilvl="6">
      <w:numFmt w:val="bullet"/>
      <w:lvlText w:val="•"/>
      <w:lvlJc w:val="left"/>
      <w:pPr>
        <w:ind w:left="9006" w:hanging="495"/>
      </w:pPr>
      <w:rPr>
        <w:rFonts w:hint="default"/>
        <w:lang w:val="ru-RU" w:eastAsia="en-US" w:bidi="ar-SA"/>
      </w:rPr>
    </w:lvl>
    <w:lvl w:ilvl="7">
      <w:numFmt w:val="bullet"/>
      <w:lvlText w:val="•"/>
      <w:lvlJc w:val="left"/>
      <w:pPr>
        <w:ind w:left="9730" w:hanging="495"/>
      </w:pPr>
      <w:rPr>
        <w:rFonts w:hint="default"/>
        <w:lang w:val="ru-RU" w:eastAsia="en-US" w:bidi="ar-SA"/>
      </w:rPr>
    </w:lvl>
    <w:lvl w:ilvl="8">
      <w:numFmt w:val="bullet"/>
      <w:lvlText w:val="•"/>
      <w:lvlJc w:val="left"/>
      <w:pPr>
        <w:ind w:left="10455" w:hanging="495"/>
      </w:pPr>
      <w:rPr>
        <w:rFonts w:hint="default"/>
        <w:lang w:val="ru-RU" w:eastAsia="en-US" w:bidi="ar-SA"/>
      </w:rPr>
    </w:lvl>
  </w:abstractNum>
  <w:abstractNum w:abstractNumId="21">
    <w:nsid w:val="51B31756"/>
    <w:multiLevelType w:val="hybridMultilevel"/>
    <w:tmpl w:val="E8941118"/>
    <w:lvl w:ilvl="0" w:tplc="0DA0054E">
      <w:start w:val="1"/>
      <w:numFmt w:val="decimal"/>
      <w:lvlText w:val="%1."/>
      <w:lvlJc w:val="left"/>
      <w:pPr>
        <w:ind w:left="1723" w:hanging="697"/>
        <w:jc w:val="left"/>
      </w:pPr>
      <w:rPr>
        <w:rFonts w:ascii="Times New Roman" w:eastAsia="Times New Roman" w:hAnsi="Times New Roman" w:cs="Times New Roman" w:hint="default"/>
        <w:b/>
        <w:bCs/>
        <w:i w:val="0"/>
        <w:iCs w:val="0"/>
        <w:spacing w:val="0"/>
        <w:w w:val="99"/>
        <w:sz w:val="28"/>
        <w:szCs w:val="28"/>
        <w:lang w:val="ru-RU" w:eastAsia="en-US" w:bidi="ar-SA"/>
      </w:rPr>
    </w:lvl>
    <w:lvl w:ilvl="1" w:tplc="D9065190">
      <w:numFmt w:val="bullet"/>
      <w:lvlText w:val="•"/>
      <w:lvlJc w:val="left"/>
      <w:pPr>
        <w:ind w:left="2738" w:hanging="697"/>
      </w:pPr>
      <w:rPr>
        <w:rFonts w:hint="default"/>
        <w:lang w:val="ru-RU" w:eastAsia="en-US" w:bidi="ar-SA"/>
      </w:rPr>
    </w:lvl>
    <w:lvl w:ilvl="2" w:tplc="8F1A5698">
      <w:numFmt w:val="bullet"/>
      <w:lvlText w:val="•"/>
      <w:lvlJc w:val="left"/>
      <w:pPr>
        <w:ind w:left="3756" w:hanging="697"/>
      </w:pPr>
      <w:rPr>
        <w:rFonts w:hint="default"/>
        <w:lang w:val="ru-RU" w:eastAsia="en-US" w:bidi="ar-SA"/>
      </w:rPr>
    </w:lvl>
    <w:lvl w:ilvl="3" w:tplc="5B9829B4">
      <w:numFmt w:val="bullet"/>
      <w:lvlText w:val="•"/>
      <w:lvlJc w:val="left"/>
      <w:pPr>
        <w:ind w:left="4775" w:hanging="697"/>
      </w:pPr>
      <w:rPr>
        <w:rFonts w:hint="default"/>
        <w:lang w:val="ru-RU" w:eastAsia="en-US" w:bidi="ar-SA"/>
      </w:rPr>
    </w:lvl>
    <w:lvl w:ilvl="4" w:tplc="43B01028">
      <w:numFmt w:val="bullet"/>
      <w:lvlText w:val="•"/>
      <w:lvlJc w:val="left"/>
      <w:pPr>
        <w:ind w:left="5793" w:hanging="697"/>
      </w:pPr>
      <w:rPr>
        <w:rFonts w:hint="default"/>
        <w:lang w:val="ru-RU" w:eastAsia="en-US" w:bidi="ar-SA"/>
      </w:rPr>
    </w:lvl>
    <w:lvl w:ilvl="5" w:tplc="318634DC">
      <w:numFmt w:val="bullet"/>
      <w:lvlText w:val="•"/>
      <w:lvlJc w:val="left"/>
      <w:pPr>
        <w:ind w:left="6812" w:hanging="697"/>
      </w:pPr>
      <w:rPr>
        <w:rFonts w:hint="default"/>
        <w:lang w:val="ru-RU" w:eastAsia="en-US" w:bidi="ar-SA"/>
      </w:rPr>
    </w:lvl>
    <w:lvl w:ilvl="6" w:tplc="4316376C">
      <w:numFmt w:val="bullet"/>
      <w:lvlText w:val="•"/>
      <w:lvlJc w:val="left"/>
      <w:pPr>
        <w:ind w:left="7830" w:hanging="697"/>
      </w:pPr>
      <w:rPr>
        <w:rFonts w:hint="default"/>
        <w:lang w:val="ru-RU" w:eastAsia="en-US" w:bidi="ar-SA"/>
      </w:rPr>
    </w:lvl>
    <w:lvl w:ilvl="7" w:tplc="72C457F8">
      <w:numFmt w:val="bullet"/>
      <w:lvlText w:val="•"/>
      <w:lvlJc w:val="left"/>
      <w:pPr>
        <w:ind w:left="8848" w:hanging="697"/>
      </w:pPr>
      <w:rPr>
        <w:rFonts w:hint="default"/>
        <w:lang w:val="ru-RU" w:eastAsia="en-US" w:bidi="ar-SA"/>
      </w:rPr>
    </w:lvl>
    <w:lvl w:ilvl="8" w:tplc="34609A2E">
      <w:numFmt w:val="bullet"/>
      <w:lvlText w:val="•"/>
      <w:lvlJc w:val="left"/>
      <w:pPr>
        <w:ind w:left="9867" w:hanging="697"/>
      </w:pPr>
      <w:rPr>
        <w:rFonts w:hint="default"/>
        <w:lang w:val="ru-RU" w:eastAsia="en-US" w:bidi="ar-SA"/>
      </w:rPr>
    </w:lvl>
  </w:abstractNum>
  <w:abstractNum w:abstractNumId="22">
    <w:nsid w:val="537446DF"/>
    <w:multiLevelType w:val="hybridMultilevel"/>
    <w:tmpl w:val="3D624CBA"/>
    <w:lvl w:ilvl="0" w:tplc="DC4CE3D8">
      <w:start w:val="1"/>
      <w:numFmt w:val="decimal"/>
      <w:lvlText w:val="%1."/>
      <w:lvlJc w:val="left"/>
      <w:pPr>
        <w:ind w:left="1723" w:hanging="212"/>
        <w:jc w:val="left"/>
      </w:pPr>
      <w:rPr>
        <w:rFonts w:ascii="Times New Roman" w:eastAsia="Times New Roman" w:hAnsi="Times New Roman" w:cs="Times New Roman" w:hint="default"/>
        <w:b w:val="0"/>
        <w:bCs w:val="0"/>
        <w:i w:val="0"/>
        <w:iCs w:val="0"/>
        <w:spacing w:val="0"/>
        <w:w w:val="97"/>
        <w:sz w:val="26"/>
        <w:szCs w:val="26"/>
        <w:lang w:val="ru-RU" w:eastAsia="en-US" w:bidi="ar-SA"/>
      </w:rPr>
    </w:lvl>
    <w:lvl w:ilvl="1" w:tplc="725A58E6">
      <w:numFmt w:val="bullet"/>
      <w:lvlText w:val="•"/>
      <w:lvlJc w:val="left"/>
      <w:pPr>
        <w:ind w:left="2738" w:hanging="212"/>
      </w:pPr>
      <w:rPr>
        <w:rFonts w:hint="default"/>
        <w:lang w:val="ru-RU" w:eastAsia="en-US" w:bidi="ar-SA"/>
      </w:rPr>
    </w:lvl>
    <w:lvl w:ilvl="2" w:tplc="D12065DC">
      <w:numFmt w:val="bullet"/>
      <w:lvlText w:val="•"/>
      <w:lvlJc w:val="left"/>
      <w:pPr>
        <w:ind w:left="3756" w:hanging="212"/>
      </w:pPr>
      <w:rPr>
        <w:rFonts w:hint="default"/>
        <w:lang w:val="ru-RU" w:eastAsia="en-US" w:bidi="ar-SA"/>
      </w:rPr>
    </w:lvl>
    <w:lvl w:ilvl="3" w:tplc="34F0491A">
      <w:numFmt w:val="bullet"/>
      <w:lvlText w:val="•"/>
      <w:lvlJc w:val="left"/>
      <w:pPr>
        <w:ind w:left="4775" w:hanging="212"/>
      </w:pPr>
      <w:rPr>
        <w:rFonts w:hint="default"/>
        <w:lang w:val="ru-RU" w:eastAsia="en-US" w:bidi="ar-SA"/>
      </w:rPr>
    </w:lvl>
    <w:lvl w:ilvl="4" w:tplc="EA5416EC">
      <w:numFmt w:val="bullet"/>
      <w:lvlText w:val="•"/>
      <w:lvlJc w:val="left"/>
      <w:pPr>
        <w:ind w:left="5793" w:hanging="212"/>
      </w:pPr>
      <w:rPr>
        <w:rFonts w:hint="default"/>
        <w:lang w:val="ru-RU" w:eastAsia="en-US" w:bidi="ar-SA"/>
      </w:rPr>
    </w:lvl>
    <w:lvl w:ilvl="5" w:tplc="D0167BA8">
      <w:numFmt w:val="bullet"/>
      <w:lvlText w:val="•"/>
      <w:lvlJc w:val="left"/>
      <w:pPr>
        <w:ind w:left="6812" w:hanging="212"/>
      </w:pPr>
      <w:rPr>
        <w:rFonts w:hint="default"/>
        <w:lang w:val="ru-RU" w:eastAsia="en-US" w:bidi="ar-SA"/>
      </w:rPr>
    </w:lvl>
    <w:lvl w:ilvl="6" w:tplc="7298C102">
      <w:numFmt w:val="bullet"/>
      <w:lvlText w:val="•"/>
      <w:lvlJc w:val="left"/>
      <w:pPr>
        <w:ind w:left="7830" w:hanging="212"/>
      </w:pPr>
      <w:rPr>
        <w:rFonts w:hint="default"/>
        <w:lang w:val="ru-RU" w:eastAsia="en-US" w:bidi="ar-SA"/>
      </w:rPr>
    </w:lvl>
    <w:lvl w:ilvl="7" w:tplc="FE4407E0">
      <w:numFmt w:val="bullet"/>
      <w:lvlText w:val="•"/>
      <w:lvlJc w:val="left"/>
      <w:pPr>
        <w:ind w:left="8848" w:hanging="212"/>
      </w:pPr>
      <w:rPr>
        <w:rFonts w:hint="default"/>
        <w:lang w:val="ru-RU" w:eastAsia="en-US" w:bidi="ar-SA"/>
      </w:rPr>
    </w:lvl>
    <w:lvl w:ilvl="8" w:tplc="9DDEC610">
      <w:numFmt w:val="bullet"/>
      <w:lvlText w:val="•"/>
      <w:lvlJc w:val="left"/>
      <w:pPr>
        <w:ind w:left="9867" w:hanging="212"/>
      </w:pPr>
      <w:rPr>
        <w:rFonts w:hint="default"/>
        <w:lang w:val="ru-RU" w:eastAsia="en-US" w:bidi="ar-SA"/>
      </w:rPr>
    </w:lvl>
  </w:abstractNum>
  <w:abstractNum w:abstractNumId="23">
    <w:nsid w:val="54C95AD7"/>
    <w:multiLevelType w:val="hybridMultilevel"/>
    <w:tmpl w:val="48AC5E78"/>
    <w:lvl w:ilvl="0" w:tplc="81342CFE">
      <w:start w:val="1"/>
      <w:numFmt w:val="decimal"/>
      <w:lvlText w:val="%1."/>
      <w:lvlJc w:val="left"/>
      <w:pPr>
        <w:ind w:left="1714" w:hanging="84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688C1E84">
      <w:numFmt w:val="bullet"/>
      <w:lvlText w:val="•"/>
      <w:lvlJc w:val="left"/>
      <w:pPr>
        <w:ind w:left="2271" w:hanging="130"/>
      </w:pPr>
      <w:rPr>
        <w:rFonts w:ascii="Microsoft Sans Serif" w:eastAsia="Microsoft Sans Serif" w:hAnsi="Microsoft Sans Serif" w:cs="Microsoft Sans Serif" w:hint="default"/>
        <w:b w:val="0"/>
        <w:bCs w:val="0"/>
        <w:i w:val="0"/>
        <w:iCs w:val="0"/>
        <w:spacing w:val="0"/>
        <w:w w:val="99"/>
        <w:sz w:val="26"/>
        <w:szCs w:val="26"/>
        <w:lang w:val="ru-RU" w:eastAsia="en-US" w:bidi="ar-SA"/>
      </w:rPr>
    </w:lvl>
    <w:lvl w:ilvl="2" w:tplc="F1DAC9D0">
      <w:numFmt w:val="bullet"/>
      <w:lvlText w:val="•"/>
      <w:lvlJc w:val="left"/>
      <w:pPr>
        <w:ind w:left="3349" w:hanging="130"/>
      </w:pPr>
      <w:rPr>
        <w:rFonts w:hint="default"/>
        <w:lang w:val="ru-RU" w:eastAsia="en-US" w:bidi="ar-SA"/>
      </w:rPr>
    </w:lvl>
    <w:lvl w:ilvl="3" w:tplc="A5AC57F4">
      <w:numFmt w:val="bullet"/>
      <w:lvlText w:val="•"/>
      <w:lvlJc w:val="left"/>
      <w:pPr>
        <w:ind w:left="4418" w:hanging="130"/>
      </w:pPr>
      <w:rPr>
        <w:rFonts w:hint="default"/>
        <w:lang w:val="ru-RU" w:eastAsia="en-US" w:bidi="ar-SA"/>
      </w:rPr>
    </w:lvl>
    <w:lvl w:ilvl="4" w:tplc="B3A8B474">
      <w:numFmt w:val="bullet"/>
      <w:lvlText w:val="•"/>
      <w:lvlJc w:val="left"/>
      <w:pPr>
        <w:ind w:left="5488" w:hanging="130"/>
      </w:pPr>
      <w:rPr>
        <w:rFonts w:hint="default"/>
        <w:lang w:val="ru-RU" w:eastAsia="en-US" w:bidi="ar-SA"/>
      </w:rPr>
    </w:lvl>
    <w:lvl w:ilvl="5" w:tplc="794A7DEC">
      <w:numFmt w:val="bullet"/>
      <w:lvlText w:val="•"/>
      <w:lvlJc w:val="left"/>
      <w:pPr>
        <w:ind w:left="6557" w:hanging="130"/>
      </w:pPr>
      <w:rPr>
        <w:rFonts w:hint="default"/>
        <w:lang w:val="ru-RU" w:eastAsia="en-US" w:bidi="ar-SA"/>
      </w:rPr>
    </w:lvl>
    <w:lvl w:ilvl="6" w:tplc="6EA2D9E2">
      <w:numFmt w:val="bullet"/>
      <w:lvlText w:val="•"/>
      <w:lvlJc w:val="left"/>
      <w:pPr>
        <w:ind w:left="7626" w:hanging="130"/>
      </w:pPr>
      <w:rPr>
        <w:rFonts w:hint="default"/>
        <w:lang w:val="ru-RU" w:eastAsia="en-US" w:bidi="ar-SA"/>
      </w:rPr>
    </w:lvl>
    <w:lvl w:ilvl="7" w:tplc="6B96BB0C">
      <w:numFmt w:val="bullet"/>
      <w:lvlText w:val="•"/>
      <w:lvlJc w:val="left"/>
      <w:pPr>
        <w:ind w:left="8696" w:hanging="130"/>
      </w:pPr>
      <w:rPr>
        <w:rFonts w:hint="default"/>
        <w:lang w:val="ru-RU" w:eastAsia="en-US" w:bidi="ar-SA"/>
      </w:rPr>
    </w:lvl>
    <w:lvl w:ilvl="8" w:tplc="64847B60">
      <w:numFmt w:val="bullet"/>
      <w:lvlText w:val="•"/>
      <w:lvlJc w:val="left"/>
      <w:pPr>
        <w:ind w:left="9765" w:hanging="130"/>
      </w:pPr>
      <w:rPr>
        <w:rFonts w:hint="default"/>
        <w:lang w:val="ru-RU" w:eastAsia="en-US" w:bidi="ar-SA"/>
      </w:rPr>
    </w:lvl>
  </w:abstractNum>
  <w:abstractNum w:abstractNumId="24">
    <w:nsid w:val="5E484D05"/>
    <w:multiLevelType w:val="hybridMultilevel"/>
    <w:tmpl w:val="EFFE72FE"/>
    <w:lvl w:ilvl="0" w:tplc="0F98765E">
      <w:numFmt w:val="bullet"/>
      <w:lvlText w:val="•"/>
      <w:lvlJc w:val="left"/>
      <w:pPr>
        <w:ind w:left="2425"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7A7C4478">
      <w:numFmt w:val="bullet"/>
      <w:lvlText w:val="•"/>
      <w:lvlJc w:val="left"/>
      <w:pPr>
        <w:ind w:left="2425"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2" w:tplc="0C8C9AB8">
      <w:numFmt w:val="bullet"/>
      <w:lvlText w:val="•"/>
      <w:lvlJc w:val="left"/>
      <w:pPr>
        <w:ind w:left="2785"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3" w:tplc="288AA932">
      <w:numFmt w:val="bullet"/>
      <w:lvlText w:val="•"/>
      <w:lvlJc w:val="left"/>
      <w:pPr>
        <w:ind w:left="3145" w:hanging="361"/>
      </w:pPr>
      <w:rPr>
        <w:rFonts w:ascii="Times New Roman" w:eastAsia="Times New Roman" w:hAnsi="Times New Roman" w:cs="Times New Roman" w:hint="default"/>
        <w:b w:val="0"/>
        <w:bCs w:val="0"/>
        <w:i w:val="0"/>
        <w:iCs w:val="0"/>
        <w:spacing w:val="0"/>
        <w:w w:val="99"/>
        <w:sz w:val="28"/>
        <w:szCs w:val="28"/>
        <w:lang w:val="ru-RU" w:eastAsia="en-US" w:bidi="ar-SA"/>
      </w:rPr>
    </w:lvl>
    <w:lvl w:ilvl="4" w:tplc="778E2606">
      <w:numFmt w:val="bullet"/>
      <w:lvlText w:val="•"/>
      <w:lvlJc w:val="left"/>
      <w:pPr>
        <w:ind w:left="3505"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5" w:tplc="3FE0F7CA">
      <w:numFmt w:val="bullet"/>
      <w:lvlText w:val="•"/>
      <w:lvlJc w:val="left"/>
      <w:pPr>
        <w:ind w:left="5901" w:hanging="360"/>
      </w:pPr>
      <w:rPr>
        <w:rFonts w:hint="default"/>
        <w:lang w:val="ru-RU" w:eastAsia="en-US" w:bidi="ar-SA"/>
      </w:rPr>
    </w:lvl>
    <w:lvl w:ilvl="6" w:tplc="B2AE2C6A">
      <w:numFmt w:val="bullet"/>
      <w:lvlText w:val="•"/>
      <w:lvlJc w:val="left"/>
      <w:pPr>
        <w:ind w:left="7101" w:hanging="360"/>
      </w:pPr>
      <w:rPr>
        <w:rFonts w:hint="default"/>
        <w:lang w:val="ru-RU" w:eastAsia="en-US" w:bidi="ar-SA"/>
      </w:rPr>
    </w:lvl>
    <w:lvl w:ilvl="7" w:tplc="48DA6096">
      <w:numFmt w:val="bullet"/>
      <w:lvlText w:val="•"/>
      <w:lvlJc w:val="left"/>
      <w:pPr>
        <w:ind w:left="8302" w:hanging="360"/>
      </w:pPr>
      <w:rPr>
        <w:rFonts w:hint="default"/>
        <w:lang w:val="ru-RU" w:eastAsia="en-US" w:bidi="ar-SA"/>
      </w:rPr>
    </w:lvl>
    <w:lvl w:ilvl="8" w:tplc="BA4A226E">
      <w:numFmt w:val="bullet"/>
      <w:lvlText w:val="•"/>
      <w:lvlJc w:val="left"/>
      <w:pPr>
        <w:ind w:left="9502" w:hanging="360"/>
      </w:pPr>
      <w:rPr>
        <w:rFonts w:hint="default"/>
        <w:lang w:val="ru-RU" w:eastAsia="en-US" w:bidi="ar-SA"/>
      </w:rPr>
    </w:lvl>
  </w:abstractNum>
  <w:abstractNum w:abstractNumId="25">
    <w:nsid w:val="62A23E82"/>
    <w:multiLevelType w:val="hybridMultilevel"/>
    <w:tmpl w:val="6966C622"/>
    <w:lvl w:ilvl="0" w:tplc="83782B66">
      <w:numFmt w:val="bullet"/>
      <w:lvlText w:val="-"/>
      <w:lvlJc w:val="left"/>
      <w:pPr>
        <w:ind w:left="1877" w:hanging="533"/>
      </w:pPr>
      <w:rPr>
        <w:rFonts w:ascii="Times New Roman" w:eastAsia="Times New Roman" w:hAnsi="Times New Roman" w:cs="Times New Roman" w:hint="default"/>
        <w:b w:val="0"/>
        <w:bCs w:val="0"/>
        <w:i w:val="0"/>
        <w:iCs w:val="0"/>
        <w:spacing w:val="0"/>
        <w:w w:val="99"/>
        <w:sz w:val="28"/>
        <w:szCs w:val="28"/>
        <w:lang w:val="ru-RU" w:eastAsia="en-US" w:bidi="ar-SA"/>
      </w:rPr>
    </w:lvl>
    <w:lvl w:ilvl="1" w:tplc="5EFA3706">
      <w:numFmt w:val="bullet"/>
      <w:lvlText w:val="•"/>
      <w:lvlJc w:val="left"/>
      <w:pPr>
        <w:ind w:left="1714" w:hanging="130"/>
      </w:pPr>
      <w:rPr>
        <w:rFonts w:ascii="Times New Roman" w:eastAsia="Times New Roman" w:hAnsi="Times New Roman" w:cs="Times New Roman" w:hint="default"/>
        <w:b w:val="0"/>
        <w:bCs w:val="0"/>
        <w:i w:val="0"/>
        <w:iCs w:val="0"/>
        <w:spacing w:val="0"/>
        <w:w w:val="99"/>
        <w:sz w:val="28"/>
        <w:szCs w:val="28"/>
        <w:lang w:val="ru-RU" w:eastAsia="en-US" w:bidi="ar-SA"/>
      </w:rPr>
    </w:lvl>
    <w:lvl w:ilvl="2" w:tplc="2C984C34">
      <w:numFmt w:val="bullet"/>
      <w:lvlText w:val="•"/>
      <w:lvlJc w:val="left"/>
      <w:pPr>
        <w:ind w:left="2993" w:hanging="130"/>
      </w:pPr>
      <w:rPr>
        <w:rFonts w:hint="default"/>
        <w:lang w:val="ru-RU" w:eastAsia="en-US" w:bidi="ar-SA"/>
      </w:rPr>
    </w:lvl>
    <w:lvl w:ilvl="3" w:tplc="C20CF4E4">
      <w:numFmt w:val="bullet"/>
      <w:lvlText w:val="•"/>
      <w:lvlJc w:val="left"/>
      <w:pPr>
        <w:ind w:left="4107" w:hanging="130"/>
      </w:pPr>
      <w:rPr>
        <w:rFonts w:hint="default"/>
        <w:lang w:val="ru-RU" w:eastAsia="en-US" w:bidi="ar-SA"/>
      </w:rPr>
    </w:lvl>
    <w:lvl w:ilvl="4" w:tplc="789A4ED2">
      <w:numFmt w:val="bullet"/>
      <w:lvlText w:val="•"/>
      <w:lvlJc w:val="left"/>
      <w:pPr>
        <w:ind w:left="5221" w:hanging="130"/>
      </w:pPr>
      <w:rPr>
        <w:rFonts w:hint="default"/>
        <w:lang w:val="ru-RU" w:eastAsia="en-US" w:bidi="ar-SA"/>
      </w:rPr>
    </w:lvl>
    <w:lvl w:ilvl="5" w:tplc="44083B92">
      <w:numFmt w:val="bullet"/>
      <w:lvlText w:val="•"/>
      <w:lvlJc w:val="left"/>
      <w:pPr>
        <w:ind w:left="6335" w:hanging="130"/>
      </w:pPr>
      <w:rPr>
        <w:rFonts w:hint="default"/>
        <w:lang w:val="ru-RU" w:eastAsia="en-US" w:bidi="ar-SA"/>
      </w:rPr>
    </w:lvl>
    <w:lvl w:ilvl="6" w:tplc="C6C4D508">
      <w:numFmt w:val="bullet"/>
      <w:lvlText w:val="•"/>
      <w:lvlJc w:val="left"/>
      <w:pPr>
        <w:ind w:left="7448" w:hanging="130"/>
      </w:pPr>
      <w:rPr>
        <w:rFonts w:hint="default"/>
        <w:lang w:val="ru-RU" w:eastAsia="en-US" w:bidi="ar-SA"/>
      </w:rPr>
    </w:lvl>
    <w:lvl w:ilvl="7" w:tplc="141E4A38">
      <w:numFmt w:val="bullet"/>
      <w:lvlText w:val="•"/>
      <w:lvlJc w:val="left"/>
      <w:pPr>
        <w:ind w:left="8562" w:hanging="130"/>
      </w:pPr>
      <w:rPr>
        <w:rFonts w:hint="default"/>
        <w:lang w:val="ru-RU" w:eastAsia="en-US" w:bidi="ar-SA"/>
      </w:rPr>
    </w:lvl>
    <w:lvl w:ilvl="8" w:tplc="98C41C34">
      <w:numFmt w:val="bullet"/>
      <w:lvlText w:val="•"/>
      <w:lvlJc w:val="left"/>
      <w:pPr>
        <w:ind w:left="9676" w:hanging="130"/>
      </w:pPr>
      <w:rPr>
        <w:rFonts w:hint="default"/>
        <w:lang w:val="ru-RU" w:eastAsia="en-US" w:bidi="ar-SA"/>
      </w:rPr>
    </w:lvl>
  </w:abstractNum>
  <w:abstractNum w:abstractNumId="26">
    <w:nsid w:val="63B02F55"/>
    <w:multiLevelType w:val="hybridMultilevel"/>
    <w:tmpl w:val="3E0CDDE2"/>
    <w:lvl w:ilvl="0" w:tplc="E8A463A2">
      <w:start w:val="3"/>
      <w:numFmt w:val="decimal"/>
      <w:lvlText w:val="%1"/>
      <w:lvlJc w:val="left"/>
      <w:pPr>
        <w:ind w:left="1714" w:hanging="318"/>
        <w:jc w:val="left"/>
      </w:pPr>
      <w:rPr>
        <w:rFonts w:ascii="Times New Roman" w:eastAsia="Times New Roman" w:hAnsi="Times New Roman" w:cs="Times New Roman" w:hint="default"/>
        <w:b/>
        <w:bCs/>
        <w:i w:val="0"/>
        <w:iCs w:val="0"/>
        <w:spacing w:val="0"/>
        <w:w w:val="99"/>
        <w:sz w:val="28"/>
        <w:szCs w:val="28"/>
        <w:lang w:val="ru-RU" w:eastAsia="en-US" w:bidi="ar-SA"/>
      </w:rPr>
    </w:lvl>
    <w:lvl w:ilvl="1" w:tplc="BD38B85C">
      <w:numFmt w:val="bullet"/>
      <w:lvlText w:val="•"/>
      <w:lvlJc w:val="left"/>
      <w:pPr>
        <w:ind w:left="2738" w:hanging="318"/>
      </w:pPr>
      <w:rPr>
        <w:rFonts w:hint="default"/>
        <w:lang w:val="ru-RU" w:eastAsia="en-US" w:bidi="ar-SA"/>
      </w:rPr>
    </w:lvl>
    <w:lvl w:ilvl="2" w:tplc="3EFCD722">
      <w:numFmt w:val="bullet"/>
      <w:lvlText w:val="•"/>
      <w:lvlJc w:val="left"/>
      <w:pPr>
        <w:ind w:left="3756" w:hanging="318"/>
      </w:pPr>
      <w:rPr>
        <w:rFonts w:hint="default"/>
        <w:lang w:val="ru-RU" w:eastAsia="en-US" w:bidi="ar-SA"/>
      </w:rPr>
    </w:lvl>
    <w:lvl w:ilvl="3" w:tplc="F2AE7C98">
      <w:numFmt w:val="bullet"/>
      <w:lvlText w:val="•"/>
      <w:lvlJc w:val="left"/>
      <w:pPr>
        <w:ind w:left="4775" w:hanging="318"/>
      </w:pPr>
      <w:rPr>
        <w:rFonts w:hint="default"/>
        <w:lang w:val="ru-RU" w:eastAsia="en-US" w:bidi="ar-SA"/>
      </w:rPr>
    </w:lvl>
    <w:lvl w:ilvl="4" w:tplc="5E3C8938">
      <w:numFmt w:val="bullet"/>
      <w:lvlText w:val="•"/>
      <w:lvlJc w:val="left"/>
      <w:pPr>
        <w:ind w:left="5793" w:hanging="318"/>
      </w:pPr>
      <w:rPr>
        <w:rFonts w:hint="default"/>
        <w:lang w:val="ru-RU" w:eastAsia="en-US" w:bidi="ar-SA"/>
      </w:rPr>
    </w:lvl>
    <w:lvl w:ilvl="5" w:tplc="A8B842EE">
      <w:numFmt w:val="bullet"/>
      <w:lvlText w:val="•"/>
      <w:lvlJc w:val="left"/>
      <w:pPr>
        <w:ind w:left="6812" w:hanging="318"/>
      </w:pPr>
      <w:rPr>
        <w:rFonts w:hint="default"/>
        <w:lang w:val="ru-RU" w:eastAsia="en-US" w:bidi="ar-SA"/>
      </w:rPr>
    </w:lvl>
    <w:lvl w:ilvl="6" w:tplc="22928BB4">
      <w:numFmt w:val="bullet"/>
      <w:lvlText w:val="•"/>
      <w:lvlJc w:val="left"/>
      <w:pPr>
        <w:ind w:left="7830" w:hanging="318"/>
      </w:pPr>
      <w:rPr>
        <w:rFonts w:hint="default"/>
        <w:lang w:val="ru-RU" w:eastAsia="en-US" w:bidi="ar-SA"/>
      </w:rPr>
    </w:lvl>
    <w:lvl w:ilvl="7" w:tplc="0FA6A97C">
      <w:numFmt w:val="bullet"/>
      <w:lvlText w:val="•"/>
      <w:lvlJc w:val="left"/>
      <w:pPr>
        <w:ind w:left="8848" w:hanging="318"/>
      </w:pPr>
      <w:rPr>
        <w:rFonts w:hint="default"/>
        <w:lang w:val="ru-RU" w:eastAsia="en-US" w:bidi="ar-SA"/>
      </w:rPr>
    </w:lvl>
    <w:lvl w:ilvl="8" w:tplc="7638D666">
      <w:numFmt w:val="bullet"/>
      <w:lvlText w:val="•"/>
      <w:lvlJc w:val="left"/>
      <w:pPr>
        <w:ind w:left="9867" w:hanging="318"/>
      </w:pPr>
      <w:rPr>
        <w:rFonts w:hint="default"/>
        <w:lang w:val="ru-RU" w:eastAsia="en-US" w:bidi="ar-SA"/>
      </w:rPr>
    </w:lvl>
  </w:abstractNum>
  <w:abstractNum w:abstractNumId="27">
    <w:nsid w:val="66410949"/>
    <w:multiLevelType w:val="hybridMultilevel"/>
    <w:tmpl w:val="C1D24886"/>
    <w:lvl w:ilvl="0" w:tplc="B2CCB7B2">
      <w:start w:val="1"/>
      <w:numFmt w:val="decimal"/>
      <w:lvlText w:val="%1."/>
      <w:lvlJc w:val="left"/>
      <w:pPr>
        <w:ind w:left="2425" w:hanging="83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A07060D0">
      <w:numFmt w:val="bullet"/>
      <w:lvlText w:val="•"/>
      <w:lvlJc w:val="left"/>
      <w:pPr>
        <w:ind w:left="3368" w:hanging="836"/>
      </w:pPr>
      <w:rPr>
        <w:rFonts w:hint="default"/>
        <w:lang w:val="ru-RU" w:eastAsia="en-US" w:bidi="ar-SA"/>
      </w:rPr>
    </w:lvl>
    <w:lvl w:ilvl="2" w:tplc="83864148">
      <w:numFmt w:val="bullet"/>
      <w:lvlText w:val="•"/>
      <w:lvlJc w:val="left"/>
      <w:pPr>
        <w:ind w:left="4316" w:hanging="836"/>
      </w:pPr>
      <w:rPr>
        <w:rFonts w:hint="default"/>
        <w:lang w:val="ru-RU" w:eastAsia="en-US" w:bidi="ar-SA"/>
      </w:rPr>
    </w:lvl>
    <w:lvl w:ilvl="3" w:tplc="BFB2BA78">
      <w:numFmt w:val="bullet"/>
      <w:lvlText w:val="•"/>
      <w:lvlJc w:val="left"/>
      <w:pPr>
        <w:ind w:left="5265" w:hanging="836"/>
      </w:pPr>
      <w:rPr>
        <w:rFonts w:hint="default"/>
        <w:lang w:val="ru-RU" w:eastAsia="en-US" w:bidi="ar-SA"/>
      </w:rPr>
    </w:lvl>
    <w:lvl w:ilvl="4" w:tplc="4434F2AA">
      <w:numFmt w:val="bullet"/>
      <w:lvlText w:val="•"/>
      <w:lvlJc w:val="left"/>
      <w:pPr>
        <w:ind w:left="6213" w:hanging="836"/>
      </w:pPr>
      <w:rPr>
        <w:rFonts w:hint="default"/>
        <w:lang w:val="ru-RU" w:eastAsia="en-US" w:bidi="ar-SA"/>
      </w:rPr>
    </w:lvl>
    <w:lvl w:ilvl="5" w:tplc="E3003052">
      <w:numFmt w:val="bullet"/>
      <w:lvlText w:val="•"/>
      <w:lvlJc w:val="left"/>
      <w:pPr>
        <w:ind w:left="7162" w:hanging="836"/>
      </w:pPr>
      <w:rPr>
        <w:rFonts w:hint="default"/>
        <w:lang w:val="ru-RU" w:eastAsia="en-US" w:bidi="ar-SA"/>
      </w:rPr>
    </w:lvl>
    <w:lvl w:ilvl="6" w:tplc="0470B2BC">
      <w:numFmt w:val="bullet"/>
      <w:lvlText w:val="•"/>
      <w:lvlJc w:val="left"/>
      <w:pPr>
        <w:ind w:left="8110" w:hanging="836"/>
      </w:pPr>
      <w:rPr>
        <w:rFonts w:hint="default"/>
        <w:lang w:val="ru-RU" w:eastAsia="en-US" w:bidi="ar-SA"/>
      </w:rPr>
    </w:lvl>
    <w:lvl w:ilvl="7" w:tplc="4A480E4C">
      <w:numFmt w:val="bullet"/>
      <w:lvlText w:val="•"/>
      <w:lvlJc w:val="left"/>
      <w:pPr>
        <w:ind w:left="9058" w:hanging="836"/>
      </w:pPr>
      <w:rPr>
        <w:rFonts w:hint="default"/>
        <w:lang w:val="ru-RU" w:eastAsia="en-US" w:bidi="ar-SA"/>
      </w:rPr>
    </w:lvl>
    <w:lvl w:ilvl="8" w:tplc="F126F7B6">
      <w:numFmt w:val="bullet"/>
      <w:lvlText w:val="•"/>
      <w:lvlJc w:val="left"/>
      <w:pPr>
        <w:ind w:left="10007" w:hanging="836"/>
      </w:pPr>
      <w:rPr>
        <w:rFonts w:hint="default"/>
        <w:lang w:val="ru-RU" w:eastAsia="en-US" w:bidi="ar-SA"/>
      </w:rPr>
    </w:lvl>
  </w:abstractNum>
  <w:abstractNum w:abstractNumId="28">
    <w:nsid w:val="69DF4DF0"/>
    <w:multiLevelType w:val="multilevel"/>
    <w:tmpl w:val="40905CD0"/>
    <w:lvl w:ilvl="0">
      <w:start w:val="1"/>
      <w:numFmt w:val="decimal"/>
      <w:lvlText w:val="%1."/>
      <w:lvlJc w:val="left"/>
      <w:pPr>
        <w:ind w:left="3702" w:hanging="360"/>
        <w:jc w:val="left"/>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5070" w:hanging="423"/>
        <w:jc w:val="right"/>
      </w:pPr>
      <w:rPr>
        <w:rFonts w:ascii="Times New Roman" w:eastAsia="Times New Roman" w:hAnsi="Times New Roman" w:cs="Times New Roman" w:hint="default"/>
        <w:b/>
        <w:bCs/>
        <w:i w:val="0"/>
        <w:iCs w:val="0"/>
        <w:spacing w:val="0"/>
        <w:w w:val="99"/>
        <w:sz w:val="26"/>
        <w:szCs w:val="26"/>
        <w:lang w:val="ru-RU" w:eastAsia="en-US" w:bidi="ar-SA"/>
      </w:rPr>
    </w:lvl>
    <w:lvl w:ilvl="2">
      <w:numFmt w:val="bullet"/>
      <w:lvlText w:val="•"/>
      <w:lvlJc w:val="left"/>
      <w:pPr>
        <w:ind w:left="5838" w:hanging="423"/>
      </w:pPr>
      <w:rPr>
        <w:rFonts w:hint="default"/>
        <w:lang w:val="ru-RU" w:eastAsia="en-US" w:bidi="ar-SA"/>
      </w:rPr>
    </w:lvl>
    <w:lvl w:ilvl="3">
      <w:numFmt w:val="bullet"/>
      <w:lvlText w:val="•"/>
      <w:lvlJc w:val="left"/>
      <w:pPr>
        <w:ind w:left="6596" w:hanging="423"/>
      </w:pPr>
      <w:rPr>
        <w:rFonts w:hint="default"/>
        <w:lang w:val="ru-RU" w:eastAsia="en-US" w:bidi="ar-SA"/>
      </w:rPr>
    </w:lvl>
    <w:lvl w:ilvl="4">
      <w:numFmt w:val="bullet"/>
      <w:lvlText w:val="•"/>
      <w:lvlJc w:val="left"/>
      <w:pPr>
        <w:ind w:left="7354" w:hanging="423"/>
      </w:pPr>
      <w:rPr>
        <w:rFonts w:hint="default"/>
        <w:lang w:val="ru-RU" w:eastAsia="en-US" w:bidi="ar-SA"/>
      </w:rPr>
    </w:lvl>
    <w:lvl w:ilvl="5">
      <w:numFmt w:val="bullet"/>
      <w:lvlText w:val="•"/>
      <w:lvlJc w:val="left"/>
      <w:pPr>
        <w:ind w:left="8112" w:hanging="423"/>
      </w:pPr>
      <w:rPr>
        <w:rFonts w:hint="default"/>
        <w:lang w:val="ru-RU" w:eastAsia="en-US" w:bidi="ar-SA"/>
      </w:rPr>
    </w:lvl>
    <w:lvl w:ilvl="6">
      <w:numFmt w:val="bullet"/>
      <w:lvlText w:val="•"/>
      <w:lvlJc w:val="left"/>
      <w:pPr>
        <w:ind w:left="8871" w:hanging="423"/>
      </w:pPr>
      <w:rPr>
        <w:rFonts w:hint="default"/>
        <w:lang w:val="ru-RU" w:eastAsia="en-US" w:bidi="ar-SA"/>
      </w:rPr>
    </w:lvl>
    <w:lvl w:ilvl="7">
      <w:numFmt w:val="bullet"/>
      <w:lvlText w:val="•"/>
      <w:lvlJc w:val="left"/>
      <w:pPr>
        <w:ind w:left="9629" w:hanging="423"/>
      </w:pPr>
      <w:rPr>
        <w:rFonts w:hint="default"/>
        <w:lang w:val="ru-RU" w:eastAsia="en-US" w:bidi="ar-SA"/>
      </w:rPr>
    </w:lvl>
    <w:lvl w:ilvl="8">
      <w:numFmt w:val="bullet"/>
      <w:lvlText w:val="•"/>
      <w:lvlJc w:val="left"/>
      <w:pPr>
        <w:ind w:left="10387" w:hanging="423"/>
      </w:pPr>
      <w:rPr>
        <w:rFonts w:hint="default"/>
        <w:lang w:val="ru-RU" w:eastAsia="en-US" w:bidi="ar-SA"/>
      </w:rPr>
    </w:lvl>
  </w:abstractNum>
  <w:abstractNum w:abstractNumId="29">
    <w:nsid w:val="6BE16027"/>
    <w:multiLevelType w:val="hybridMultilevel"/>
    <w:tmpl w:val="FCD2B3B6"/>
    <w:lvl w:ilvl="0" w:tplc="C0DAF738">
      <w:numFmt w:val="bullet"/>
      <w:lvlText w:val="•"/>
      <w:lvlJc w:val="left"/>
      <w:pPr>
        <w:ind w:left="2309" w:hanging="241"/>
      </w:pPr>
      <w:rPr>
        <w:rFonts w:ascii="Times New Roman" w:eastAsia="Times New Roman" w:hAnsi="Times New Roman" w:cs="Times New Roman" w:hint="default"/>
        <w:b w:val="0"/>
        <w:bCs w:val="0"/>
        <w:i/>
        <w:iCs/>
        <w:spacing w:val="0"/>
        <w:w w:val="72"/>
        <w:sz w:val="22"/>
        <w:szCs w:val="22"/>
        <w:lang w:val="ru-RU" w:eastAsia="en-US" w:bidi="ar-SA"/>
      </w:rPr>
    </w:lvl>
    <w:lvl w:ilvl="1" w:tplc="B964D9F6">
      <w:numFmt w:val="bullet"/>
      <w:lvlText w:val="•"/>
      <w:lvlJc w:val="left"/>
      <w:pPr>
        <w:ind w:left="3260" w:hanging="241"/>
      </w:pPr>
      <w:rPr>
        <w:rFonts w:hint="default"/>
        <w:lang w:val="ru-RU" w:eastAsia="en-US" w:bidi="ar-SA"/>
      </w:rPr>
    </w:lvl>
    <w:lvl w:ilvl="2" w:tplc="3F0C24AA">
      <w:numFmt w:val="bullet"/>
      <w:lvlText w:val="•"/>
      <w:lvlJc w:val="left"/>
      <w:pPr>
        <w:ind w:left="4220" w:hanging="241"/>
      </w:pPr>
      <w:rPr>
        <w:rFonts w:hint="default"/>
        <w:lang w:val="ru-RU" w:eastAsia="en-US" w:bidi="ar-SA"/>
      </w:rPr>
    </w:lvl>
    <w:lvl w:ilvl="3" w:tplc="F0CEA8A2">
      <w:numFmt w:val="bullet"/>
      <w:lvlText w:val="•"/>
      <w:lvlJc w:val="left"/>
      <w:pPr>
        <w:ind w:left="5181" w:hanging="241"/>
      </w:pPr>
      <w:rPr>
        <w:rFonts w:hint="default"/>
        <w:lang w:val="ru-RU" w:eastAsia="en-US" w:bidi="ar-SA"/>
      </w:rPr>
    </w:lvl>
    <w:lvl w:ilvl="4" w:tplc="EC0E8746">
      <w:numFmt w:val="bullet"/>
      <w:lvlText w:val="•"/>
      <w:lvlJc w:val="left"/>
      <w:pPr>
        <w:ind w:left="6141" w:hanging="241"/>
      </w:pPr>
      <w:rPr>
        <w:rFonts w:hint="default"/>
        <w:lang w:val="ru-RU" w:eastAsia="en-US" w:bidi="ar-SA"/>
      </w:rPr>
    </w:lvl>
    <w:lvl w:ilvl="5" w:tplc="13C842C0">
      <w:numFmt w:val="bullet"/>
      <w:lvlText w:val="•"/>
      <w:lvlJc w:val="left"/>
      <w:pPr>
        <w:ind w:left="7102" w:hanging="241"/>
      </w:pPr>
      <w:rPr>
        <w:rFonts w:hint="default"/>
        <w:lang w:val="ru-RU" w:eastAsia="en-US" w:bidi="ar-SA"/>
      </w:rPr>
    </w:lvl>
    <w:lvl w:ilvl="6" w:tplc="1F44C0C0">
      <w:numFmt w:val="bullet"/>
      <w:lvlText w:val="•"/>
      <w:lvlJc w:val="left"/>
      <w:pPr>
        <w:ind w:left="8062" w:hanging="241"/>
      </w:pPr>
      <w:rPr>
        <w:rFonts w:hint="default"/>
        <w:lang w:val="ru-RU" w:eastAsia="en-US" w:bidi="ar-SA"/>
      </w:rPr>
    </w:lvl>
    <w:lvl w:ilvl="7" w:tplc="2312BFAC">
      <w:numFmt w:val="bullet"/>
      <w:lvlText w:val="•"/>
      <w:lvlJc w:val="left"/>
      <w:pPr>
        <w:ind w:left="9022" w:hanging="241"/>
      </w:pPr>
      <w:rPr>
        <w:rFonts w:hint="default"/>
        <w:lang w:val="ru-RU" w:eastAsia="en-US" w:bidi="ar-SA"/>
      </w:rPr>
    </w:lvl>
    <w:lvl w:ilvl="8" w:tplc="D5E2E7F4">
      <w:numFmt w:val="bullet"/>
      <w:lvlText w:val="•"/>
      <w:lvlJc w:val="left"/>
      <w:pPr>
        <w:ind w:left="9983" w:hanging="241"/>
      </w:pPr>
      <w:rPr>
        <w:rFonts w:hint="default"/>
        <w:lang w:val="ru-RU" w:eastAsia="en-US" w:bidi="ar-SA"/>
      </w:rPr>
    </w:lvl>
  </w:abstractNum>
  <w:abstractNum w:abstractNumId="30">
    <w:nsid w:val="6D3D0BDB"/>
    <w:multiLevelType w:val="hybridMultilevel"/>
    <w:tmpl w:val="0E842FA8"/>
    <w:lvl w:ilvl="0" w:tplc="BAF26BC8">
      <w:start w:val="1"/>
      <w:numFmt w:val="decimal"/>
      <w:lvlText w:val="%1."/>
      <w:lvlJc w:val="left"/>
      <w:pPr>
        <w:ind w:left="1723" w:hanging="697"/>
        <w:jc w:val="left"/>
      </w:pPr>
      <w:rPr>
        <w:rFonts w:ascii="Times New Roman" w:eastAsia="Times New Roman" w:hAnsi="Times New Roman" w:cs="Times New Roman" w:hint="default"/>
        <w:b/>
        <w:bCs/>
        <w:i w:val="0"/>
        <w:iCs w:val="0"/>
        <w:spacing w:val="0"/>
        <w:w w:val="99"/>
        <w:sz w:val="28"/>
        <w:szCs w:val="28"/>
        <w:lang w:val="ru-RU" w:eastAsia="en-US" w:bidi="ar-SA"/>
      </w:rPr>
    </w:lvl>
    <w:lvl w:ilvl="1" w:tplc="65587842">
      <w:numFmt w:val="bullet"/>
      <w:lvlText w:val="•"/>
      <w:lvlJc w:val="left"/>
      <w:pPr>
        <w:ind w:left="2738" w:hanging="697"/>
      </w:pPr>
      <w:rPr>
        <w:rFonts w:hint="default"/>
        <w:lang w:val="ru-RU" w:eastAsia="en-US" w:bidi="ar-SA"/>
      </w:rPr>
    </w:lvl>
    <w:lvl w:ilvl="2" w:tplc="15468472">
      <w:numFmt w:val="bullet"/>
      <w:lvlText w:val="•"/>
      <w:lvlJc w:val="left"/>
      <w:pPr>
        <w:ind w:left="3756" w:hanging="697"/>
      </w:pPr>
      <w:rPr>
        <w:rFonts w:hint="default"/>
        <w:lang w:val="ru-RU" w:eastAsia="en-US" w:bidi="ar-SA"/>
      </w:rPr>
    </w:lvl>
    <w:lvl w:ilvl="3" w:tplc="A4F601BA">
      <w:numFmt w:val="bullet"/>
      <w:lvlText w:val="•"/>
      <w:lvlJc w:val="left"/>
      <w:pPr>
        <w:ind w:left="4775" w:hanging="697"/>
      </w:pPr>
      <w:rPr>
        <w:rFonts w:hint="default"/>
        <w:lang w:val="ru-RU" w:eastAsia="en-US" w:bidi="ar-SA"/>
      </w:rPr>
    </w:lvl>
    <w:lvl w:ilvl="4" w:tplc="75387BD8">
      <w:numFmt w:val="bullet"/>
      <w:lvlText w:val="•"/>
      <w:lvlJc w:val="left"/>
      <w:pPr>
        <w:ind w:left="5793" w:hanging="697"/>
      </w:pPr>
      <w:rPr>
        <w:rFonts w:hint="default"/>
        <w:lang w:val="ru-RU" w:eastAsia="en-US" w:bidi="ar-SA"/>
      </w:rPr>
    </w:lvl>
    <w:lvl w:ilvl="5" w:tplc="91CEF8E6">
      <w:numFmt w:val="bullet"/>
      <w:lvlText w:val="•"/>
      <w:lvlJc w:val="left"/>
      <w:pPr>
        <w:ind w:left="6812" w:hanging="697"/>
      </w:pPr>
      <w:rPr>
        <w:rFonts w:hint="default"/>
        <w:lang w:val="ru-RU" w:eastAsia="en-US" w:bidi="ar-SA"/>
      </w:rPr>
    </w:lvl>
    <w:lvl w:ilvl="6" w:tplc="1CAE8AA6">
      <w:numFmt w:val="bullet"/>
      <w:lvlText w:val="•"/>
      <w:lvlJc w:val="left"/>
      <w:pPr>
        <w:ind w:left="7830" w:hanging="697"/>
      </w:pPr>
      <w:rPr>
        <w:rFonts w:hint="default"/>
        <w:lang w:val="ru-RU" w:eastAsia="en-US" w:bidi="ar-SA"/>
      </w:rPr>
    </w:lvl>
    <w:lvl w:ilvl="7" w:tplc="7D301376">
      <w:numFmt w:val="bullet"/>
      <w:lvlText w:val="•"/>
      <w:lvlJc w:val="left"/>
      <w:pPr>
        <w:ind w:left="8848" w:hanging="697"/>
      </w:pPr>
      <w:rPr>
        <w:rFonts w:hint="default"/>
        <w:lang w:val="ru-RU" w:eastAsia="en-US" w:bidi="ar-SA"/>
      </w:rPr>
    </w:lvl>
    <w:lvl w:ilvl="8" w:tplc="F7AAB7E0">
      <w:numFmt w:val="bullet"/>
      <w:lvlText w:val="•"/>
      <w:lvlJc w:val="left"/>
      <w:pPr>
        <w:ind w:left="9867" w:hanging="697"/>
      </w:pPr>
      <w:rPr>
        <w:rFonts w:hint="default"/>
        <w:lang w:val="ru-RU" w:eastAsia="en-US" w:bidi="ar-SA"/>
      </w:rPr>
    </w:lvl>
  </w:abstractNum>
  <w:abstractNum w:abstractNumId="31">
    <w:nsid w:val="758675F2"/>
    <w:multiLevelType w:val="hybridMultilevel"/>
    <w:tmpl w:val="08BC6C14"/>
    <w:lvl w:ilvl="0" w:tplc="AF20048E">
      <w:start w:val="1"/>
      <w:numFmt w:val="decimal"/>
      <w:lvlText w:val="%1."/>
      <w:lvlJc w:val="left"/>
      <w:pPr>
        <w:ind w:left="2137" w:hanging="42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29A271DC">
      <w:numFmt w:val="bullet"/>
      <w:lvlText w:val="•"/>
      <w:lvlJc w:val="left"/>
      <w:pPr>
        <w:ind w:left="3116" w:hanging="423"/>
      </w:pPr>
      <w:rPr>
        <w:rFonts w:hint="default"/>
        <w:lang w:val="ru-RU" w:eastAsia="en-US" w:bidi="ar-SA"/>
      </w:rPr>
    </w:lvl>
    <w:lvl w:ilvl="2" w:tplc="76AC12EE">
      <w:numFmt w:val="bullet"/>
      <w:lvlText w:val="•"/>
      <w:lvlJc w:val="left"/>
      <w:pPr>
        <w:ind w:left="4092" w:hanging="423"/>
      </w:pPr>
      <w:rPr>
        <w:rFonts w:hint="default"/>
        <w:lang w:val="ru-RU" w:eastAsia="en-US" w:bidi="ar-SA"/>
      </w:rPr>
    </w:lvl>
    <w:lvl w:ilvl="3" w:tplc="73DAED62">
      <w:numFmt w:val="bullet"/>
      <w:lvlText w:val="•"/>
      <w:lvlJc w:val="left"/>
      <w:pPr>
        <w:ind w:left="5069" w:hanging="423"/>
      </w:pPr>
      <w:rPr>
        <w:rFonts w:hint="default"/>
        <w:lang w:val="ru-RU" w:eastAsia="en-US" w:bidi="ar-SA"/>
      </w:rPr>
    </w:lvl>
    <w:lvl w:ilvl="4" w:tplc="664A7C0C">
      <w:numFmt w:val="bullet"/>
      <w:lvlText w:val="•"/>
      <w:lvlJc w:val="left"/>
      <w:pPr>
        <w:ind w:left="6045" w:hanging="423"/>
      </w:pPr>
      <w:rPr>
        <w:rFonts w:hint="default"/>
        <w:lang w:val="ru-RU" w:eastAsia="en-US" w:bidi="ar-SA"/>
      </w:rPr>
    </w:lvl>
    <w:lvl w:ilvl="5" w:tplc="667C239A">
      <w:numFmt w:val="bullet"/>
      <w:lvlText w:val="•"/>
      <w:lvlJc w:val="left"/>
      <w:pPr>
        <w:ind w:left="7022" w:hanging="423"/>
      </w:pPr>
      <w:rPr>
        <w:rFonts w:hint="default"/>
        <w:lang w:val="ru-RU" w:eastAsia="en-US" w:bidi="ar-SA"/>
      </w:rPr>
    </w:lvl>
    <w:lvl w:ilvl="6" w:tplc="293AF080">
      <w:numFmt w:val="bullet"/>
      <w:lvlText w:val="•"/>
      <w:lvlJc w:val="left"/>
      <w:pPr>
        <w:ind w:left="7998" w:hanging="423"/>
      </w:pPr>
      <w:rPr>
        <w:rFonts w:hint="default"/>
        <w:lang w:val="ru-RU" w:eastAsia="en-US" w:bidi="ar-SA"/>
      </w:rPr>
    </w:lvl>
    <w:lvl w:ilvl="7" w:tplc="EB0817D0">
      <w:numFmt w:val="bullet"/>
      <w:lvlText w:val="•"/>
      <w:lvlJc w:val="left"/>
      <w:pPr>
        <w:ind w:left="8974" w:hanging="423"/>
      </w:pPr>
      <w:rPr>
        <w:rFonts w:hint="default"/>
        <w:lang w:val="ru-RU" w:eastAsia="en-US" w:bidi="ar-SA"/>
      </w:rPr>
    </w:lvl>
    <w:lvl w:ilvl="8" w:tplc="09DEFFBE">
      <w:numFmt w:val="bullet"/>
      <w:lvlText w:val="•"/>
      <w:lvlJc w:val="left"/>
      <w:pPr>
        <w:ind w:left="9951" w:hanging="423"/>
      </w:pPr>
      <w:rPr>
        <w:rFonts w:hint="default"/>
        <w:lang w:val="ru-RU" w:eastAsia="en-US" w:bidi="ar-SA"/>
      </w:rPr>
    </w:lvl>
  </w:abstractNum>
  <w:num w:numId="1">
    <w:abstractNumId w:val="0"/>
  </w:num>
  <w:num w:numId="2">
    <w:abstractNumId w:val="13"/>
  </w:num>
  <w:num w:numId="3">
    <w:abstractNumId w:val="7"/>
  </w:num>
  <w:num w:numId="4">
    <w:abstractNumId w:val="4"/>
  </w:num>
  <w:num w:numId="5">
    <w:abstractNumId w:val="30"/>
  </w:num>
  <w:num w:numId="6">
    <w:abstractNumId w:val="21"/>
  </w:num>
  <w:num w:numId="7">
    <w:abstractNumId w:val="11"/>
  </w:num>
  <w:num w:numId="8">
    <w:abstractNumId w:val="14"/>
  </w:num>
  <w:num w:numId="9">
    <w:abstractNumId w:val="23"/>
  </w:num>
  <w:num w:numId="10">
    <w:abstractNumId w:val="18"/>
  </w:num>
  <w:num w:numId="11">
    <w:abstractNumId w:val="17"/>
  </w:num>
  <w:num w:numId="12">
    <w:abstractNumId w:val="27"/>
  </w:num>
  <w:num w:numId="13">
    <w:abstractNumId w:val="19"/>
  </w:num>
  <w:num w:numId="14">
    <w:abstractNumId w:val="1"/>
  </w:num>
  <w:num w:numId="15">
    <w:abstractNumId w:val="10"/>
  </w:num>
  <w:num w:numId="16">
    <w:abstractNumId w:val="5"/>
  </w:num>
  <w:num w:numId="17">
    <w:abstractNumId w:val="15"/>
  </w:num>
  <w:num w:numId="18">
    <w:abstractNumId w:val="12"/>
  </w:num>
  <w:num w:numId="19">
    <w:abstractNumId w:val="29"/>
  </w:num>
  <w:num w:numId="20">
    <w:abstractNumId w:val="2"/>
  </w:num>
  <w:num w:numId="21">
    <w:abstractNumId w:val="22"/>
  </w:num>
  <w:num w:numId="22">
    <w:abstractNumId w:val="31"/>
  </w:num>
  <w:num w:numId="23">
    <w:abstractNumId w:val="24"/>
  </w:num>
  <w:num w:numId="24">
    <w:abstractNumId w:val="9"/>
  </w:num>
  <w:num w:numId="25">
    <w:abstractNumId w:val="25"/>
  </w:num>
  <w:num w:numId="26">
    <w:abstractNumId w:val="6"/>
  </w:num>
  <w:num w:numId="27">
    <w:abstractNumId w:val="26"/>
  </w:num>
  <w:num w:numId="28">
    <w:abstractNumId w:val="20"/>
  </w:num>
  <w:num w:numId="29">
    <w:abstractNumId w:val="16"/>
  </w:num>
  <w:num w:numId="30">
    <w:abstractNumId w:val="3"/>
  </w:num>
  <w:num w:numId="31">
    <w:abstractNumId w:val="8"/>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F41D3"/>
    <w:rsid w:val="007532DD"/>
    <w:rsid w:val="0090458B"/>
    <w:rsid w:val="00AF41D3"/>
    <w:rsid w:val="00D83F65"/>
    <w:rsid w:val="00D917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690"/>
      <w:outlineLvl w:val="0"/>
    </w:pPr>
    <w:rPr>
      <w:b/>
      <w:bCs/>
      <w:sz w:val="28"/>
      <w:szCs w:val="28"/>
    </w:rPr>
  </w:style>
  <w:style w:type="paragraph" w:styleId="2">
    <w:name w:val="heading 2"/>
    <w:basedOn w:val="a"/>
    <w:uiPriority w:val="1"/>
    <w:qFormat/>
    <w:pPr>
      <w:spacing w:before="14"/>
      <w:ind w:left="1690"/>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basedOn w:val="a"/>
    <w:uiPriority w:val="1"/>
    <w:qFormat/>
    <w:pPr>
      <w:ind w:left="1714" w:firstLine="566"/>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90458B"/>
    <w:rPr>
      <w:rFonts w:ascii="Tahoma" w:hAnsi="Tahoma" w:cs="Tahoma"/>
      <w:sz w:val="16"/>
      <w:szCs w:val="16"/>
    </w:rPr>
  </w:style>
  <w:style w:type="character" w:customStyle="1" w:styleId="a7">
    <w:name w:val="Текст выноски Знак"/>
    <w:basedOn w:val="a0"/>
    <w:link w:val="a6"/>
    <w:uiPriority w:val="99"/>
    <w:semiHidden/>
    <w:rsid w:val="0090458B"/>
    <w:rPr>
      <w:rFonts w:ascii="Tahoma" w:eastAsia="Times New Roman" w:hAnsi="Tahoma" w:cs="Tahoma"/>
      <w:sz w:val="16"/>
      <w:szCs w:val="16"/>
      <w:lang w:val="ru-RU"/>
    </w:rPr>
  </w:style>
  <w:style w:type="character" w:customStyle="1" w:styleId="extendedtext-short">
    <w:name w:val="extendedtext-short"/>
    <w:rsid w:val="0090458B"/>
  </w:style>
  <w:style w:type="character" w:customStyle="1" w:styleId="a4">
    <w:name w:val="Основной текст Знак"/>
    <w:basedOn w:val="a0"/>
    <w:link w:val="a3"/>
    <w:uiPriority w:val="1"/>
    <w:rsid w:val="0090458B"/>
    <w:rPr>
      <w:rFonts w:ascii="Times New Roman" w:eastAsia="Times New Roman" w:hAnsi="Times New Roman" w:cs="Times New Roman"/>
      <w:sz w:val="28"/>
      <w:szCs w:val="2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690"/>
      <w:outlineLvl w:val="0"/>
    </w:pPr>
    <w:rPr>
      <w:b/>
      <w:bCs/>
      <w:sz w:val="28"/>
      <w:szCs w:val="28"/>
    </w:rPr>
  </w:style>
  <w:style w:type="paragraph" w:styleId="2">
    <w:name w:val="heading 2"/>
    <w:basedOn w:val="a"/>
    <w:uiPriority w:val="1"/>
    <w:qFormat/>
    <w:pPr>
      <w:spacing w:before="14"/>
      <w:ind w:left="1690"/>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basedOn w:val="a"/>
    <w:uiPriority w:val="1"/>
    <w:qFormat/>
    <w:pPr>
      <w:ind w:left="1714" w:firstLine="566"/>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90458B"/>
    <w:rPr>
      <w:rFonts w:ascii="Tahoma" w:hAnsi="Tahoma" w:cs="Tahoma"/>
      <w:sz w:val="16"/>
      <w:szCs w:val="16"/>
    </w:rPr>
  </w:style>
  <w:style w:type="character" w:customStyle="1" w:styleId="a7">
    <w:name w:val="Текст выноски Знак"/>
    <w:basedOn w:val="a0"/>
    <w:link w:val="a6"/>
    <w:uiPriority w:val="99"/>
    <w:semiHidden/>
    <w:rsid w:val="0090458B"/>
    <w:rPr>
      <w:rFonts w:ascii="Tahoma" w:eastAsia="Times New Roman" w:hAnsi="Tahoma" w:cs="Tahoma"/>
      <w:sz w:val="16"/>
      <w:szCs w:val="16"/>
      <w:lang w:val="ru-RU"/>
    </w:rPr>
  </w:style>
  <w:style w:type="character" w:customStyle="1" w:styleId="extendedtext-short">
    <w:name w:val="extendedtext-short"/>
    <w:rsid w:val="0090458B"/>
  </w:style>
  <w:style w:type="character" w:customStyle="1" w:styleId="a4">
    <w:name w:val="Основной текст Знак"/>
    <w:basedOn w:val="a0"/>
    <w:link w:val="a3"/>
    <w:uiPriority w:val="1"/>
    <w:rsid w:val="0090458B"/>
    <w:rPr>
      <w:rFonts w:ascii="Times New Roman" w:eastAsia="Times New Roman" w:hAnsi="Times New Roman" w:cs="Times New Roman"/>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5.png"/><Relationship Id="rId39" Type="http://schemas.openxmlformats.org/officeDocument/2006/relationships/image" Target="media/image26.png"/><Relationship Id="rId3" Type="http://schemas.microsoft.com/office/2007/relationships/stylesWithEffects" Target="stylesWithEffects.xml"/><Relationship Id="rId21" Type="http://schemas.openxmlformats.org/officeDocument/2006/relationships/image" Target="media/image11.png"/><Relationship Id="rId34" Type="http://schemas.openxmlformats.org/officeDocument/2006/relationships/image" Target="media/image2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0.png"/><Relationship Id="rId38" Type="http://schemas.openxmlformats.org/officeDocument/2006/relationships/image" Target="media/image25.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image" Target="media/image160.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3.jpeg"/><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yperlink" Target="http://www.minsport.gov.ru/" TargetMode="External"/><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70.jpeg"/><Relationship Id="rId35"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106</Pages>
  <Words>18518</Words>
  <Characters>105555</Characters>
  <Application>Microsoft Office Word</Application>
  <DocSecurity>0</DocSecurity>
  <Lines>879</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cp:lastPrinted>2024-06-21T06:35:00Z</cp:lastPrinted>
  <dcterms:created xsi:type="dcterms:W3CDTF">2024-06-21T06:38:00Z</dcterms:created>
  <dcterms:modified xsi:type="dcterms:W3CDTF">2024-06-21T06:38:00Z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2024-06-21T00:00:00Z</vt:filetime>
  </property>
  <property fmtid="{D5CDD505-2E9C-101B-9397-08002B2CF9AE}" pid="3" name="Producer">
    <vt:lpwstr>iLovePDF</vt:lpwstr>
  </property>
</Properties>
</file>